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الاسلامية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/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فاضل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كمبوع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الزيدي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/>
          <w:sz w:val="32"/>
          <w:szCs w:val="32"/>
        </w:rPr>
        <w:t xml:space="preserve">Studies in the principles of interpretation </w:t>
      </w:r>
      <w:proofErr w:type="spellStart"/>
      <w:r w:rsidRPr="00516E1D">
        <w:rPr>
          <w:rFonts w:ascii="Simplified Arabic" w:hAnsi="Simplified Arabic" w:cs="Simplified Arabic"/>
          <w:sz w:val="32"/>
          <w:szCs w:val="32"/>
        </w:rPr>
        <w:t>interpretation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::- </w:t>
      </w:r>
      <w:r w:rsidRPr="00516E1D">
        <w:rPr>
          <w:rFonts w:ascii="Simplified Arabic" w:hAnsi="Simplified Arabic" w:cs="Simplified Arabic"/>
          <w:sz w:val="32"/>
          <w:szCs w:val="32"/>
        </w:rPr>
        <w:t>Introduction to the science of the principles of interpretation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الاولى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المدخل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المقدمات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الأصل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أسفل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الشيء،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ويطلق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الأصل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مبدأ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الشيء،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يبنى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:(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أَلَمْ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تَرَ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كَيْفَ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ضَرَبَ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اللَّهُ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مَثَلًا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كَلِمَةً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طَيِّبَةً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كَشَجَرَةٍ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طَيِّبَةٍ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أَصْلُهَا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ثَابِتٌ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وَفَرْعُهَا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فِي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السَّمَاءِ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ابراهيم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:24,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قَطَعْتُمْ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لِينَةٍ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أَوْ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تَرَكْتُمُوهَا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قَائِمَةً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أُصُولِهَا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فَبِإِذْنِ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اللَّهِ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وَلِيُخْزِيَ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الْفَاسِقِينَ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الحشر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:5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الاصل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الشجرة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سقط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الشيء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سقط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فوقه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اصطلاحا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يفتقر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غيره،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يفتقر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غيره،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مستوحى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اللغوي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الاصوليين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يبنى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ومناهجه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ويقرب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الأصل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القاعدة،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يبنى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البيت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التعريف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المذكور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للأصل؛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اخذ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تعريف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يعتمد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بحسب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اضافته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اللغة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مأخوذ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فَسَرَ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تدل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ظهور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الشيء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وبيانه،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الكشف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الغامض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؛اي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وضحه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وابان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المتكلم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وغلب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استخدام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الكريم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الاصطلاح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تعريفات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أوضحها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الكريم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وخرج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لغير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كيفية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الاداء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القراءات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عدد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آي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السورة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الفوائد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المستنبطة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يدخل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الاستنباط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واليك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المثال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التالي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:(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كِرَامٍ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بَرَرَةٍ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:16,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خلقهم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كريم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شريف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واخلاقهم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وافعالهم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طاهرة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كاملة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ينبغي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لحامل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افعاله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واقواله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السداد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والرشاد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فالجملة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الاولى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....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استنباط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وليس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وبعبارة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المعجز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المنزل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توضيح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وشأنها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وقصتها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والسبب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نزلت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بلفظ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يدل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دلالة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ظاهرة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تعريف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عرفنا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نعرف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المبين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ويدخل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اراء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تصدى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بالتأليف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تعريف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والمقدمات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الاختلاف،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وكيفية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التعامل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ويدور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فُسِّر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القرآن؟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نفسِّر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القرآن؟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ففي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الرجوع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السابقين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ومعرفة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مناهجهم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وطرقهم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خاصة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تُعَدُّ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العمدة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الاعتماد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قُعِّدَ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السابقين،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لكي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يُعتَمد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الصحيح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ويتجنب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الخطأ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تستخدم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حالتين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الاولى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ابتداء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فمعرفته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تمنعه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يأتي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ضعيف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فاسد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الاختيار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الترجيح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الاقوال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المختلفة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؛اذ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الاختيار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الترجيح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وقرائن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الترجيح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مقبولا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بغير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ذكره،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توجد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متكاملة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لموضوعات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سارت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ثلاثة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مناهج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غلب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موضوعات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الفوز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للدهلوي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والثاني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مسائل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الفقه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المتعلقة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ودرسها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محسن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الحميد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والثالث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قعَّدت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مسائل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تيمية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وسنسير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التقعيد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والتجديد،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ونرجو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نستطيع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تغطية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شيءٍ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جوانبه،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وعرض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جزءٍ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مسائله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الموفق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المصادر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والمفسرون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الذهبي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الرومي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ودراسة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خالد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وقواعده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حمدان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الكبيسي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كلية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الاسلامية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/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فاضل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كمبوع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الزيدي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/>
          <w:sz w:val="32"/>
          <w:szCs w:val="32"/>
        </w:rPr>
        <w:t xml:space="preserve">Studies in the principles of interpretation </w:t>
      </w:r>
      <w:proofErr w:type="spellStart"/>
      <w:r w:rsidRPr="00516E1D">
        <w:rPr>
          <w:rFonts w:ascii="Simplified Arabic" w:hAnsi="Simplified Arabic" w:cs="Simplified Arabic"/>
          <w:sz w:val="32"/>
          <w:szCs w:val="32"/>
        </w:rPr>
        <w:t>interpretation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:- </w:t>
      </w:r>
      <w:r w:rsidRPr="00516E1D">
        <w:rPr>
          <w:rFonts w:ascii="Simplified Arabic" w:hAnsi="Simplified Arabic" w:cs="Simplified Arabic"/>
          <w:sz w:val="32"/>
          <w:szCs w:val="32"/>
        </w:rPr>
        <w:t>References to this science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مراجع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مصدرة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تحوِ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مسائل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متناثرة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المؤلفات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تيمية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:728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وليس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الإسلام،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وضع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مفتي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الحنابلة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بدمشق،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الشطي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طبع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1355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سيكتبه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الفوز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للدهلوي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:1176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جـ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صالح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عثيمين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وقواعده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لخالد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لطفي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الصباغ،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وبعض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الإسلام،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الدهلوي،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ملخصاً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لمسائل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المقدمات،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لمحسن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الحميد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ومناهجه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الرومي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2-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يقدمون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تفاسيرهم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تجد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مقدماتٍ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مهمة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تتعلق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شيئاً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مباحثه،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استفادها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تيمية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النكت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والعيون،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للماوردي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جزي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الكلبي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جامع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التفاسير،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للراغب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الأصفهاني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القاسمي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التحرير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والتنوير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المقدمات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تطول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فصولها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وتستوعب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المباحث،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فإنها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تخلو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مباحث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يعتبر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جزءاً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يجعله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مصطلحاً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مرادفاً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ولذا؛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الباحث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سيظفر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بمجموعة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مسائل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البرهان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لبدر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الزركشي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:794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الإتقان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لجلال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السيوطي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تشمل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4 -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استقراء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المراجع،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تظهر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فوائد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والرجوع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واستنباط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يثري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البحث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ويزيده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استقراؤها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المحققين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يعتمدون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النقاش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والترجيح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نقل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الأقوال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المثال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الطبري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عطية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الشنقيطي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الطاهر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عاشور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المصادر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:-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والمفسرون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الذهبي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الرومي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ودراسة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خالد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وقواعده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حمدان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الكبيسي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الاسلامية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/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فاضل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كمبوع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الزيدي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/>
          <w:sz w:val="32"/>
          <w:szCs w:val="32"/>
        </w:rPr>
        <w:t xml:space="preserve">Studies in the principles of interpretation </w:t>
      </w:r>
      <w:proofErr w:type="spellStart"/>
      <w:r w:rsidRPr="00516E1D">
        <w:rPr>
          <w:rFonts w:ascii="Simplified Arabic" w:hAnsi="Simplified Arabic" w:cs="Simplified Arabic"/>
          <w:sz w:val="32"/>
          <w:szCs w:val="32"/>
        </w:rPr>
        <w:t>interpretation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الثالثة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:-  </w:t>
      </w:r>
      <w:r w:rsidRPr="00516E1D">
        <w:rPr>
          <w:rFonts w:ascii="Simplified Arabic" w:hAnsi="Simplified Arabic" w:cs="Simplified Arabic"/>
          <w:sz w:val="32"/>
          <w:szCs w:val="32"/>
        </w:rPr>
        <w:t>The rule of interpretation and its sections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حكم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واقسامه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:-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  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تعلُّم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حيث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العموم،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يجوز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تخلو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ربها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الأفراد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كلٍّ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واجبٌ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يقيمون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فرائضهم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ويعرفون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ربهم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تقسيم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تقسيم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بحسبه،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معرفة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أفراد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سيأتي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لاحقا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أقسام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أقسام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عدة،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مبني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اعتبار،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بالنظر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جهة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جهات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تقسيم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الاعتبارات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معرفة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     2 -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أساليبه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             4 -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اتجاهات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الاعتبارات،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وهناك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اعتبارات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تقسيم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كاللفظ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الزماني،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والمكاني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أولاً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معرفة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قسَّم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حبر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وجعله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أربعة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تعرفه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     2 -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يعذر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بجهله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.4-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ادعى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كذب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تفصيل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وبناء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الحكم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تعرفه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يشمل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ألفاظ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وأساليبه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الخطاب،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نزل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بلغتهم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طرائقهم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الألفاظ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والأساليب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معلومةٌ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لديهم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خافية،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يخفى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أفراد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شيء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لغرابتها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مسمعه،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لعدم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اعتياده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لغة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قومه،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عباس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مفرداته؛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كلفظ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فاطر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تجد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تفاسير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اللغوي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الصمد،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والكفؤ،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والفلق،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والغاسق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...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والأساليب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سَنَنِهم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يَخْفَ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فيعلمون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ذُقْ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أَنْتَ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الْعَزِيزُ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الْكَرِيمُ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الدخان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49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الخطاب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خطاب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امتهان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وتهكم،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ألفاظه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يستعمل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المدح،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السياق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يدل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الامتهان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حكمه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فروض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الكفاية،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معرفة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اللغوية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والأساليب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الكلامية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الواردة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يرتقي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الواجب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توقف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الواجب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المعرفة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يعذر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بجهله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يشمل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بالفرائض،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والنهي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المحارم،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الأخلاق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والعقائد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وَأَقِيمُوا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الصَّلاَةَ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وَآتُوا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الزَّكَاةَ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البقرة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110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وَلِلَّهِ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النَّاسِ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حِجُّ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الْبَيْتِ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مَنِ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اسْتَطَاعَ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إِلَيْهِ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سَبِيلاً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عمران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97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كُتِبَ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عَلَيْكُمُ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الصِّيَامُ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كُتِبَ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قَبْلِكُمْ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البقرة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183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يعذر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بجهل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الخطابات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يقرأ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يدخل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بالصدق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والأمانة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والنهي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الكذب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والخيانة،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ظوعن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إتيان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الفواحش،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الأوامر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والنواهي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المتعلقة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بالأخلاق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ويدخل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يتعلق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بالعقائد؛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فَاعْلَمْ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أَنَّهُ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إِلَهَ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اللَّهُ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19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أَرْسَلْنَا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قَبْلِكَ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رَسُولٍ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نُوحِي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إِلَيْهِ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أَنَّهُ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إِلَهَ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فَاعْبُدُونِ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الأنبياء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25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الأوامر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والنواهي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المتعلقة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بالتوحيد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حكمه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داخلة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ضمن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الواجب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المسلم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الثالث؛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يشمله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القسم،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تشابه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الناس،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يستنبط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فوائد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وأحكام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حكمه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فروض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الكفاية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الوجه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الرابع؛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ادعى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كذب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ويشمل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حقائق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المغيبات،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ووقت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وقوعها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فالدابة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تخرج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آخر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كيفها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وحقيقتها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خروجها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وهكذا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سائر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الغيبيات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حكمه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أحد،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تجشم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أثمَ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وافترى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 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وادعى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علماً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يعلمه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سبحانه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ثانياً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ينقسم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الأثر،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بالمأثور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الاجتهاد،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بالرأي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ثالثاً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أساليبه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ينقسم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أربعة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أقسام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التحليلي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        2-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الإجمالي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المقارن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        4-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الموضوعي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وإليك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تفصيلاً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موجزاً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الأقسام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أولاً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التحليلي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الغالب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التفاسير،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ويعمد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الأسلوب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التحليل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فيبين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نزولها،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غريبها،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وإعراب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مشكلها،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مجملها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...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إلخ،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عطية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والألوسي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والشوكاني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ثانياً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الإجمالي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الأسلوب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التعرض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للتفاصيل؛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كالإعراب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واللغة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والبلاغة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والفوائد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الشيخ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سعدي،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المكي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الناصري،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وتجده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المراغي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وأبي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الجزائري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تحت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عنوان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الإجمالي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ثالثاً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المقارن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الأسلوب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ويقارن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بينهما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ترجيح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يراه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راجحاً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جرير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الطبري،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أقوال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ويرجح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رابعاً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الموضوعي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يعتمد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الأسلوب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جملة،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موضوع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أقسام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عرض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الموضوع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كله؛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كموضوع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صفات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2 -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عرض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الموضوع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سورة؛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كموضوع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الأخلاق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الاجتماعية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سورة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الحُجرات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يستعرض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قرآنية،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ويبين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كلفظة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وجملة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فِي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قُلُوبِهِمْ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مَرَضٌ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المائدة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52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رابعاً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باعتبار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اتجاهات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الوجهة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قصدها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وغلبت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بارزة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بحيث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تميز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والاتجاهات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اعتبارات،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فمنها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بالنظر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المذهب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العقدي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للمفسر،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فمثلاً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السلفي،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يمثله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جرير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والشنقيطي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المعتزلي</w:t>
      </w:r>
      <w:proofErr w:type="spellEnd"/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يمثله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الزمخشري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الأشعري،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يمثله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الرازي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بالنظر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غلب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للفراء،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مجاز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عبيدة،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وتمثِّل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اللغوي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إعراب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للنحاس،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البحر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المحيط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حيان،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المصون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للسمين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الحلبي،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وتمثل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النحوي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•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الكشاف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للزمخشري،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التحرير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والتنوير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للطاهر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عاشور،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وتمثل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الاتجاه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البلاغي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وهكذا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تجده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مدوناً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موضوع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اتجاهات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المصادر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:-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والمفسرون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الذهبي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الرومي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ودراسة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خالد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وقواعده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حمدان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الكبيسي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الاسلامية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/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فاضل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كمبوع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الزيدي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/>
          <w:sz w:val="32"/>
          <w:szCs w:val="32"/>
        </w:rPr>
        <w:t xml:space="preserve">Studies in the principles of interpretation </w:t>
      </w:r>
      <w:proofErr w:type="spellStart"/>
      <w:r w:rsidRPr="00516E1D">
        <w:rPr>
          <w:rFonts w:ascii="Simplified Arabic" w:hAnsi="Simplified Arabic" w:cs="Simplified Arabic"/>
          <w:sz w:val="32"/>
          <w:szCs w:val="32"/>
        </w:rPr>
        <w:t>interpretation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الرابعة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:- </w:t>
      </w:r>
      <w:r w:rsidRPr="00516E1D">
        <w:rPr>
          <w:rFonts w:ascii="Simplified Arabic" w:hAnsi="Simplified Arabic" w:cs="Simplified Arabic"/>
          <w:sz w:val="32"/>
          <w:szCs w:val="32"/>
        </w:rPr>
        <w:t>Methods of interpretation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بمصادر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المراجع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الاولية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يرجع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ستة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طرق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غالباً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أربعة،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وإليك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الطرق،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شرحها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بإيجاز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أولاً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أبلغ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التفاسير،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قائل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غيره،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يلزم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صحةُ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وقَبوله؛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مبني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اجتهاد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ورأيه،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صحيحاً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فسَّر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حديث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مسعود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الصحيحين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نزلت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آمَنُوا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وَلَمْ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يَلْبِسُوا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إِيمَانَهُمْ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بِظُلْمٍ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82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فسَّرها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الشِّرْكَ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لَظُلْمٌ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عَظِيمٌ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لقمان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13.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اعتنى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زيد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أسلم،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ظهر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واضحاً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المرويات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الطبري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عناية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وممَّن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الطريق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الأمير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الصنعاني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إسماعيل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:1181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وعنوان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مفاتيح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[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مفتاح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]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الرضوان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بالآثار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وأفضل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مؤلَّف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موجود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النوع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الإمام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الشنقيطي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:1393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أسماه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أضواء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إيضاح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قدم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بمقدمة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مهمة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وتوسع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ينطوي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تحت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عدة،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أشرت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كتاب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أضواء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البيان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المثال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:-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1-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المجمل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المجمل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احتاج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بيانٍ،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ومثاله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أُحِلَّتْ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لَكُمْ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بَهِيمَةُ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الأَنْعَامِ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يُتْلَى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عَلَيْكُمْ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}23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يُتْلَى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عَلَيْكُمْ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مجمل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السياق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يبيَّن،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وبيَّنه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سبحانه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حُرِّمَتْ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عَلَيْكُمُ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الْمَيْتَةُ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وَالدَّمُ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وَلَحْمُ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الْخِنْزِيرِ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ذُبِحَ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النُّصُبِ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المائدة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3.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2 -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تقييد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المطلق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المطلق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المتناول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لواحد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بعينه،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تقسيمات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الفقه،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المثال،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كَفَرُوا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بَعْدَ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إِيمَانِهِمْ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ثُمَّ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ازْدَادُوا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كُفْرًا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تُقْبَلَ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تَوْبَتُهُمْ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عمران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90.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التوبة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حضور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الموت،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فتابوا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حينئذٍ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يشهد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وَلَيْسَتِ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التَّوْبَةُ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يَعْمَلُونَ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السَّيِّئَاتِ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حَتَّى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إِذَا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حَضَرَ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أَحَدَهُمُ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الْمَوْتُ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قَالَ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إِنِّي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تُبْتُ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وَلاَ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يَمُوتُونَ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كُفَّارٌ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18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فالإطلاق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مقيِّدُه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تخصيص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المستغرق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يصلح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بحسب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الواقع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دفعة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حصر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وصيغه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وألفاظه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العلماء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ألفاظ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عمومها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حتى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يأتي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يخصصها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أمثلته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وَالْمُطَلَّقَاتُ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يَتَرَبَّصْنَ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بِأَنْفُسِهِنَّ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ثَلاَثَةَ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قُرُوءٍ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البقرة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228,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حكم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جميع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المطلقات،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أتى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يخصِّص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الحوامل،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وَأُولاَتُ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الأَحْمَالِ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أَجَلُهُنَّ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يَضَعْنَ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حَمْلَهُنَّ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الطلاق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4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فخصَّ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عموم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المطلقات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أولات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الأحمال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4 -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المفهوم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المفهوم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اللفظ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النطق،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مفهوم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رَّبِّهِمْ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يَوْمَئِذٍ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لَمَحْجُوبُونَ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المطففين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15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ورد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تدل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رؤية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سبحانه،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الشافعي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دلالة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أولياء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يرون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ربهم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القيامة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المفهوم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يدل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وَجُوهٌ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يَوْمَئِذٍ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نَاضِرَةٌ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*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رَبِّهَا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نَاظِرَةٌ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القيامة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22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23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أدلة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الرؤية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5 -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بلفظة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_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غريب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الألفاظ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يرد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سياق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غريب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يُذْكَر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موضع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آخر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أشهر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اللفظ،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ومثاله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وَأَمْطَرْنَا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عَلَيْهَا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حِجَارَةً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سِجِّيلٍ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82.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موضع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آخر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لِنُرْسِلَ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عَلَيْهِمْ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حِجَارَةً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طِينٍ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الذاريات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33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والآيتان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وردتا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لوط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_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باللفظة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السياق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أَوَلَمْ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يَرَ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كَفَرُوا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السَّمَاوَاتِ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وَالأَرْضَ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كَانَتَا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رَتْقًا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فَفَتَقْنَاهُمَا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الأنبياء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30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فُسِّرت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وَالسَّمَاءِ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الرَّجْعِ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*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وَالأَرْضِ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الصَّدْعِ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الطارق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11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12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فَلْيَنْظُرِ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الإِنْسَانُ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طَعَامِهِ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*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أَنَّا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صَبَبْنَا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الْمَاءَ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صَبًّا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*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ثُمَّ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شَقَقْنَا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الأَرْضَ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شَقًّا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24 - 26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6 -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بمعنى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مثل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يَوْمَئِذٍ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يَوَدُّ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كَفَرُوا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وَعَصَوُا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الرَّسُولَ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لَوْ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تُسَوَّى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بِهِمُ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الأَرْضُ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 [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النساء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42]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وَيَقُولُ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الْكَافِرُ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يَالَيْتَنِي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كُنْتُ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تُرَابًا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النبأ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40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7 -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أسلوب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قرآني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وَادْخُلُوا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الْبَابَ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سُجَّدًا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وَقُولُوا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حِطَّةٌ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البقرة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58,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دخولنا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حطة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وَإِذْ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قَالَتْ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أُمَّةٌ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مِنْهُمْ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لِمَ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تَعِظُونَ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قَوْمًا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اللَّهُ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مُهْلِكُهُمْ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أَوْ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مُعَذِّبُهُمْ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عَذَابًا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شَدِيدًا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قَالُوا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مَعْذِرَةً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رَبِّكُمْ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الأعراف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164,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موعظتنا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إياهم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معذرة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ربكم،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فالأسلوب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الآيتين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متشابه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حِطَّةٌ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مَعْذِرَةً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ومثله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توضيح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الالتفات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مَالِكِ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يَوْمِ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الدِّينِ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*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إِيَّاكَ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نَعْبُدُ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وَإِيَّاكَ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نَسْتَعِينُ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الفاتحة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4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5,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حَتَّى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إِذَا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كُنْتُمْ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فِي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الْفُلْكِ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وَجَرَيْنَ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بِرِيحٍ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طَيِّبَةٍ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يونس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22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فالالتفات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إِيَّاكَ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نَعْبُدُ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كالالتفات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وَجَرَيْنَ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أبو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الليث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طَيِّبَاتِ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البقرة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57,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كُلُوا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طَيِّبَاتِ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المضمرات،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يضمر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الشيء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يستغنى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إظهاره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فَأَمَّا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اسْوَدَّتْ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وُجُوهُهُمْ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أَكَفَرْتُمْ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بَعْدَ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إِيمَانِكُمْ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عمران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106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أَكَفَرْتُمْ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}).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وكما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اتَّخَذُوا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دُونِهِ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أَوْلِيَاءَ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نَعْبُدُهُمْ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لِيُقَرِّبُونَا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اللَّهِ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3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نعبدهم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)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ومثله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كثير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المصادر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والمفسرون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الذهبي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الرومي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ودراسة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خالد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وقواعده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حمدان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الكبيسي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).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الاسلامية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/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قسم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وعلوم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فاضل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كمبوع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الزيدي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المرحلة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الماجستير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/>
          <w:sz w:val="32"/>
          <w:szCs w:val="32"/>
        </w:rPr>
        <w:t xml:space="preserve">Studies in the principles of interpretation </w:t>
      </w:r>
      <w:proofErr w:type="spellStart"/>
      <w:r w:rsidRPr="00516E1D">
        <w:rPr>
          <w:rFonts w:ascii="Simplified Arabic" w:hAnsi="Simplified Arabic" w:cs="Simplified Arabic"/>
          <w:sz w:val="32"/>
          <w:szCs w:val="32"/>
        </w:rPr>
        <w:t>interpretation</w:t>
      </w:r>
      <w:proofErr w:type="spellEnd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المادة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دراسات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الخامسة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:- : </w:t>
      </w:r>
      <w:r w:rsidRPr="00516E1D">
        <w:rPr>
          <w:rFonts w:ascii="Simplified Arabic" w:hAnsi="Simplified Arabic" w:cs="Simplified Arabic"/>
          <w:sz w:val="32"/>
          <w:szCs w:val="32"/>
        </w:rPr>
        <w:t>Interpretation of the Qur’an in the Prophet’s  Sunnah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بالسنة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النبوية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:-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وَأَنْزَلْنَا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إِلَيْكَ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الذِّكْرَ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لِتُبَيِّنَ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لِلنَّاسِ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نُزِّلَ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إِلَيْهِمْ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سورة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النحل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بيَّن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مهمة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المهمة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موكلة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لَزِمنا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نرجع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المقومات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تجعلنا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نرجع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السنة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وحي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هُوَ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إِلاَّ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وَحْيٌ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يُوحَى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النجم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4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بمنزلة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الاستدلال،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لِتُبَيِّنَ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لِلنَّاسِ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يعني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الاستغناء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البيان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النبوي؛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لأنه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أعلم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بمراد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رسوله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المستنبطة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يمكن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استنباط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النبوي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استعراض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الأحاديث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النبوية،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ظهر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يبتدأ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الصحابة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فينص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أسلوبان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أـ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المفسَّرة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المفسَّرة،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2 -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يشكل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الصحابة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فيفسرها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يصلح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4 -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يتأول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فيعمل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أمر،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ويترك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نهي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وإليك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أمثلة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الأنواع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1 -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ينص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لفظة،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أسلوبان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المفسَّرة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آمَنُوا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وَعَمِلُوا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الصَّالِحَاتِ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سَيَجْعَلُ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لَهُمُ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الرَّحْمَانُ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وُدًّا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مريم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96.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هريرة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رضي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أحبَّ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نادى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جبريل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أحببت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فلاناً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فأحبه،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فينادي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السماء،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تنزل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أهل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الأرض،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آمَنُوا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وَعَمِلُوا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الصَّالِحَاتِ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سَيَجْعَلُ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لَهُمُ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الرَّحْمَانُ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وُدًّا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وإذا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أبغض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نادى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جبريل،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أبغضت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فلاناً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فينادى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السماء،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تنزل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البغضاء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الأرض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الثاني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الكريمة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المفسَّرة،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وَأَعِدُّوا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اسْتَطَعْتُمْ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قُوَّةٍ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رِبَاطِ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الْخَيْلِ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الأنفال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60.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ثمامة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سمع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عقبة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رضي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سمعت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وآله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المنبر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وَأَعِدُّوا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اسْتَطَعْتُمْ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مِنْ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قُوَّةٍ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القوة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الرمي،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القوة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الرمي،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القوة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الرمي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2 -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يشكل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الصحابة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فيفسرها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مسعود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رضي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نزلت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الَّذِينَ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آمَنُوا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وَلَمْ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يَلْبِسُوا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إِيمَانَهُمْ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بِظُلْمٍ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الأنعام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82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شق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فقالوا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أينا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يظلم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نفسه؟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!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ليس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ذلك،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إنما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الشرك،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تسمعوا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لقمان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لابنه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وهو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يعظه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يَابُنَيَّ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لاَ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تُشْرِكْ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بِاللَّهِ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إِنَّ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الشِّرْكَ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لَظُلْمٌ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عَظِيمٌ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}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لقمان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13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3 -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كلامه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يصلح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تفسيراً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للآية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: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وَجِيىءَ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يَوْمَئِذٍ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بِجَهَنَّمَ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الفجر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23.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مسعود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رسول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يؤتى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بجهنم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يومئذ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سبعون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زمام،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لكل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زمام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سبعون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ألف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ملك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يجرونها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4 -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يتأول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فيعمل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أمر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مثاله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فَسَبِّحْ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بِحَمْدِ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رَبِّكَ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وَاسْتَغْفِرْهُ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النصر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3.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عائشة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رضي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قالت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النبي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صلاة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نزلت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{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إِذَا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جَاءَ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نَصْرُ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اللَّهِ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وَالْفَتْحُ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}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فيها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سبحانك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ربنا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وبحمدك،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اغفر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لي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رواية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البخاري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عائشة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النبي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صلّى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عليه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وسلّم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كان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يكثر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يقول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ركوعه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وسجوده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 «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سبحانك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ربنا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وبحمدك،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اللهم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اغفر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لي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»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516E1D">
        <w:rPr>
          <w:rFonts w:ascii="Simplified Arabic" w:hAnsi="Simplified Arabic" w:cs="Simplified Arabic" w:hint="cs"/>
          <w:sz w:val="32"/>
          <w:szCs w:val="32"/>
          <w:rtl/>
        </w:rPr>
        <w:t>يتأول</w:t>
      </w:r>
      <w:proofErr w:type="spellEnd"/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القرآن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المصادر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لهذه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المحاضرة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>:-</w:t>
      </w:r>
    </w:p>
    <w:p w:rsidR="00516E1D" w:rsidRPr="00516E1D" w:rsidRDefault="00516E1D" w:rsidP="00516E1D">
      <w:pPr>
        <w:rPr>
          <w:rFonts w:ascii="Simplified Arabic" w:hAnsi="Simplified Arabic" w:cs="Simplified Arabic"/>
          <w:sz w:val="32"/>
          <w:szCs w:val="32"/>
          <w:rtl/>
        </w:rPr>
      </w:pPr>
      <w:r w:rsidRPr="00516E1D">
        <w:rPr>
          <w:rFonts w:ascii="Simplified Arabic" w:hAnsi="Simplified Arabic" w:cs="Simplified Arabic"/>
          <w:sz w:val="32"/>
          <w:szCs w:val="32"/>
          <w:rtl/>
        </w:rPr>
        <w:t>(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والمفسرون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حسين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الذهبي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مساعد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الطيار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بحوث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فهد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الرحمن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الرومي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قواعد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جمعاً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ودراسة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خالد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السبت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أصول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التفسير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وقواعده</w:t>
      </w:r>
      <w:r w:rsidRPr="00516E1D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خليل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رجب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حمدان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16E1D">
        <w:rPr>
          <w:rFonts w:ascii="Simplified Arabic" w:hAnsi="Simplified Arabic" w:cs="Simplified Arabic" w:hint="cs"/>
          <w:sz w:val="32"/>
          <w:szCs w:val="32"/>
          <w:rtl/>
        </w:rPr>
        <w:t>الكبيسي</w:t>
      </w:r>
      <w:r w:rsidRPr="00516E1D">
        <w:rPr>
          <w:rFonts w:ascii="Simplified Arabic" w:hAnsi="Simplified Arabic" w:cs="Simplified Arabic"/>
          <w:sz w:val="32"/>
          <w:szCs w:val="32"/>
          <w:rtl/>
        </w:rPr>
        <w:t xml:space="preserve"> ).</w:t>
      </w:r>
    </w:p>
    <w:p w:rsidR="009D13D1" w:rsidRPr="00516E1D" w:rsidRDefault="009D13D1">
      <w:pPr>
        <w:rPr>
          <w:rFonts w:ascii="Simplified Arabic" w:hAnsi="Simplified Arabic" w:cs="Simplified Arabic"/>
          <w:sz w:val="32"/>
          <w:szCs w:val="32"/>
        </w:rPr>
      </w:pPr>
    </w:p>
    <w:sectPr w:rsidR="009D13D1" w:rsidRPr="00516E1D" w:rsidSect="00201F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D"/>
    <w:rsid w:val="00201F15"/>
    <w:rsid w:val="00516E1D"/>
    <w:rsid w:val="009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3365</Words>
  <Characters>19183</Characters>
  <Application>Microsoft Office Word</Application>
  <DocSecurity>0</DocSecurity>
  <Lines>159</Lines>
  <Paragraphs>45</Paragraphs>
  <ScaleCrop>false</ScaleCrop>
  <Company>Microsoft (C)</Company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فاضل</dc:creator>
  <cp:lastModifiedBy>فاضل</cp:lastModifiedBy>
  <cp:revision>1</cp:revision>
  <dcterms:created xsi:type="dcterms:W3CDTF">2020-03-01T07:51:00Z</dcterms:created>
  <dcterms:modified xsi:type="dcterms:W3CDTF">2020-03-01T07:52:00Z</dcterms:modified>
</cp:coreProperties>
</file>