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4CE" w:rsidRPr="002734CE" w:rsidRDefault="002734CE" w:rsidP="002734CE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bookmarkStart w:id="0" w:name="_GoBack"/>
      <w:bookmarkEnd w:id="0"/>
      <w:r w:rsidRPr="002734C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جامعة</w:t>
      </w:r>
      <w:r w:rsidRPr="002734C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2734C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الأنبار</w:t>
      </w:r>
      <w:r w:rsidRPr="002734C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/ </w:t>
      </w:r>
      <w:r w:rsidRPr="002734C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كلية</w:t>
      </w:r>
      <w:r w:rsidRPr="002734C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2734C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التربية</w:t>
      </w:r>
      <w:r w:rsidRPr="002734C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2734C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الأساسية</w:t>
      </w:r>
      <w:r w:rsidRPr="002734C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_ </w:t>
      </w:r>
      <w:r w:rsidRPr="002734C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حديثة</w:t>
      </w:r>
      <w:r w:rsidRPr="002734C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 </w:t>
      </w:r>
    </w:p>
    <w:p w:rsidR="002734CE" w:rsidRPr="002734CE" w:rsidRDefault="002734CE" w:rsidP="002734CE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2734C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قسم</w:t>
      </w:r>
      <w:r w:rsidRPr="002734C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2734C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اللغة</w:t>
      </w:r>
      <w:r w:rsidRPr="002734C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2734C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العربية</w:t>
      </w:r>
      <w:r w:rsidRPr="002734C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/ </w:t>
      </w:r>
      <w:r w:rsidRPr="002734C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المرحلة</w:t>
      </w:r>
      <w:r w:rsidRPr="002734C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2734C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الثانية</w:t>
      </w:r>
      <w:r w:rsidRPr="002734C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/ </w:t>
      </w:r>
      <w:r w:rsidRPr="002734C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صباحي</w:t>
      </w:r>
      <w:r w:rsidR="0031016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/ المحاضرة (4)</w:t>
      </w:r>
    </w:p>
    <w:p w:rsidR="002734CE" w:rsidRPr="002734CE" w:rsidRDefault="002734CE" w:rsidP="002734CE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2734C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2734C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مادة</w:t>
      </w:r>
      <w:r w:rsidRPr="002734C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2734C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النحو</w:t>
      </w:r>
      <w:r w:rsidR="0031016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="0031016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/</w:t>
      </w:r>
      <w:r w:rsidR="0031016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="0031016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تطبيقات على المفعول به</w:t>
      </w:r>
    </w:p>
    <w:p w:rsidR="002734CE" w:rsidRPr="00D47815" w:rsidRDefault="002734CE" w:rsidP="002734CE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2734C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مدرس</w:t>
      </w:r>
      <w:r w:rsidRPr="002734C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2734C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المادة</w:t>
      </w:r>
      <w:r w:rsidRPr="002734C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: </w:t>
      </w:r>
      <w:proofErr w:type="spellStart"/>
      <w:r w:rsidRPr="002734C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</w:t>
      </w:r>
      <w:r w:rsidRPr="002734C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.</w:t>
      </w:r>
      <w:r w:rsidRPr="002734C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</w:t>
      </w:r>
      <w:r w:rsidRPr="002734C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.</w:t>
      </w:r>
      <w:r w:rsidRPr="002734C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د</w:t>
      </w:r>
      <w:proofErr w:type="spellEnd"/>
      <w:r w:rsidRPr="002734C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. </w:t>
      </w:r>
      <w:r w:rsidRPr="002734C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أحمد</w:t>
      </w:r>
      <w:r w:rsidRPr="002734C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2734C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جمعة</w:t>
      </w:r>
      <w:r w:rsidRPr="002734C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2734C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محمود</w:t>
      </w:r>
      <w:r w:rsidRPr="002734C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2734C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الهيتي</w:t>
      </w:r>
    </w:p>
    <w:p w:rsidR="00D47815" w:rsidRPr="00D47815" w:rsidRDefault="00D47815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D47815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تطبيقات على المفعول به</w:t>
      </w:r>
    </w:p>
    <w:p w:rsidR="007B24DE" w:rsidRDefault="00D47815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أعرب ما يأتي</w:t>
      </w:r>
      <w:r w:rsidR="0031016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وبين فيما يأ</w:t>
      </w:r>
      <w:r w:rsidR="007B24D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تي القضايا الآتية</w:t>
      </w:r>
    </w:p>
    <w:p w:rsidR="00D47815" w:rsidRDefault="00D47815" w:rsidP="007B24DE">
      <w:pPr>
        <w:pStyle w:val="a3"/>
        <w:numPr>
          <w:ilvl w:val="0"/>
          <w:numId w:val="2"/>
        </w:numPr>
        <w:rPr>
          <w:rFonts w:ascii="Simplified Arabic" w:hAnsi="Simplified Arabic" w:cs="Simplified Arabic"/>
          <w:sz w:val="32"/>
          <w:szCs w:val="32"/>
          <w:lang w:bidi="ar-IQ"/>
        </w:rPr>
      </w:pPr>
      <w:r w:rsidRPr="007B24D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و</w:t>
      </w:r>
      <w:r w:rsidRPr="007B24DE">
        <w:rPr>
          <w:rFonts w:ascii="Simplified Arabic" w:hAnsi="Simplified Arabic" w:cs="Simplified Arabic"/>
          <w:sz w:val="32"/>
          <w:szCs w:val="32"/>
          <w:rtl/>
          <w:lang w:bidi="ar-IQ"/>
        </w:rPr>
        <w:t>استخرج المفعول به مما ي</w:t>
      </w:r>
      <w:r w:rsidRPr="007B24D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</w:t>
      </w:r>
      <w:r w:rsidRPr="007B24DE">
        <w:rPr>
          <w:rFonts w:ascii="Simplified Arabic" w:hAnsi="Simplified Arabic" w:cs="Simplified Arabic"/>
          <w:sz w:val="32"/>
          <w:szCs w:val="32"/>
          <w:rtl/>
          <w:lang w:bidi="ar-IQ"/>
        </w:rPr>
        <w:t>تي وبين ناصبه</w:t>
      </w:r>
    </w:p>
    <w:p w:rsidR="007B24DE" w:rsidRPr="007B24DE" w:rsidRDefault="007B24DE" w:rsidP="007B24DE">
      <w:pPr>
        <w:pStyle w:val="a3"/>
        <w:numPr>
          <w:ilvl w:val="0"/>
          <w:numId w:val="2"/>
        </w:numPr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بين حكم تقديم المفعول المقدم مع بيان السبب</w:t>
      </w:r>
    </w:p>
    <w:p w:rsidR="00D47815" w:rsidRPr="00D47815" w:rsidRDefault="00D47815" w:rsidP="00D47815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4781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مَا أَنزَلْنَا عَلَيْكَ الْقُرْآنَ </w:t>
      </w:r>
      <w:proofErr w:type="spellStart"/>
      <w:r w:rsidRPr="00D47815">
        <w:rPr>
          <w:rFonts w:ascii="Simplified Arabic" w:hAnsi="Simplified Arabic" w:cs="Simplified Arabic"/>
          <w:sz w:val="32"/>
          <w:szCs w:val="32"/>
          <w:rtl/>
          <w:lang w:bidi="ar-IQ"/>
        </w:rPr>
        <w:t>لِتَشْقَىٰ</w:t>
      </w:r>
      <w:proofErr w:type="spellEnd"/>
    </w:p>
    <w:p w:rsidR="00D47815" w:rsidRPr="00D47815" w:rsidRDefault="007B24DE" w:rsidP="00D47815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ربنا أفرغ علينا صبرا</w:t>
      </w:r>
    </w:p>
    <w:p w:rsidR="00D47815" w:rsidRPr="00D47815" w:rsidRDefault="00D47815" w:rsidP="00D47815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47815">
        <w:rPr>
          <w:rFonts w:ascii="Simplified Arabic" w:hAnsi="Simplified Arabic" w:cs="Simplified Arabic"/>
          <w:sz w:val="32"/>
          <w:szCs w:val="32"/>
          <w:rtl/>
          <w:lang w:bidi="ar-IQ"/>
        </w:rPr>
        <w:t>علِّموا أولادَكُم الرِّمايةِ ورَكوبَ الخيلِ والسِّباحةَ</w:t>
      </w:r>
    </w:p>
    <w:p w:rsidR="00D47815" w:rsidRPr="00D47815" w:rsidRDefault="00D47815" w:rsidP="00D47815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4781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عُيونُ</w:t>
      </w:r>
      <w:r w:rsidRPr="00D4781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4781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المَها</w:t>
      </w:r>
      <w:r w:rsidRPr="00D4781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4781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بَينَ</w:t>
      </w:r>
      <w:r w:rsidRPr="00D4781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4781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الرُصافَةِ</w:t>
      </w:r>
      <w:r w:rsidRPr="00D4781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4781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وَالجِسرِ</w:t>
      </w:r>
      <w:r w:rsidRPr="00D4781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</w:t>
      </w:r>
      <w:r w:rsidRPr="00D4781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جَلَبنَ</w:t>
      </w:r>
      <w:r w:rsidRPr="00D4781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4781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الهَوى</w:t>
      </w:r>
      <w:r w:rsidRPr="00D4781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4781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مِن</w:t>
      </w:r>
      <w:r w:rsidRPr="00D4781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4781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حَيثُ</w:t>
      </w:r>
      <w:r w:rsidRPr="00D4781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4781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أَدري</w:t>
      </w:r>
      <w:r w:rsidRPr="00D4781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4781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وَلا</w:t>
      </w:r>
      <w:r w:rsidRPr="00D4781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4781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أَدري</w:t>
      </w:r>
    </w:p>
    <w:p w:rsidR="00D47815" w:rsidRPr="00D47815" w:rsidRDefault="00D47815" w:rsidP="00D47815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4781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إِيَّاكَ</w:t>
      </w:r>
      <w:r w:rsidRPr="00D4781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4781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نَعْبُدُ</w:t>
      </w:r>
      <w:r w:rsidRPr="00D4781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4781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وَإِيَّاكَ</w:t>
      </w:r>
      <w:r w:rsidRPr="00D4781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4781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نَسْتَعِينُ</w:t>
      </w:r>
    </w:p>
    <w:p w:rsidR="00D47815" w:rsidRDefault="00D47815" w:rsidP="00D47815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32"/>
          <w:szCs w:val="32"/>
          <w:lang w:bidi="ar-IQ"/>
        </w:rPr>
      </w:pPr>
      <w:r w:rsidRPr="00D4781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عَلِمَ</w:t>
      </w:r>
      <w:r w:rsidRPr="00D4781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4781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اللَّهُ</w:t>
      </w:r>
      <w:r w:rsidRPr="00D4781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4781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أَنَّكُمْ</w:t>
      </w:r>
      <w:r w:rsidRPr="00D4781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4781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كُنتُمْ</w:t>
      </w:r>
      <w:r w:rsidRPr="00D4781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4781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تَخْتَانُونَ</w:t>
      </w:r>
      <w:r w:rsidRPr="00D4781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4781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أَنفُسَكُمْ</w:t>
      </w:r>
      <w:r w:rsidRPr="00D4781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4781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فَتَابَ</w:t>
      </w:r>
      <w:r w:rsidRPr="00D4781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4781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عَلَيْكُمْ</w:t>
      </w:r>
      <w:r w:rsidRPr="00D4781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4781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وَعَفَا</w:t>
      </w:r>
      <w:r w:rsidRPr="00D4781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4781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عَنكُمْ</w:t>
      </w:r>
    </w:p>
    <w:p w:rsidR="00D47815" w:rsidRPr="00D47815" w:rsidRDefault="00D47815" w:rsidP="00D47815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4781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وَلَقَدْ</w:t>
      </w:r>
      <w:r w:rsidRPr="00D4781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4781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جَاءَ</w:t>
      </w:r>
      <w:r w:rsidRPr="00D4781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4781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آلَ</w:t>
      </w:r>
      <w:r w:rsidRPr="00D4781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4781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فِرْعَوْنَ</w:t>
      </w:r>
      <w:r w:rsidRPr="00D4781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4781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النُّذُرُ</w:t>
      </w:r>
    </w:p>
    <w:p w:rsidR="00D47815" w:rsidRPr="00D47815" w:rsidRDefault="00D47815" w:rsidP="007B24DE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4781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سَيَقُولُ</w:t>
      </w:r>
      <w:r w:rsidRPr="00D4781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4781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لَكَ</w:t>
      </w:r>
      <w:r w:rsidRPr="00D4781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4781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الْمُخَلَّفُونَ</w:t>
      </w:r>
      <w:r w:rsidRPr="00D4781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4781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مِنَ</w:t>
      </w:r>
      <w:r w:rsidRPr="00D4781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4781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الْأَعْرَابِ</w:t>
      </w:r>
      <w:r w:rsidRPr="00D4781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4781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شَغَلَتْنَا</w:t>
      </w:r>
      <w:r w:rsidRPr="00D4781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4781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أَمْوَالُنَا</w:t>
      </w:r>
      <w:r w:rsidRPr="00D4781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4781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وَأَهْلُونَا</w:t>
      </w:r>
      <w:r w:rsidRPr="00D4781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4781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فَاسْتَغْفِرْ</w:t>
      </w:r>
      <w:r w:rsidRPr="00D4781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4781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لَنَا</w:t>
      </w:r>
    </w:p>
    <w:p w:rsidR="00D47815" w:rsidRPr="00D47815" w:rsidRDefault="00D47815" w:rsidP="00D47815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D4781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يَوْمَ</w:t>
      </w:r>
      <w:r w:rsidRPr="00D4781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4781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لَا</w:t>
      </w:r>
      <w:r w:rsidRPr="00D4781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4781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يَنفَعُ</w:t>
      </w:r>
      <w:r w:rsidRPr="00D4781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4781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الظَّالِمِينَ</w:t>
      </w:r>
      <w:r w:rsidRPr="00D4781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4781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مَعْذِرَتُهُمْ</w:t>
      </w:r>
      <w:r w:rsidRPr="00D4781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47815">
        <w:rPr>
          <w:rFonts w:ascii="Times New Roman" w:hAnsi="Times New Roman" w:cs="Times New Roman" w:hint="cs"/>
          <w:sz w:val="32"/>
          <w:szCs w:val="32"/>
          <w:rtl/>
          <w:lang w:bidi="ar-IQ"/>
        </w:rPr>
        <w:t>ۖ</w:t>
      </w:r>
      <w:r w:rsidRPr="00D4781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4781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وَلَهُمُ</w:t>
      </w:r>
      <w:r w:rsidRPr="00D4781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4781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اللَّعْنَةُ</w:t>
      </w:r>
      <w:r w:rsidRPr="00D4781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47815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وَلَهُمْ</w:t>
      </w:r>
      <w:r w:rsidRPr="00D4781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4781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سُوءُ</w:t>
      </w:r>
      <w:r w:rsidRPr="00D47815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D47815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الدَّارِ</w:t>
      </w:r>
    </w:p>
    <w:p w:rsidR="002734CE" w:rsidRDefault="007B24DE" w:rsidP="002734CE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إني جاعلك للناس إماما</w:t>
      </w:r>
    </w:p>
    <w:p w:rsidR="002734CE" w:rsidRDefault="002734CE" w:rsidP="002734CE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32"/>
          <w:szCs w:val="32"/>
          <w:lang w:bidi="ar-IQ"/>
        </w:rPr>
      </w:pPr>
      <w:r w:rsidRPr="002734C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ولقد</w:t>
      </w:r>
      <w:r w:rsidRPr="002734C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734C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نزلْتِ</w:t>
      </w:r>
      <w:r w:rsidRPr="002734C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734C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فلا</w:t>
      </w:r>
      <w:r w:rsidRPr="002734C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734C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تظنّي</w:t>
      </w:r>
      <w:r w:rsidRPr="002734C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734C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غيرَه</w:t>
      </w:r>
      <w:r w:rsidRPr="002734C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</w:t>
      </w:r>
      <w:r w:rsidRPr="002734C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منّي</w:t>
      </w:r>
      <w:r w:rsidRPr="002734C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734C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بمنْزلة</w:t>
      </w:r>
      <w:r w:rsidRPr="002734C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734C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المحبّ</w:t>
      </w:r>
      <w:r w:rsidRPr="002734C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734C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المُكْرَمِ</w:t>
      </w:r>
    </w:p>
    <w:p w:rsidR="002734CE" w:rsidRDefault="002734CE" w:rsidP="002734CE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32"/>
          <w:szCs w:val="32"/>
          <w:lang w:bidi="ar-IQ"/>
        </w:rPr>
      </w:pPr>
      <w:r w:rsidRPr="002734C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أين</w:t>
      </w:r>
      <w:r w:rsidRPr="002734C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734C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شركائي</w:t>
      </w:r>
      <w:r w:rsidRPr="002734C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734C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الذين</w:t>
      </w:r>
      <w:r w:rsidRPr="002734C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734C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كنتم</w:t>
      </w:r>
      <w:r w:rsidRPr="002734C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734C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تزعمون</w:t>
      </w:r>
    </w:p>
    <w:p w:rsidR="002734CE" w:rsidRDefault="002734CE" w:rsidP="002734CE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32"/>
          <w:szCs w:val="32"/>
          <w:lang w:bidi="ar-IQ"/>
        </w:rPr>
      </w:pPr>
      <w:r w:rsidRPr="002734C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فأَيَّ</w:t>
      </w:r>
      <w:r w:rsidRPr="002734C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734C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آياتِ</w:t>
      </w:r>
      <w:r w:rsidRPr="002734C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734C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الله</w:t>
      </w:r>
      <w:r w:rsidRPr="002734C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734C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تُنكِرون</w:t>
      </w:r>
    </w:p>
    <w:p w:rsidR="002734CE" w:rsidRDefault="002734CE" w:rsidP="002734CE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32"/>
          <w:szCs w:val="32"/>
          <w:lang w:bidi="ar-IQ"/>
        </w:rPr>
      </w:pPr>
      <w:r w:rsidRPr="002734CE">
        <w:rPr>
          <w:rFonts w:ascii="Simplified Arabic" w:hAnsi="Simplified Arabic" w:cs="Simplified Arabic" w:hint="cs"/>
          <w:sz w:val="32"/>
          <w:szCs w:val="32"/>
          <w:rtl/>
          <w:lang w:bidi="ar-IQ"/>
        </w:rPr>
        <w:lastRenderedPageBreak/>
        <w:t>يومَ</w:t>
      </w:r>
      <w:r w:rsidRPr="002734C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734C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لا</w:t>
      </w:r>
      <w:r w:rsidRPr="002734C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734C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ينفع</w:t>
      </w:r>
      <w:r w:rsidRPr="002734C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734C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الظالمين</w:t>
      </w:r>
      <w:r w:rsidRPr="002734C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2734CE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معذِرتُهم</w:t>
      </w:r>
    </w:p>
    <w:p w:rsidR="002734CE" w:rsidRPr="002734CE" w:rsidRDefault="002734CE" w:rsidP="002734CE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فالموريات قدحا </w:t>
      </w:r>
    </w:p>
    <w:p w:rsidR="00D47815" w:rsidRPr="00D47815" w:rsidRDefault="00D47815" w:rsidP="00D47815">
      <w:pPr>
        <w:pStyle w:val="a3"/>
        <w:rPr>
          <w:rFonts w:ascii="Simplified Arabic" w:hAnsi="Simplified Arabic" w:cs="Simplified Arabic"/>
          <w:sz w:val="32"/>
          <w:szCs w:val="32"/>
          <w:lang w:bidi="ar-IQ"/>
        </w:rPr>
      </w:pPr>
    </w:p>
    <w:sectPr w:rsidR="00D47815" w:rsidRPr="00D47815" w:rsidSect="00795D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91D51"/>
    <w:multiLevelType w:val="hybridMultilevel"/>
    <w:tmpl w:val="01265FF0"/>
    <w:lvl w:ilvl="0" w:tplc="B86ED2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D4240"/>
    <w:multiLevelType w:val="hybridMultilevel"/>
    <w:tmpl w:val="F946B096"/>
    <w:lvl w:ilvl="0" w:tplc="11CC13E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15"/>
    <w:rsid w:val="002734CE"/>
    <w:rsid w:val="0031016E"/>
    <w:rsid w:val="00795D57"/>
    <w:rsid w:val="007B24DE"/>
    <w:rsid w:val="00BA0345"/>
    <w:rsid w:val="00D4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8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3</cp:revision>
  <dcterms:created xsi:type="dcterms:W3CDTF">2020-03-09T21:40:00Z</dcterms:created>
  <dcterms:modified xsi:type="dcterms:W3CDTF">2020-03-16T11:48:00Z</dcterms:modified>
</cp:coreProperties>
</file>