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 w:hint="cs"/>
          <w:sz w:val="36"/>
          <w:szCs w:val="36"/>
          <w:rtl/>
          <w:lang w:bidi="ar-IQ"/>
        </w:rPr>
        <w:t>المحاضرة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التاسعة</w:t>
      </w:r>
      <w:r w:rsidRPr="00A14BD6">
        <w:rPr>
          <w:rFonts w:cs="Arial"/>
          <w:sz w:val="36"/>
          <w:szCs w:val="36"/>
          <w:rtl/>
          <w:lang w:bidi="ar-IQ"/>
        </w:rPr>
        <w:t>: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/>
          <w:sz w:val="36"/>
          <w:szCs w:val="36"/>
          <w:rtl/>
          <w:lang w:bidi="ar-IQ"/>
        </w:rPr>
        <w:t>1-</w:t>
      </w:r>
      <w:r w:rsidRPr="00A14BD6">
        <w:rPr>
          <w:rFonts w:cs="Arial"/>
          <w:sz w:val="36"/>
          <w:szCs w:val="36"/>
          <w:rtl/>
          <w:lang w:bidi="ar-IQ"/>
        </w:rPr>
        <w:tab/>
      </w:r>
      <w:r w:rsidRPr="00A14BD6">
        <w:rPr>
          <w:rFonts w:cs="Arial" w:hint="cs"/>
          <w:sz w:val="36"/>
          <w:szCs w:val="36"/>
          <w:rtl/>
          <w:lang w:bidi="ar-IQ"/>
        </w:rPr>
        <w:t>إذا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كان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الفعل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رباعياً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على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وزن</w:t>
      </w:r>
      <w:r w:rsidRPr="00A14BD6">
        <w:rPr>
          <w:rFonts w:cs="Arial"/>
          <w:sz w:val="36"/>
          <w:szCs w:val="36"/>
          <w:rtl/>
          <w:lang w:bidi="ar-IQ"/>
        </w:rPr>
        <w:t xml:space="preserve"> ( </w:t>
      </w:r>
      <w:r w:rsidRPr="00A14BD6">
        <w:rPr>
          <w:rFonts w:cs="Arial" w:hint="cs"/>
          <w:sz w:val="36"/>
          <w:szCs w:val="36"/>
          <w:rtl/>
          <w:lang w:bidi="ar-IQ"/>
        </w:rPr>
        <w:t>فَعّلَ</w:t>
      </w:r>
      <w:r w:rsidRPr="00A14BD6">
        <w:rPr>
          <w:rFonts w:cs="Arial"/>
          <w:sz w:val="36"/>
          <w:szCs w:val="36"/>
          <w:rtl/>
          <w:lang w:bidi="ar-IQ"/>
        </w:rPr>
        <w:t xml:space="preserve"> ) </w:t>
      </w:r>
      <w:r w:rsidRPr="00A14BD6">
        <w:rPr>
          <w:rFonts w:cs="Arial" w:hint="cs"/>
          <w:sz w:val="36"/>
          <w:szCs w:val="36"/>
          <w:rtl/>
          <w:lang w:bidi="ar-IQ"/>
        </w:rPr>
        <w:t>وكان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صحيح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اللام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كان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مصدره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على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وزن</w:t>
      </w:r>
      <w:r w:rsidRPr="00A14BD6">
        <w:rPr>
          <w:rFonts w:cs="Arial"/>
          <w:sz w:val="36"/>
          <w:szCs w:val="36"/>
          <w:rtl/>
          <w:lang w:bidi="ar-IQ"/>
        </w:rPr>
        <w:t xml:space="preserve"> ( </w:t>
      </w:r>
      <w:r w:rsidRPr="00A14BD6">
        <w:rPr>
          <w:rFonts w:cs="Arial" w:hint="cs"/>
          <w:sz w:val="36"/>
          <w:szCs w:val="36"/>
          <w:rtl/>
          <w:lang w:bidi="ar-IQ"/>
        </w:rPr>
        <w:t>تفعيل</w:t>
      </w:r>
      <w:r w:rsidRPr="00A14BD6">
        <w:rPr>
          <w:rFonts w:cs="Arial"/>
          <w:sz w:val="36"/>
          <w:szCs w:val="36"/>
          <w:rtl/>
          <w:lang w:bidi="ar-IQ"/>
        </w:rPr>
        <w:t xml:space="preserve"> ) </w:t>
      </w:r>
      <w:r w:rsidRPr="00A14BD6">
        <w:rPr>
          <w:rFonts w:cs="Arial" w:hint="cs"/>
          <w:sz w:val="36"/>
          <w:szCs w:val="36"/>
          <w:rtl/>
          <w:lang w:bidi="ar-IQ"/>
        </w:rPr>
        <w:t>مثل</w:t>
      </w:r>
      <w:r w:rsidRPr="00A14BD6">
        <w:rPr>
          <w:rFonts w:cs="Arial"/>
          <w:sz w:val="36"/>
          <w:szCs w:val="36"/>
          <w:rtl/>
          <w:lang w:bidi="ar-IQ"/>
        </w:rPr>
        <w:t xml:space="preserve"> :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 w:hint="cs"/>
          <w:sz w:val="36"/>
          <w:szCs w:val="36"/>
          <w:rtl/>
          <w:lang w:bidi="ar-IQ"/>
        </w:rPr>
        <w:t>ركّبَ</w:t>
      </w:r>
      <w:r w:rsidRPr="00A14BD6">
        <w:rPr>
          <w:rFonts w:cs="Arial"/>
          <w:sz w:val="36"/>
          <w:szCs w:val="36"/>
          <w:rtl/>
          <w:lang w:bidi="ar-IQ"/>
        </w:rPr>
        <w:t xml:space="preserve"> – </w:t>
      </w:r>
      <w:r w:rsidRPr="00A14BD6">
        <w:rPr>
          <w:rFonts w:cs="Arial" w:hint="cs"/>
          <w:sz w:val="36"/>
          <w:szCs w:val="36"/>
          <w:rtl/>
          <w:lang w:bidi="ar-IQ"/>
        </w:rPr>
        <w:t>تركيباً</w:t>
      </w:r>
      <w:r w:rsidRPr="00A14BD6">
        <w:rPr>
          <w:rFonts w:cs="Arial"/>
          <w:sz w:val="36"/>
          <w:szCs w:val="36"/>
          <w:rtl/>
          <w:lang w:bidi="ar-IQ"/>
        </w:rPr>
        <w:t xml:space="preserve"> .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 w:hint="cs"/>
          <w:sz w:val="36"/>
          <w:szCs w:val="36"/>
          <w:rtl/>
          <w:lang w:bidi="ar-IQ"/>
        </w:rPr>
        <w:t>أدّب</w:t>
      </w:r>
      <w:r w:rsidRPr="00A14BD6">
        <w:rPr>
          <w:rFonts w:cs="Arial"/>
          <w:sz w:val="36"/>
          <w:szCs w:val="36"/>
          <w:rtl/>
          <w:lang w:bidi="ar-IQ"/>
        </w:rPr>
        <w:t xml:space="preserve"> – </w:t>
      </w:r>
      <w:r w:rsidRPr="00A14BD6">
        <w:rPr>
          <w:rFonts w:cs="Arial" w:hint="cs"/>
          <w:sz w:val="36"/>
          <w:szCs w:val="36"/>
          <w:rtl/>
          <w:lang w:bidi="ar-IQ"/>
        </w:rPr>
        <w:t>تأديباً</w:t>
      </w:r>
      <w:r w:rsidRPr="00A14BD6">
        <w:rPr>
          <w:rFonts w:cs="Arial"/>
          <w:sz w:val="36"/>
          <w:szCs w:val="36"/>
          <w:rtl/>
          <w:lang w:bidi="ar-IQ"/>
        </w:rPr>
        <w:t xml:space="preserve"> . 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 w:hint="cs"/>
          <w:sz w:val="36"/>
          <w:szCs w:val="36"/>
          <w:rtl/>
          <w:lang w:bidi="ar-IQ"/>
        </w:rPr>
        <w:t>قسّمَ</w:t>
      </w:r>
      <w:r w:rsidRPr="00A14BD6">
        <w:rPr>
          <w:rFonts w:cs="Arial"/>
          <w:sz w:val="36"/>
          <w:szCs w:val="36"/>
          <w:rtl/>
          <w:lang w:bidi="ar-IQ"/>
        </w:rPr>
        <w:t xml:space="preserve"> – </w:t>
      </w:r>
      <w:r w:rsidRPr="00A14BD6">
        <w:rPr>
          <w:rFonts w:cs="Arial" w:hint="cs"/>
          <w:sz w:val="36"/>
          <w:szCs w:val="36"/>
          <w:rtl/>
          <w:lang w:bidi="ar-IQ"/>
        </w:rPr>
        <w:t>تقسيماً</w:t>
      </w:r>
      <w:r w:rsidRPr="00A14BD6">
        <w:rPr>
          <w:rFonts w:cs="Arial"/>
          <w:sz w:val="36"/>
          <w:szCs w:val="36"/>
          <w:rtl/>
          <w:lang w:bidi="ar-IQ"/>
        </w:rPr>
        <w:t xml:space="preserve"> .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 w:hint="cs"/>
          <w:sz w:val="36"/>
          <w:szCs w:val="36"/>
          <w:rtl/>
          <w:lang w:bidi="ar-IQ"/>
        </w:rPr>
        <w:t>قرّبَ</w:t>
      </w:r>
      <w:r w:rsidRPr="00A14BD6">
        <w:rPr>
          <w:rFonts w:cs="Arial"/>
          <w:sz w:val="36"/>
          <w:szCs w:val="36"/>
          <w:rtl/>
          <w:lang w:bidi="ar-IQ"/>
        </w:rPr>
        <w:t xml:space="preserve"> – </w:t>
      </w:r>
      <w:r w:rsidRPr="00A14BD6">
        <w:rPr>
          <w:rFonts w:cs="Arial" w:hint="cs"/>
          <w:sz w:val="36"/>
          <w:szCs w:val="36"/>
          <w:rtl/>
          <w:lang w:bidi="ar-IQ"/>
        </w:rPr>
        <w:t>تقريباً</w:t>
      </w:r>
      <w:r w:rsidRPr="00A14BD6">
        <w:rPr>
          <w:rFonts w:cs="Arial"/>
          <w:sz w:val="36"/>
          <w:szCs w:val="36"/>
          <w:rtl/>
          <w:lang w:bidi="ar-IQ"/>
        </w:rPr>
        <w:t xml:space="preserve"> .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 w:hint="cs"/>
          <w:sz w:val="36"/>
          <w:szCs w:val="36"/>
          <w:rtl/>
          <w:lang w:bidi="ar-IQ"/>
        </w:rPr>
        <w:t>رتّلَ</w:t>
      </w:r>
      <w:r w:rsidRPr="00A14BD6">
        <w:rPr>
          <w:rFonts w:cs="Arial"/>
          <w:sz w:val="36"/>
          <w:szCs w:val="36"/>
          <w:rtl/>
          <w:lang w:bidi="ar-IQ"/>
        </w:rPr>
        <w:t xml:space="preserve"> – </w:t>
      </w:r>
      <w:r w:rsidRPr="00A14BD6">
        <w:rPr>
          <w:rFonts w:cs="Arial" w:hint="cs"/>
          <w:sz w:val="36"/>
          <w:szCs w:val="36"/>
          <w:rtl/>
          <w:lang w:bidi="ar-IQ"/>
        </w:rPr>
        <w:t>ترتيلاً</w:t>
      </w:r>
      <w:r w:rsidRPr="00A14BD6">
        <w:rPr>
          <w:rFonts w:cs="Arial"/>
          <w:sz w:val="36"/>
          <w:szCs w:val="36"/>
          <w:rtl/>
          <w:lang w:bidi="ar-IQ"/>
        </w:rPr>
        <w:t xml:space="preserve"> . 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 w:hint="cs"/>
          <w:sz w:val="36"/>
          <w:szCs w:val="36"/>
          <w:rtl/>
          <w:lang w:bidi="ar-IQ"/>
        </w:rPr>
        <w:t>وقد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ورد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قليلاً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في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غير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المهموز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الآخر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حذف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الياء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وتعويض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التاء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منها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في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الآخر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فيصير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وزن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المصدر</w:t>
      </w:r>
      <w:r w:rsidRPr="00A14BD6">
        <w:rPr>
          <w:rFonts w:cs="Arial"/>
          <w:sz w:val="36"/>
          <w:szCs w:val="36"/>
          <w:rtl/>
          <w:lang w:bidi="ar-IQ"/>
        </w:rPr>
        <w:t xml:space="preserve"> ( </w:t>
      </w:r>
      <w:proofErr w:type="spellStart"/>
      <w:r w:rsidRPr="00A14BD6">
        <w:rPr>
          <w:rFonts w:cs="Arial" w:hint="cs"/>
          <w:sz w:val="36"/>
          <w:szCs w:val="36"/>
          <w:rtl/>
          <w:lang w:bidi="ar-IQ"/>
        </w:rPr>
        <w:t>تَفْعِلَة</w:t>
      </w:r>
      <w:proofErr w:type="spellEnd"/>
      <w:r w:rsidRPr="00A14BD6">
        <w:rPr>
          <w:rFonts w:cs="Arial"/>
          <w:sz w:val="36"/>
          <w:szCs w:val="36"/>
          <w:rtl/>
          <w:lang w:bidi="ar-IQ"/>
        </w:rPr>
        <w:t xml:space="preserve"> ) </w:t>
      </w:r>
      <w:r w:rsidRPr="00A14BD6">
        <w:rPr>
          <w:rFonts w:cs="Arial" w:hint="cs"/>
          <w:sz w:val="36"/>
          <w:szCs w:val="36"/>
          <w:rtl/>
          <w:lang w:bidi="ar-IQ"/>
        </w:rPr>
        <w:t>مثل</w:t>
      </w:r>
      <w:r w:rsidRPr="00A14BD6">
        <w:rPr>
          <w:rFonts w:cs="Arial"/>
          <w:sz w:val="36"/>
          <w:szCs w:val="36"/>
          <w:rtl/>
          <w:lang w:bidi="ar-IQ"/>
        </w:rPr>
        <w:t xml:space="preserve"> : </w:t>
      </w:r>
      <w:r w:rsidRPr="00A14BD6">
        <w:rPr>
          <w:rFonts w:cs="Arial" w:hint="cs"/>
          <w:sz w:val="36"/>
          <w:szCs w:val="36"/>
          <w:rtl/>
          <w:lang w:bidi="ar-IQ"/>
        </w:rPr>
        <w:t>تذكرة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وتبصرة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،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والقياس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فيهما</w:t>
      </w:r>
      <w:r w:rsidRPr="00A14BD6">
        <w:rPr>
          <w:rFonts w:cs="Arial"/>
          <w:sz w:val="36"/>
          <w:szCs w:val="36"/>
          <w:rtl/>
          <w:lang w:bidi="ar-IQ"/>
        </w:rPr>
        <w:t xml:space="preserve"> : </w:t>
      </w:r>
      <w:r w:rsidRPr="00A14BD6">
        <w:rPr>
          <w:rFonts w:cs="Arial" w:hint="cs"/>
          <w:sz w:val="36"/>
          <w:szCs w:val="36"/>
          <w:rtl/>
          <w:lang w:bidi="ar-IQ"/>
        </w:rPr>
        <w:t>تذكير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وتبصير</w:t>
      </w:r>
      <w:r w:rsidRPr="00A14BD6">
        <w:rPr>
          <w:rFonts w:cs="Arial"/>
          <w:sz w:val="36"/>
          <w:szCs w:val="36"/>
          <w:rtl/>
          <w:lang w:bidi="ar-IQ"/>
        </w:rPr>
        <w:t>.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 w:hint="cs"/>
          <w:sz w:val="36"/>
          <w:szCs w:val="36"/>
          <w:rtl/>
          <w:lang w:bidi="ar-IQ"/>
        </w:rPr>
        <w:t>وإذا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كان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معتل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الآخر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فتحذف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إحدى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الياءين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وعُوِّض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عنها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بالتاء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،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مثل</w:t>
      </w:r>
      <w:r w:rsidRPr="00A14BD6">
        <w:rPr>
          <w:rFonts w:cs="Arial"/>
          <w:sz w:val="36"/>
          <w:szCs w:val="36"/>
          <w:rtl/>
          <w:lang w:bidi="ar-IQ"/>
        </w:rPr>
        <w:t xml:space="preserve"> :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 w:hint="cs"/>
          <w:sz w:val="36"/>
          <w:szCs w:val="36"/>
          <w:rtl/>
          <w:lang w:bidi="ar-IQ"/>
        </w:rPr>
        <w:t>حلّى</w:t>
      </w:r>
      <w:r w:rsidRPr="00A14BD6">
        <w:rPr>
          <w:rFonts w:cs="Arial"/>
          <w:sz w:val="36"/>
          <w:szCs w:val="36"/>
          <w:rtl/>
          <w:lang w:bidi="ar-IQ"/>
        </w:rPr>
        <w:t xml:space="preserve"> – </w:t>
      </w:r>
      <w:r w:rsidRPr="00A14BD6">
        <w:rPr>
          <w:rFonts w:cs="Arial" w:hint="cs"/>
          <w:sz w:val="36"/>
          <w:szCs w:val="36"/>
          <w:rtl/>
          <w:lang w:bidi="ar-IQ"/>
        </w:rPr>
        <w:t>تَحْلية</w:t>
      </w:r>
      <w:r w:rsidRPr="00A14BD6">
        <w:rPr>
          <w:rFonts w:cs="Arial"/>
          <w:sz w:val="36"/>
          <w:szCs w:val="36"/>
          <w:rtl/>
          <w:lang w:bidi="ar-IQ"/>
        </w:rPr>
        <w:t xml:space="preserve"> .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 w:hint="cs"/>
          <w:sz w:val="36"/>
          <w:szCs w:val="36"/>
          <w:rtl/>
          <w:lang w:bidi="ar-IQ"/>
        </w:rPr>
        <w:t>ضحّى</w:t>
      </w:r>
      <w:r w:rsidRPr="00A14BD6">
        <w:rPr>
          <w:rFonts w:cs="Arial"/>
          <w:sz w:val="36"/>
          <w:szCs w:val="36"/>
          <w:rtl/>
          <w:lang w:bidi="ar-IQ"/>
        </w:rPr>
        <w:t xml:space="preserve"> – </w:t>
      </w:r>
      <w:r w:rsidRPr="00A14BD6">
        <w:rPr>
          <w:rFonts w:cs="Arial" w:hint="cs"/>
          <w:sz w:val="36"/>
          <w:szCs w:val="36"/>
          <w:rtl/>
          <w:lang w:bidi="ar-IQ"/>
        </w:rPr>
        <w:t>تَضْحية</w:t>
      </w:r>
      <w:r w:rsidRPr="00A14BD6">
        <w:rPr>
          <w:rFonts w:cs="Arial"/>
          <w:sz w:val="36"/>
          <w:szCs w:val="36"/>
          <w:rtl/>
          <w:lang w:bidi="ar-IQ"/>
        </w:rPr>
        <w:t xml:space="preserve"> .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 w:hint="cs"/>
          <w:sz w:val="36"/>
          <w:szCs w:val="36"/>
          <w:rtl/>
          <w:lang w:bidi="ar-IQ"/>
        </w:rPr>
        <w:t>سمّى</w:t>
      </w:r>
      <w:r w:rsidRPr="00A14BD6">
        <w:rPr>
          <w:rFonts w:cs="Arial"/>
          <w:sz w:val="36"/>
          <w:szCs w:val="36"/>
          <w:rtl/>
          <w:lang w:bidi="ar-IQ"/>
        </w:rPr>
        <w:t xml:space="preserve"> – </w:t>
      </w:r>
      <w:r w:rsidRPr="00A14BD6">
        <w:rPr>
          <w:rFonts w:cs="Arial" w:hint="cs"/>
          <w:sz w:val="36"/>
          <w:szCs w:val="36"/>
          <w:rtl/>
          <w:lang w:bidi="ar-IQ"/>
        </w:rPr>
        <w:t>تسْمية</w:t>
      </w:r>
      <w:r w:rsidRPr="00A14BD6">
        <w:rPr>
          <w:rFonts w:cs="Arial"/>
          <w:sz w:val="36"/>
          <w:szCs w:val="36"/>
          <w:rtl/>
          <w:lang w:bidi="ar-IQ"/>
        </w:rPr>
        <w:t xml:space="preserve"> .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/>
          <w:sz w:val="36"/>
          <w:szCs w:val="36"/>
          <w:rtl/>
          <w:lang w:bidi="ar-IQ"/>
        </w:rPr>
        <w:t>3-</w:t>
      </w:r>
      <w:r w:rsidRPr="00A14BD6">
        <w:rPr>
          <w:rFonts w:cs="Arial"/>
          <w:sz w:val="36"/>
          <w:szCs w:val="36"/>
          <w:rtl/>
          <w:lang w:bidi="ar-IQ"/>
        </w:rPr>
        <w:tab/>
      </w:r>
      <w:r w:rsidRPr="00A14BD6">
        <w:rPr>
          <w:rFonts w:cs="Arial" w:hint="cs"/>
          <w:sz w:val="36"/>
          <w:szCs w:val="36"/>
          <w:rtl/>
          <w:lang w:bidi="ar-IQ"/>
        </w:rPr>
        <w:t>إذا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كان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الفعل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الرباعي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على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وزن</w:t>
      </w:r>
      <w:r w:rsidRPr="00A14BD6">
        <w:rPr>
          <w:rFonts w:cs="Arial"/>
          <w:sz w:val="36"/>
          <w:szCs w:val="36"/>
          <w:rtl/>
          <w:lang w:bidi="ar-IQ"/>
        </w:rPr>
        <w:t xml:space="preserve"> ( </w:t>
      </w:r>
      <w:r w:rsidRPr="00A14BD6">
        <w:rPr>
          <w:rFonts w:cs="Arial" w:hint="cs"/>
          <w:sz w:val="36"/>
          <w:szCs w:val="36"/>
          <w:rtl/>
          <w:lang w:bidi="ar-IQ"/>
        </w:rPr>
        <w:t>فاعَلَ</w:t>
      </w:r>
      <w:r w:rsidRPr="00A14BD6">
        <w:rPr>
          <w:rFonts w:cs="Arial"/>
          <w:sz w:val="36"/>
          <w:szCs w:val="36"/>
          <w:rtl/>
          <w:lang w:bidi="ar-IQ"/>
        </w:rPr>
        <w:t xml:space="preserve"> ) </w:t>
      </w:r>
      <w:r w:rsidRPr="00A14BD6">
        <w:rPr>
          <w:rFonts w:cs="Arial" w:hint="cs"/>
          <w:sz w:val="36"/>
          <w:szCs w:val="36"/>
          <w:rtl/>
          <w:lang w:bidi="ar-IQ"/>
        </w:rPr>
        <w:t>كان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مصدره</w:t>
      </w:r>
      <w:r w:rsidRPr="00A14BD6">
        <w:rPr>
          <w:rFonts w:cs="Arial"/>
          <w:sz w:val="36"/>
          <w:szCs w:val="36"/>
          <w:rtl/>
          <w:lang w:bidi="ar-IQ"/>
        </w:rPr>
        <w:t xml:space="preserve"> (</w:t>
      </w:r>
      <w:r w:rsidRPr="00A14BD6">
        <w:rPr>
          <w:rFonts w:cs="Arial" w:hint="cs"/>
          <w:sz w:val="36"/>
          <w:szCs w:val="36"/>
          <w:rtl/>
          <w:lang w:bidi="ar-IQ"/>
        </w:rPr>
        <w:t>مُفاعَلة</w:t>
      </w:r>
      <w:r w:rsidRPr="00A14BD6">
        <w:rPr>
          <w:rFonts w:cs="Arial"/>
          <w:sz w:val="36"/>
          <w:szCs w:val="36"/>
          <w:rtl/>
          <w:lang w:bidi="ar-IQ"/>
        </w:rPr>
        <w:t xml:space="preserve"> ) </w:t>
      </w:r>
      <w:r w:rsidRPr="00A14BD6">
        <w:rPr>
          <w:rFonts w:cs="Arial" w:hint="cs"/>
          <w:sz w:val="36"/>
          <w:szCs w:val="36"/>
          <w:rtl/>
          <w:lang w:bidi="ar-IQ"/>
        </w:rPr>
        <w:t>و</w:t>
      </w:r>
      <w:r w:rsidRPr="00A14BD6">
        <w:rPr>
          <w:rFonts w:cs="Arial"/>
          <w:sz w:val="36"/>
          <w:szCs w:val="36"/>
          <w:rtl/>
          <w:lang w:bidi="ar-IQ"/>
        </w:rPr>
        <w:t xml:space="preserve"> ( </w:t>
      </w:r>
      <w:r w:rsidRPr="00A14BD6">
        <w:rPr>
          <w:rFonts w:cs="Arial" w:hint="cs"/>
          <w:sz w:val="36"/>
          <w:szCs w:val="36"/>
          <w:rtl/>
          <w:lang w:bidi="ar-IQ"/>
        </w:rPr>
        <w:t>فِعال</w:t>
      </w:r>
      <w:r w:rsidRPr="00A14BD6">
        <w:rPr>
          <w:rFonts w:cs="Arial"/>
          <w:sz w:val="36"/>
          <w:szCs w:val="36"/>
          <w:rtl/>
          <w:lang w:bidi="ar-IQ"/>
        </w:rPr>
        <w:t xml:space="preserve"> ) </w:t>
      </w:r>
      <w:r w:rsidRPr="00A14BD6">
        <w:rPr>
          <w:rFonts w:cs="Arial" w:hint="cs"/>
          <w:sz w:val="36"/>
          <w:szCs w:val="36"/>
          <w:rtl/>
          <w:lang w:bidi="ar-IQ"/>
        </w:rPr>
        <w:t>مثل</w:t>
      </w:r>
      <w:r w:rsidRPr="00A14BD6">
        <w:rPr>
          <w:rFonts w:cs="Arial"/>
          <w:sz w:val="36"/>
          <w:szCs w:val="36"/>
          <w:rtl/>
          <w:lang w:bidi="ar-IQ"/>
        </w:rPr>
        <w:t xml:space="preserve"> :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 w:hint="cs"/>
          <w:sz w:val="36"/>
          <w:szCs w:val="36"/>
          <w:rtl/>
          <w:lang w:bidi="ar-IQ"/>
        </w:rPr>
        <w:t>ناقشَ</w:t>
      </w:r>
      <w:r w:rsidRPr="00A14BD6">
        <w:rPr>
          <w:rFonts w:cs="Arial"/>
          <w:sz w:val="36"/>
          <w:szCs w:val="36"/>
          <w:rtl/>
          <w:lang w:bidi="ar-IQ"/>
        </w:rPr>
        <w:t xml:space="preserve"> – </w:t>
      </w:r>
      <w:r w:rsidRPr="00A14BD6">
        <w:rPr>
          <w:rFonts w:cs="Arial" w:hint="cs"/>
          <w:sz w:val="36"/>
          <w:szCs w:val="36"/>
          <w:rtl/>
          <w:lang w:bidi="ar-IQ"/>
        </w:rPr>
        <w:t>مُناقشة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ونِقاشاً</w:t>
      </w:r>
      <w:r w:rsidRPr="00A14BD6">
        <w:rPr>
          <w:rFonts w:cs="Arial"/>
          <w:sz w:val="36"/>
          <w:szCs w:val="36"/>
          <w:rtl/>
          <w:lang w:bidi="ar-IQ"/>
        </w:rPr>
        <w:t xml:space="preserve"> .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 w:hint="cs"/>
          <w:sz w:val="36"/>
          <w:szCs w:val="36"/>
          <w:rtl/>
          <w:lang w:bidi="ar-IQ"/>
        </w:rPr>
        <w:t>قاتلَ</w:t>
      </w:r>
      <w:r w:rsidRPr="00A14BD6">
        <w:rPr>
          <w:rFonts w:cs="Arial"/>
          <w:sz w:val="36"/>
          <w:szCs w:val="36"/>
          <w:rtl/>
          <w:lang w:bidi="ar-IQ"/>
        </w:rPr>
        <w:t xml:space="preserve"> – </w:t>
      </w:r>
      <w:r w:rsidRPr="00A14BD6">
        <w:rPr>
          <w:rFonts w:cs="Arial" w:hint="cs"/>
          <w:sz w:val="36"/>
          <w:szCs w:val="36"/>
          <w:rtl/>
          <w:lang w:bidi="ar-IQ"/>
        </w:rPr>
        <w:t>مُقاتلة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وقِتالاً</w:t>
      </w:r>
      <w:r w:rsidRPr="00A14BD6">
        <w:rPr>
          <w:rFonts w:cs="Arial"/>
          <w:sz w:val="36"/>
          <w:szCs w:val="36"/>
          <w:rtl/>
          <w:lang w:bidi="ar-IQ"/>
        </w:rPr>
        <w:t>.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/>
          <w:sz w:val="36"/>
          <w:szCs w:val="36"/>
          <w:rtl/>
          <w:lang w:bidi="ar-IQ"/>
        </w:rPr>
        <w:t>4-</w:t>
      </w:r>
      <w:r w:rsidRPr="00A14BD6">
        <w:rPr>
          <w:rFonts w:cs="Arial"/>
          <w:sz w:val="36"/>
          <w:szCs w:val="36"/>
          <w:rtl/>
          <w:lang w:bidi="ar-IQ"/>
        </w:rPr>
        <w:tab/>
      </w:r>
      <w:r w:rsidRPr="00A14BD6">
        <w:rPr>
          <w:rFonts w:cs="Arial" w:hint="cs"/>
          <w:sz w:val="36"/>
          <w:szCs w:val="36"/>
          <w:rtl/>
          <w:lang w:bidi="ar-IQ"/>
        </w:rPr>
        <w:t>إذا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كان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الفعل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الرباعي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على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وزن</w:t>
      </w:r>
      <w:r w:rsidRPr="00A14BD6">
        <w:rPr>
          <w:rFonts w:cs="Arial"/>
          <w:sz w:val="36"/>
          <w:szCs w:val="36"/>
          <w:rtl/>
          <w:lang w:bidi="ar-IQ"/>
        </w:rPr>
        <w:t xml:space="preserve"> ( </w:t>
      </w:r>
      <w:r w:rsidRPr="00A14BD6">
        <w:rPr>
          <w:rFonts w:cs="Arial" w:hint="cs"/>
          <w:sz w:val="36"/>
          <w:szCs w:val="36"/>
          <w:rtl/>
          <w:lang w:bidi="ar-IQ"/>
        </w:rPr>
        <w:t>فَعْلَلَ</w:t>
      </w:r>
      <w:r w:rsidRPr="00A14BD6">
        <w:rPr>
          <w:rFonts w:cs="Arial"/>
          <w:sz w:val="36"/>
          <w:szCs w:val="36"/>
          <w:rtl/>
          <w:lang w:bidi="ar-IQ"/>
        </w:rPr>
        <w:t xml:space="preserve"> ) </w:t>
      </w:r>
      <w:r w:rsidRPr="00A14BD6">
        <w:rPr>
          <w:rFonts w:cs="Arial" w:hint="cs"/>
          <w:sz w:val="36"/>
          <w:szCs w:val="36"/>
          <w:rtl/>
          <w:lang w:bidi="ar-IQ"/>
        </w:rPr>
        <w:t>كان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مصدره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على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وزن</w:t>
      </w:r>
      <w:r w:rsidRPr="00A14BD6">
        <w:rPr>
          <w:rFonts w:cs="Arial"/>
          <w:sz w:val="36"/>
          <w:szCs w:val="36"/>
          <w:rtl/>
          <w:lang w:bidi="ar-IQ"/>
        </w:rPr>
        <w:t xml:space="preserve"> ( </w:t>
      </w:r>
      <w:proofErr w:type="spellStart"/>
      <w:r w:rsidRPr="00A14BD6">
        <w:rPr>
          <w:rFonts w:cs="Arial" w:hint="cs"/>
          <w:sz w:val="36"/>
          <w:szCs w:val="36"/>
          <w:rtl/>
          <w:lang w:bidi="ar-IQ"/>
        </w:rPr>
        <w:t>فَعْلَلَة</w:t>
      </w:r>
      <w:proofErr w:type="spellEnd"/>
      <w:r w:rsidRPr="00A14BD6">
        <w:rPr>
          <w:rFonts w:cs="Arial"/>
          <w:sz w:val="36"/>
          <w:szCs w:val="36"/>
          <w:rtl/>
          <w:lang w:bidi="ar-IQ"/>
        </w:rPr>
        <w:t xml:space="preserve"> ) </w:t>
      </w:r>
      <w:r w:rsidRPr="00A14BD6">
        <w:rPr>
          <w:rFonts w:cs="Arial" w:hint="cs"/>
          <w:sz w:val="36"/>
          <w:szCs w:val="36"/>
          <w:rtl/>
          <w:lang w:bidi="ar-IQ"/>
        </w:rPr>
        <w:t>مثل</w:t>
      </w:r>
      <w:r w:rsidRPr="00A14BD6">
        <w:rPr>
          <w:rFonts w:cs="Arial"/>
          <w:sz w:val="36"/>
          <w:szCs w:val="36"/>
          <w:rtl/>
          <w:lang w:bidi="ar-IQ"/>
        </w:rPr>
        <w:t xml:space="preserve"> : 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 w:hint="cs"/>
          <w:sz w:val="36"/>
          <w:szCs w:val="36"/>
          <w:rtl/>
          <w:lang w:bidi="ar-IQ"/>
        </w:rPr>
        <w:lastRenderedPageBreak/>
        <w:t>دحرجَ</w:t>
      </w:r>
      <w:r w:rsidRPr="00A14BD6">
        <w:rPr>
          <w:rFonts w:cs="Arial"/>
          <w:sz w:val="36"/>
          <w:szCs w:val="36"/>
          <w:rtl/>
          <w:lang w:bidi="ar-IQ"/>
        </w:rPr>
        <w:t xml:space="preserve"> – </w:t>
      </w:r>
      <w:r w:rsidRPr="00A14BD6">
        <w:rPr>
          <w:rFonts w:cs="Arial" w:hint="cs"/>
          <w:sz w:val="36"/>
          <w:szCs w:val="36"/>
          <w:rtl/>
          <w:lang w:bidi="ar-IQ"/>
        </w:rPr>
        <w:t>دحرجةً</w:t>
      </w:r>
      <w:r w:rsidRPr="00A14BD6">
        <w:rPr>
          <w:rFonts w:cs="Arial"/>
          <w:sz w:val="36"/>
          <w:szCs w:val="36"/>
          <w:rtl/>
          <w:lang w:bidi="ar-IQ"/>
        </w:rPr>
        <w:t xml:space="preserve"> .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 w:hint="cs"/>
          <w:sz w:val="36"/>
          <w:szCs w:val="36"/>
          <w:rtl/>
          <w:lang w:bidi="ar-IQ"/>
        </w:rPr>
        <w:t>هرولَ</w:t>
      </w:r>
      <w:r w:rsidRPr="00A14BD6">
        <w:rPr>
          <w:rFonts w:cs="Arial"/>
          <w:sz w:val="36"/>
          <w:szCs w:val="36"/>
          <w:rtl/>
          <w:lang w:bidi="ar-IQ"/>
        </w:rPr>
        <w:t xml:space="preserve"> – </w:t>
      </w:r>
      <w:r w:rsidRPr="00A14BD6">
        <w:rPr>
          <w:rFonts w:cs="Arial" w:hint="cs"/>
          <w:sz w:val="36"/>
          <w:szCs w:val="36"/>
          <w:rtl/>
          <w:lang w:bidi="ar-IQ"/>
        </w:rPr>
        <w:t>هرولة</w:t>
      </w:r>
      <w:r w:rsidRPr="00A14BD6">
        <w:rPr>
          <w:rFonts w:cs="Arial"/>
          <w:sz w:val="36"/>
          <w:szCs w:val="36"/>
          <w:rtl/>
          <w:lang w:bidi="ar-IQ"/>
        </w:rPr>
        <w:t xml:space="preserve"> .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 w:hint="cs"/>
          <w:sz w:val="36"/>
          <w:szCs w:val="36"/>
          <w:rtl/>
          <w:lang w:bidi="ar-IQ"/>
        </w:rPr>
        <w:t>وإذا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كان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مضعفاً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ومعناه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الحرف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الأول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والثالث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من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جنس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والثاني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والرابع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من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جنس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آخر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كان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مصدره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على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وزن</w:t>
      </w:r>
      <w:r w:rsidRPr="00A14BD6">
        <w:rPr>
          <w:rFonts w:cs="Arial"/>
          <w:sz w:val="36"/>
          <w:szCs w:val="36"/>
          <w:rtl/>
          <w:lang w:bidi="ar-IQ"/>
        </w:rPr>
        <w:t xml:space="preserve"> ( </w:t>
      </w:r>
      <w:proofErr w:type="spellStart"/>
      <w:r w:rsidRPr="00A14BD6">
        <w:rPr>
          <w:rFonts w:cs="Arial" w:hint="cs"/>
          <w:sz w:val="36"/>
          <w:szCs w:val="36"/>
          <w:rtl/>
          <w:lang w:bidi="ar-IQ"/>
        </w:rPr>
        <w:t>فَعللَة</w:t>
      </w:r>
      <w:proofErr w:type="spellEnd"/>
      <w:r w:rsidRPr="00A14BD6">
        <w:rPr>
          <w:rFonts w:cs="Arial"/>
          <w:sz w:val="36"/>
          <w:szCs w:val="36"/>
          <w:rtl/>
          <w:lang w:bidi="ar-IQ"/>
        </w:rPr>
        <w:t xml:space="preserve"> ) </w:t>
      </w:r>
      <w:r w:rsidRPr="00A14BD6">
        <w:rPr>
          <w:rFonts w:cs="Arial" w:hint="cs"/>
          <w:sz w:val="36"/>
          <w:szCs w:val="36"/>
          <w:rtl/>
          <w:lang w:bidi="ar-IQ"/>
        </w:rPr>
        <w:t>و</w:t>
      </w:r>
      <w:r w:rsidRPr="00A14BD6">
        <w:rPr>
          <w:rFonts w:cs="Arial"/>
          <w:sz w:val="36"/>
          <w:szCs w:val="36"/>
          <w:rtl/>
          <w:lang w:bidi="ar-IQ"/>
        </w:rPr>
        <w:t xml:space="preserve">( </w:t>
      </w:r>
      <w:r w:rsidRPr="00A14BD6">
        <w:rPr>
          <w:rFonts w:cs="Arial" w:hint="cs"/>
          <w:sz w:val="36"/>
          <w:szCs w:val="36"/>
          <w:rtl/>
          <w:lang w:bidi="ar-IQ"/>
        </w:rPr>
        <w:t>فِعلال</w:t>
      </w:r>
      <w:r w:rsidRPr="00A14BD6">
        <w:rPr>
          <w:rFonts w:cs="Arial"/>
          <w:sz w:val="36"/>
          <w:szCs w:val="36"/>
          <w:rtl/>
          <w:lang w:bidi="ar-IQ"/>
        </w:rPr>
        <w:t xml:space="preserve"> ) </w:t>
      </w:r>
      <w:r w:rsidRPr="00A14BD6">
        <w:rPr>
          <w:rFonts w:cs="Arial" w:hint="cs"/>
          <w:sz w:val="36"/>
          <w:szCs w:val="36"/>
          <w:rtl/>
          <w:lang w:bidi="ar-IQ"/>
        </w:rPr>
        <w:t>مثل</w:t>
      </w:r>
      <w:r w:rsidRPr="00A14BD6">
        <w:rPr>
          <w:rFonts w:cs="Arial"/>
          <w:sz w:val="36"/>
          <w:szCs w:val="36"/>
          <w:rtl/>
          <w:lang w:bidi="ar-IQ"/>
        </w:rPr>
        <w:t xml:space="preserve"> :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 w:hint="cs"/>
          <w:sz w:val="36"/>
          <w:szCs w:val="36"/>
          <w:rtl/>
          <w:lang w:bidi="ar-IQ"/>
        </w:rPr>
        <w:t>تمتم</w:t>
      </w:r>
      <w:r w:rsidRPr="00A14BD6">
        <w:rPr>
          <w:rFonts w:cs="Arial"/>
          <w:sz w:val="36"/>
          <w:szCs w:val="36"/>
          <w:rtl/>
          <w:lang w:bidi="ar-IQ"/>
        </w:rPr>
        <w:t xml:space="preserve"> – </w:t>
      </w:r>
      <w:r w:rsidRPr="00A14BD6">
        <w:rPr>
          <w:rFonts w:cs="Arial" w:hint="cs"/>
          <w:sz w:val="36"/>
          <w:szCs w:val="36"/>
          <w:rtl/>
          <w:lang w:bidi="ar-IQ"/>
        </w:rPr>
        <w:t>تمتمةً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وتِمتاماً</w:t>
      </w:r>
      <w:r w:rsidRPr="00A14BD6">
        <w:rPr>
          <w:rFonts w:cs="Arial"/>
          <w:sz w:val="36"/>
          <w:szCs w:val="36"/>
          <w:rtl/>
          <w:lang w:bidi="ar-IQ"/>
        </w:rPr>
        <w:t>.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 w:hint="cs"/>
          <w:sz w:val="36"/>
          <w:szCs w:val="36"/>
          <w:rtl/>
          <w:lang w:bidi="ar-IQ"/>
        </w:rPr>
        <w:t>وسوسَ</w:t>
      </w:r>
      <w:r w:rsidRPr="00A14BD6">
        <w:rPr>
          <w:rFonts w:cs="Arial"/>
          <w:sz w:val="36"/>
          <w:szCs w:val="36"/>
          <w:rtl/>
          <w:lang w:bidi="ar-IQ"/>
        </w:rPr>
        <w:t xml:space="preserve"> – </w:t>
      </w:r>
      <w:r w:rsidRPr="00A14BD6">
        <w:rPr>
          <w:rFonts w:cs="Arial" w:hint="cs"/>
          <w:sz w:val="36"/>
          <w:szCs w:val="36"/>
          <w:rtl/>
          <w:lang w:bidi="ar-IQ"/>
        </w:rPr>
        <w:t>وس</w:t>
      </w:r>
      <w:bookmarkStart w:id="0" w:name="_GoBack"/>
      <w:bookmarkEnd w:id="0"/>
      <w:r w:rsidRPr="00A14BD6">
        <w:rPr>
          <w:rFonts w:cs="Arial" w:hint="cs"/>
          <w:sz w:val="36"/>
          <w:szCs w:val="36"/>
          <w:rtl/>
          <w:lang w:bidi="ar-IQ"/>
        </w:rPr>
        <w:t>وسةً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ووسواساً</w:t>
      </w:r>
      <w:r w:rsidRPr="00A14BD6">
        <w:rPr>
          <w:rFonts w:cs="Arial"/>
          <w:sz w:val="36"/>
          <w:szCs w:val="36"/>
          <w:rtl/>
          <w:lang w:bidi="ar-IQ"/>
        </w:rPr>
        <w:t>.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/>
          <w:sz w:val="36"/>
          <w:szCs w:val="36"/>
          <w:rtl/>
          <w:lang w:bidi="ar-IQ"/>
        </w:rPr>
        <w:t>5-</w:t>
      </w:r>
      <w:r w:rsidRPr="00A14BD6">
        <w:rPr>
          <w:rFonts w:cs="Arial"/>
          <w:sz w:val="36"/>
          <w:szCs w:val="36"/>
          <w:rtl/>
          <w:lang w:bidi="ar-IQ"/>
        </w:rPr>
        <w:tab/>
      </w:r>
      <w:r w:rsidRPr="00A14BD6">
        <w:rPr>
          <w:rFonts w:cs="Arial" w:hint="cs"/>
          <w:sz w:val="36"/>
          <w:szCs w:val="36"/>
          <w:rtl/>
          <w:lang w:bidi="ar-IQ"/>
        </w:rPr>
        <w:t>إذا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كان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خماسياً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أو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سداسياً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A14BD6">
        <w:rPr>
          <w:rFonts w:cs="Arial" w:hint="cs"/>
          <w:sz w:val="36"/>
          <w:szCs w:val="36"/>
          <w:rtl/>
          <w:lang w:bidi="ar-IQ"/>
        </w:rPr>
        <w:t>مبدوءاً</w:t>
      </w:r>
      <w:proofErr w:type="spellEnd"/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بهمزة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وصل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كان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مصدره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على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وزن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فعله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الماضي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مع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كسر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الحرف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الثالث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وزيادة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ألف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قبل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الآخر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مثل</w:t>
      </w:r>
      <w:r w:rsidRPr="00A14BD6">
        <w:rPr>
          <w:rFonts w:cs="Arial"/>
          <w:sz w:val="36"/>
          <w:szCs w:val="36"/>
          <w:rtl/>
          <w:lang w:bidi="ar-IQ"/>
        </w:rPr>
        <w:t xml:space="preserve"> :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 w:hint="cs"/>
          <w:sz w:val="36"/>
          <w:szCs w:val="36"/>
          <w:rtl/>
          <w:lang w:bidi="ar-IQ"/>
        </w:rPr>
        <w:t>اصفرّ</w:t>
      </w:r>
      <w:r w:rsidRPr="00A14BD6">
        <w:rPr>
          <w:rFonts w:cs="Arial"/>
          <w:sz w:val="36"/>
          <w:szCs w:val="36"/>
          <w:rtl/>
          <w:lang w:bidi="ar-IQ"/>
        </w:rPr>
        <w:t xml:space="preserve"> – </w:t>
      </w:r>
      <w:r w:rsidRPr="00A14BD6">
        <w:rPr>
          <w:rFonts w:cs="Arial" w:hint="cs"/>
          <w:sz w:val="36"/>
          <w:szCs w:val="36"/>
          <w:rtl/>
          <w:lang w:bidi="ar-IQ"/>
        </w:rPr>
        <w:t>اصفِراراً</w:t>
      </w:r>
      <w:r w:rsidRPr="00A14BD6">
        <w:rPr>
          <w:rFonts w:cs="Arial"/>
          <w:sz w:val="36"/>
          <w:szCs w:val="36"/>
          <w:rtl/>
          <w:lang w:bidi="ar-IQ"/>
        </w:rPr>
        <w:t xml:space="preserve"> .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 w:hint="cs"/>
          <w:sz w:val="36"/>
          <w:szCs w:val="36"/>
          <w:rtl/>
          <w:lang w:bidi="ar-IQ"/>
        </w:rPr>
        <w:t>استقبلَ</w:t>
      </w:r>
      <w:r w:rsidRPr="00A14BD6">
        <w:rPr>
          <w:rFonts w:cs="Arial"/>
          <w:sz w:val="36"/>
          <w:szCs w:val="36"/>
          <w:rtl/>
          <w:lang w:bidi="ar-IQ"/>
        </w:rPr>
        <w:t xml:space="preserve"> – </w:t>
      </w:r>
      <w:r w:rsidRPr="00A14BD6">
        <w:rPr>
          <w:rFonts w:cs="Arial" w:hint="cs"/>
          <w:sz w:val="36"/>
          <w:szCs w:val="36"/>
          <w:rtl/>
          <w:lang w:bidi="ar-IQ"/>
        </w:rPr>
        <w:t>استِقبالاً</w:t>
      </w:r>
      <w:r w:rsidRPr="00A14BD6">
        <w:rPr>
          <w:rFonts w:cs="Arial"/>
          <w:sz w:val="36"/>
          <w:szCs w:val="36"/>
          <w:rtl/>
          <w:lang w:bidi="ar-IQ"/>
        </w:rPr>
        <w:t xml:space="preserve"> .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 w:hint="cs"/>
          <w:sz w:val="36"/>
          <w:szCs w:val="36"/>
          <w:rtl/>
          <w:lang w:bidi="ar-IQ"/>
        </w:rPr>
        <w:t>اعشوشبَ</w:t>
      </w:r>
      <w:r w:rsidRPr="00A14BD6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A14BD6">
        <w:rPr>
          <w:rFonts w:cs="Arial" w:hint="cs"/>
          <w:sz w:val="36"/>
          <w:szCs w:val="36"/>
          <w:rtl/>
          <w:lang w:bidi="ar-IQ"/>
        </w:rPr>
        <w:t>اعشِيشاباً</w:t>
      </w:r>
      <w:proofErr w:type="spellEnd"/>
      <w:r w:rsidRPr="00A14BD6">
        <w:rPr>
          <w:rFonts w:cs="Arial"/>
          <w:sz w:val="36"/>
          <w:szCs w:val="36"/>
          <w:rtl/>
          <w:lang w:bidi="ar-IQ"/>
        </w:rPr>
        <w:t xml:space="preserve"> .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 w:hint="cs"/>
          <w:sz w:val="36"/>
          <w:szCs w:val="36"/>
          <w:rtl/>
          <w:lang w:bidi="ar-IQ"/>
        </w:rPr>
        <w:t>وإذا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كان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الفعل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السداسي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الذي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وسطه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ألف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يكون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المصدر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بحذف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ألفه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والتعويض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عنها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بتاء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في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الآخر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مثل</w:t>
      </w:r>
      <w:r w:rsidRPr="00A14BD6">
        <w:rPr>
          <w:rFonts w:cs="Arial"/>
          <w:sz w:val="36"/>
          <w:szCs w:val="36"/>
          <w:rtl/>
          <w:lang w:bidi="ar-IQ"/>
        </w:rPr>
        <w:t xml:space="preserve"> :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 w:hint="cs"/>
          <w:sz w:val="36"/>
          <w:szCs w:val="36"/>
          <w:rtl/>
          <w:lang w:bidi="ar-IQ"/>
        </w:rPr>
        <w:t>استفادَ</w:t>
      </w:r>
      <w:r w:rsidRPr="00A14BD6">
        <w:rPr>
          <w:rFonts w:cs="Arial"/>
          <w:sz w:val="36"/>
          <w:szCs w:val="36"/>
          <w:rtl/>
          <w:lang w:bidi="ar-IQ"/>
        </w:rPr>
        <w:t xml:space="preserve"> – </w:t>
      </w:r>
      <w:r w:rsidRPr="00A14BD6">
        <w:rPr>
          <w:rFonts w:cs="Arial" w:hint="cs"/>
          <w:sz w:val="36"/>
          <w:szCs w:val="36"/>
          <w:rtl/>
          <w:lang w:bidi="ar-IQ"/>
        </w:rPr>
        <w:t>استفادة</w:t>
      </w:r>
      <w:r w:rsidRPr="00A14BD6">
        <w:rPr>
          <w:rFonts w:cs="Arial"/>
          <w:sz w:val="36"/>
          <w:szCs w:val="36"/>
          <w:rtl/>
          <w:lang w:bidi="ar-IQ"/>
        </w:rPr>
        <w:t xml:space="preserve"> .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 w:hint="cs"/>
          <w:sz w:val="36"/>
          <w:szCs w:val="36"/>
          <w:rtl/>
          <w:lang w:bidi="ar-IQ"/>
        </w:rPr>
        <w:t>استجاب</w:t>
      </w:r>
      <w:r w:rsidRPr="00A14BD6">
        <w:rPr>
          <w:rFonts w:cs="Arial"/>
          <w:sz w:val="36"/>
          <w:szCs w:val="36"/>
          <w:rtl/>
          <w:lang w:bidi="ar-IQ"/>
        </w:rPr>
        <w:t xml:space="preserve"> – </w:t>
      </w:r>
      <w:r w:rsidRPr="00A14BD6">
        <w:rPr>
          <w:rFonts w:cs="Arial" w:hint="cs"/>
          <w:sz w:val="36"/>
          <w:szCs w:val="36"/>
          <w:rtl/>
          <w:lang w:bidi="ar-IQ"/>
        </w:rPr>
        <w:t>استجابة</w:t>
      </w:r>
      <w:r w:rsidRPr="00A14BD6">
        <w:rPr>
          <w:rFonts w:cs="Arial"/>
          <w:sz w:val="36"/>
          <w:szCs w:val="36"/>
          <w:rtl/>
          <w:lang w:bidi="ar-IQ"/>
        </w:rPr>
        <w:t xml:space="preserve"> .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/>
          <w:sz w:val="36"/>
          <w:szCs w:val="36"/>
          <w:rtl/>
          <w:lang w:bidi="ar-IQ"/>
        </w:rPr>
        <w:t>6-</w:t>
      </w:r>
      <w:r w:rsidRPr="00A14BD6">
        <w:rPr>
          <w:rFonts w:cs="Arial"/>
          <w:sz w:val="36"/>
          <w:szCs w:val="36"/>
          <w:rtl/>
          <w:lang w:bidi="ar-IQ"/>
        </w:rPr>
        <w:tab/>
      </w:r>
      <w:r w:rsidRPr="00A14BD6">
        <w:rPr>
          <w:rFonts w:cs="Arial" w:hint="cs"/>
          <w:sz w:val="36"/>
          <w:szCs w:val="36"/>
          <w:rtl/>
          <w:lang w:bidi="ar-IQ"/>
        </w:rPr>
        <w:t>إذا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كان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الفعل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خماسياً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A14BD6">
        <w:rPr>
          <w:rFonts w:cs="Arial" w:hint="cs"/>
          <w:sz w:val="36"/>
          <w:szCs w:val="36"/>
          <w:rtl/>
          <w:lang w:bidi="ar-IQ"/>
        </w:rPr>
        <w:t>مبدوءاً</w:t>
      </w:r>
      <w:proofErr w:type="spellEnd"/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بتاء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زائدة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كان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مصدره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على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وزن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الفعل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الماضي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وضم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ما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قبل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آخره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مثل</w:t>
      </w:r>
      <w:r w:rsidRPr="00A14BD6">
        <w:rPr>
          <w:rFonts w:cs="Arial"/>
          <w:sz w:val="36"/>
          <w:szCs w:val="36"/>
          <w:rtl/>
          <w:lang w:bidi="ar-IQ"/>
        </w:rPr>
        <w:t xml:space="preserve"> :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 w:hint="cs"/>
          <w:sz w:val="36"/>
          <w:szCs w:val="36"/>
          <w:rtl/>
          <w:lang w:bidi="ar-IQ"/>
        </w:rPr>
        <w:t>تقدّم</w:t>
      </w:r>
      <w:r w:rsidRPr="00A14BD6">
        <w:rPr>
          <w:rFonts w:cs="Arial"/>
          <w:sz w:val="36"/>
          <w:szCs w:val="36"/>
          <w:rtl/>
          <w:lang w:bidi="ar-IQ"/>
        </w:rPr>
        <w:t xml:space="preserve"> – </w:t>
      </w:r>
      <w:r w:rsidRPr="00A14BD6">
        <w:rPr>
          <w:rFonts w:cs="Arial" w:hint="cs"/>
          <w:sz w:val="36"/>
          <w:szCs w:val="36"/>
          <w:rtl/>
          <w:lang w:bidi="ar-IQ"/>
        </w:rPr>
        <w:t>تقدُّماً</w:t>
      </w:r>
      <w:r w:rsidRPr="00A14BD6">
        <w:rPr>
          <w:rFonts w:cs="Arial"/>
          <w:sz w:val="36"/>
          <w:szCs w:val="36"/>
          <w:rtl/>
          <w:lang w:bidi="ar-IQ"/>
        </w:rPr>
        <w:t xml:space="preserve"> .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 w:hint="cs"/>
          <w:sz w:val="36"/>
          <w:szCs w:val="36"/>
          <w:rtl/>
          <w:lang w:bidi="ar-IQ"/>
        </w:rPr>
        <w:t>تدرّجَ</w:t>
      </w:r>
      <w:r w:rsidRPr="00A14BD6">
        <w:rPr>
          <w:rFonts w:cs="Arial"/>
          <w:sz w:val="36"/>
          <w:szCs w:val="36"/>
          <w:rtl/>
          <w:lang w:bidi="ar-IQ"/>
        </w:rPr>
        <w:t xml:space="preserve"> – </w:t>
      </w:r>
      <w:r w:rsidRPr="00A14BD6">
        <w:rPr>
          <w:rFonts w:cs="Arial" w:hint="cs"/>
          <w:sz w:val="36"/>
          <w:szCs w:val="36"/>
          <w:rtl/>
          <w:lang w:bidi="ar-IQ"/>
        </w:rPr>
        <w:t>تدرُّجاً</w:t>
      </w:r>
      <w:r w:rsidRPr="00A14BD6">
        <w:rPr>
          <w:rFonts w:cs="Arial"/>
          <w:sz w:val="36"/>
          <w:szCs w:val="36"/>
          <w:rtl/>
          <w:lang w:bidi="ar-IQ"/>
        </w:rPr>
        <w:t xml:space="preserve">. 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 w:hint="cs"/>
          <w:sz w:val="36"/>
          <w:szCs w:val="36"/>
          <w:rtl/>
          <w:lang w:bidi="ar-IQ"/>
        </w:rPr>
        <w:t>ويستثنى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من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ذلك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ما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كان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منتهياً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بالألف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؛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لأنّ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مصدره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يكون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بإبدال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الألف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ياء</w:t>
      </w:r>
      <w:r w:rsidRPr="00A14BD6">
        <w:rPr>
          <w:rFonts w:cs="Arial"/>
          <w:sz w:val="36"/>
          <w:szCs w:val="36"/>
          <w:rtl/>
          <w:lang w:bidi="ar-IQ"/>
        </w:rPr>
        <w:t xml:space="preserve"> </w:t>
      </w:r>
      <w:r w:rsidRPr="00A14BD6">
        <w:rPr>
          <w:rFonts w:cs="Arial" w:hint="cs"/>
          <w:sz w:val="36"/>
          <w:szCs w:val="36"/>
          <w:rtl/>
          <w:lang w:bidi="ar-IQ"/>
        </w:rPr>
        <w:t>مثل</w:t>
      </w:r>
      <w:r w:rsidRPr="00A14BD6">
        <w:rPr>
          <w:rFonts w:cs="Arial"/>
          <w:sz w:val="36"/>
          <w:szCs w:val="36"/>
          <w:rtl/>
          <w:lang w:bidi="ar-IQ"/>
        </w:rPr>
        <w:t xml:space="preserve"> :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 w:hint="cs"/>
          <w:sz w:val="36"/>
          <w:szCs w:val="36"/>
          <w:rtl/>
          <w:lang w:bidi="ar-IQ"/>
        </w:rPr>
        <w:t>تمادى</w:t>
      </w:r>
      <w:r w:rsidRPr="00A14BD6">
        <w:rPr>
          <w:rFonts w:cs="Arial"/>
          <w:sz w:val="36"/>
          <w:szCs w:val="36"/>
          <w:rtl/>
          <w:lang w:bidi="ar-IQ"/>
        </w:rPr>
        <w:t xml:space="preserve"> – </w:t>
      </w:r>
      <w:r w:rsidRPr="00A14BD6">
        <w:rPr>
          <w:rFonts w:cs="Arial" w:hint="cs"/>
          <w:sz w:val="36"/>
          <w:szCs w:val="36"/>
          <w:rtl/>
          <w:lang w:bidi="ar-IQ"/>
        </w:rPr>
        <w:t>تمادياً</w:t>
      </w:r>
      <w:r w:rsidRPr="00A14BD6">
        <w:rPr>
          <w:rFonts w:cs="Arial"/>
          <w:sz w:val="36"/>
          <w:szCs w:val="36"/>
          <w:rtl/>
          <w:lang w:bidi="ar-IQ"/>
        </w:rPr>
        <w:t xml:space="preserve"> .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  <w:r w:rsidRPr="00A14BD6">
        <w:rPr>
          <w:rFonts w:cs="Arial" w:hint="cs"/>
          <w:sz w:val="36"/>
          <w:szCs w:val="36"/>
          <w:rtl/>
          <w:lang w:bidi="ar-IQ"/>
        </w:rPr>
        <w:lastRenderedPageBreak/>
        <w:t>توانى</w:t>
      </w:r>
      <w:r w:rsidRPr="00A14BD6">
        <w:rPr>
          <w:rFonts w:cs="Arial"/>
          <w:sz w:val="36"/>
          <w:szCs w:val="36"/>
          <w:rtl/>
          <w:lang w:bidi="ar-IQ"/>
        </w:rPr>
        <w:t xml:space="preserve"> – </w:t>
      </w:r>
      <w:r w:rsidRPr="00A14BD6">
        <w:rPr>
          <w:rFonts w:cs="Arial" w:hint="cs"/>
          <w:sz w:val="36"/>
          <w:szCs w:val="36"/>
          <w:rtl/>
          <w:lang w:bidi="ar-IQ"/>
        </w:rPr>
        <w:t>توانيا</w:t>
      </w:r>
      <w:r w:rsidRPr="00A14BD6">
        <w:rPr>
          <w:rFonts w:cs="Arial"/>
          <w:sz w:val="36"/>
          <w:szCs w:val="36"/>
          <w:rtl/>
          <w:lang w:bidi="ar-IQ"/>
        </w:rPr>
        <w:t xml:space="preserve"> .</w:t>
      </w: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</w:p>
    <w:p w:rsidR="00A14BD6" w:rsidRPr="00A14BD6" w:rsidRDefault="00A14BD6" w:rsidP="00A14BD6">
      <w:pPr>
        <w:rPr>
          <w:sz w:val="36"/>
          <w:szCs w:val="36"/>
          <w:rtl/>
          <w:lang w:bidi="ar-IQ"/>
        </w:rPr>
      </w:pPr>
    </w:p>
    <w:p w:rsidR="00607F4E" w:rsidRPr="00A14BD6" w:rsidRDefault="00607F4E">
      <w:pPr>
        <w:rPr>
          <w:rFonts w:hint="cs"/>
          <w:sz w:val="36"/>
          <w:szCs w:val="36"/>
          <w:lang w:bidi="ar-IQ"/>
        </w:rPr>
      </w:pPr>
    </w:p>
    <w:sectPr w:rsidR="00607F4E" w:rsidRPr="00A14BD6" w:rsidSect="00BB1C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D6"/>
    <w:rsid w:val="00607F4E"/>
    <w:rsid w:val="00A14BD6"/>
    <w:rsid w:val="00BB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1261</Characters>
  <Application>Microsoft Office Word</Application>
  <DocSecurity>0</DocSecurity>
  <Lines>10</Lines>
  <Paragraphs>2</Paragraphs>
  <ScaleCrop>false</ScaleCrop>
  <Company>Ahmed-Under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1</cp:revision>
  <dcterms:created xsi:type="dcterms:W3CDTF">2020-03-17T08:49:00Z</dcterms:created>
  <dcterms:modified xsi:type="dcterms:W3CDTF">2020-03-17T08:50:00Z</dcterms:modified>
</cp:coreProperties>
</file>