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4B" w:rsidRPr="00135E4B" w:rsidRDefault="00135E4B" w:rsidP="00135E4B">
      <w:pPr>
        <w:jc w:val="both"/>
        <w:rPr>
          <w:rFonts w:ascii="Simplified Arabic" w:hAnsi="Simplified Arabic" w:cs="PT Simple Bold Ruled"/>
          <w:b/>
          <w:bCs/>
          <w:sz w:val="32"/>
          <w:szCs w:val="32"/>
          <w:lang w:bidi="ar-IQ"/>
        </w:rPr>
      </w:pPr>
      <w:r w:rsidRPr="00135E4B">
        <w:rPr>
          <w:rFonts w:ascii="Simplified Arabic" w:hAnsi="Simplified Arabic" w:cs="PT Simple Bold Ruled" w:hint="cs"/>
          <w:b/>
          <w:bCs/>
          <w:sz w:val="32"/>
          <w:szCs w:val="32"/>
          <w:rtl/>
          <w:lang w:bidi="ar-IQ"/>
        </w:rPr>
        <w:t xml:space="preserve">اسم </w:t>
      </w:r>
      <w:r w:rsidR="002F7182">
        <w:rPr>
          <w:rFonts w:ascii="Simplified Arabic" w:hAnsi="Simplified Arabic" w:cs="PT Simple Bold Ruled" w:hint="cs"/>
          <w:b/>
          <w:bCs/>
          <w:sz w:val="32"/>
          <w:szCs w:val="32"/>
          <w:rtl/>
          <w:lang w:bidi="ar-IQ"/>
        </w:rPr>
        <w:t xml:space="preserve">المادة الدراسية باللغة </w:t>
      </w:r>
      <w:proofErr w:type="gramStart"/>
      <w:r w:rsidR="002F7182">
        <w:rPr>
          <w:rFonts w:ascii="Simplified Arabic" w:hAnsi="Simplified Arabic" w:cs="PT Simple Bold Ruled" w:hint="cs"/>
          <w:b/>
          <w:bCs/>
          <w:sz w:val="32"/>
          <w:szCs w:val="32"/>
          <w:rtl/>
          <w:lang w:bidi="ar-IQ"/>
        </w:rPr>
        <w:t xml:space="preserve">العربية </w:t>
      </w:r>
      <w:r w:rsidRPr="00135E4B">
        <w:rPr>
          <w:rFonts w:ascii="Simplified Arabic" w:hAnsi="Simplified Arabic" w:cs="PT Simple Bold Ruled" w:hint="cs"/>
          <w:b/>
          <w:bCs/>
          <w:sz w:val="32"/>
          <w:szCs w:val="32"/>
          <w:rtl/>
          <w:lang w:bidi="ar-IQ"/>
        </w:rPr>
        <w:t>:</w:t>
      </w:r>
      <w:proofErr w:type="gramEnd"/>
      <w:r w:rsidRPr="00135E4B">
        <w:rPr>
          <w:rFonts w:ascii="Simplified Arabic" w:hAnsi="Simplified Arabic" w:cs="PT Simple Bold Ruled" w:hint="cs"/>
          <w:b/>
          <w:bCs/>
          <w:sz w:val="32"/>
          <w:szCs w:val="32"/>
          <w:rtl/>
          <w:lang w:bidi="ar-IQ"/>
        </w:rPr>
        <w:t xml:space="preserve"> م</w:t>
      </w:r>
      <w:bookmarkStart w:id="0" w:name="_GoBack"/>
      <w:bookmarkEnd w:id="0"/>
      <w:r w:rsidRPr="00135E4B">
        <w:rPr>
          <w:rFonts w:ascii="Simplified Arabic" w:hAnsi="Simplified Arabic" w:cs="PT Simple Bold Ruled" w:hint="cs"/>
          <w:b/>
          <w:bCs/>
          <w:sz w:val="32"/>
          <w:szCs w:val="32"/>
          <w:rtl/>
          <w:lang w:bidi="ar-IQ"/>
        </w:rPr>
        <w:t xml:space="preserve">نهج البحث التاريخي </w:t>
      </w:r>
    </w:p>
    <w:p w:rsidR="00135E4B" w:rsidRPr="00135E4B" w:rsidRDefault="00135E4B" w:rsidP="00135E4B">
      <w:pPr>
        <w:jc w:val="both"/>
        <w:rPr>
          <w:rFonts w:ascii="Simplified Arabic" w:hAnsi="Simplified Arabic" w:cs="PT Simple Bold Ruled"/>
          <w:b/>
          <w:bCs/>
          <w:sz w:val="32"/>
          <w:szCs w:val="32"/>
          <w:lang w:bidi="ar-IQ"/>
        </w:rPr>
      </w:pPr>
      <w:r w:rsidRPr="00135E4B">
        <w:rPr>
          <w:rFonts w:ascii="Simplified Arabic" w:hAnsi="Simplified Arabic" w:cs="PT Simple Bold Ruled" w:hint="cs"/>
          <w:b/>
          <w:bCs/>
          <w:sz w:val="32"/>
          <w:szCs w:val="32"/>
          <w:rtl/>
          <w:lang w:bidi="ar-IQ"/>
        </w:rPr>
        <w:t>اسم الم</w:t>
      </w:r>
      <w:r w:rsidR="002F7182">
        <w:rPr>
          <w:rFonts w:ascii="Simplified Arabic" w:hAnsi="Simplified Arabic" w:cs="PT Simple Bold Ruled" w:hint="cs"/>
          <w:b/>
          <w:bCs/>
          <w:sz w:val="32"/>
          <w:szCs w:val="32"/>
          <w:rtl/>
          <w:lang w:bidi="ar-IQ"/>
        </w:rPr>
        <w:t xml:space="preserve">ادة الدراسية باللغة الانكليزية </w:t>
      </w:r>
      <w:r w:rsidRPr="00135E4B">
        <w:rPr>
          <w:rFonts w:ascii="Simplified Arabic" w:hAnsi="Simplified Arabic" w:cs="PT Simple Bold Ruled" w:hint="cs"/>
          <w:b/>
          <w:bCs/>
          <w:sz w:val="32"/>
          <w:szCs w:val="32"/>
          <w:rtl/>
          <w:lang w:bidi="ar-IQ"/>
        </w:rPr>
        <w:t xml:space="preserve">: </w:t>
      </w:r>
      <w:r w:rsidRPr="00135E4B">
        <w:rPr>
          <w:rFonts w:ascii="Simplified Arabic" w:hAnsi="Simplified Arabic" w:cs="PT Simple Bold Ruled"/>
          <w:b/>
          <w:bCs/>
          <w:sz w:val="32"/>
          <w:szCs w:val="32"/>
          <w:lang w:bidi="ar-IQ"/>
        </w:rPr>
        <w:t xml:space="preserve"> Historical Research Method</w:t>
      </w:r>
    </w:p>
    <w:p w:rsidR="00135E4B" w:rsidRPr="00135E4B" w:rsidRDefault="00135E4B" w:rsidP="00135E4B">
      <w:pPr>
        <w:jc w:val="both"/>
        <w:rPr>
          <w:rFonts w:ascii="Simplified Arabic" w:hAnsi="Simplified Arabic" w:cs="PT Simple Bold Ruled"/>
          <w:b/>
          <w:bCs/>
          <w:sz w:val="32"/>
          <w:szCs w:val="32"/>
          <w:rtl/>
          <w:lang w:bidi="ar-IQ"/>
        </w:rPr>
      </w:pPr>
      <w:r w:rsidRPr="00135E4B">
        <w:rPr>
          <w:rFonts w:ascii="Simplified Arabic" w:hAnsi="Simplified Arabic" w:cs="PT Simple Bold Ruled" w:hint="cs"/>
          <w:b/>
          <w:bCs/>
          <w:sz w:val="32"/>
          <w:szCs w:val="32"/>
          <w:rtl/>
          <w:lang w:bidi="ar-IQ"/>
        </w:rPr>
        <w:t xml:space="preserve">اسم </w:t>
      </w:r>
      <w:proofErr w:type="gramStart"/>
      <w:r w:rsidRPr="00135E4B">
        <w:rPr>
          <w:rFonts w:ascii="Simplified Arabic" w:hAnsi="Simplified Arabic" w:cs="PT Simple Bold Ruled" w:hint="cs"/>
          <w:b/>
          <w:bCs/>
          <w:sz w:val="32"/>
          <w:szCs w:val="32"/>
          <w:rtl/>
          <w:lang w:bidi="ar-IQ"/>
        </w:rPr>
        <w:t>المحاضرة :</w:t>
      </w:r>
      <w:proofErr w:type="gramEnd"/>
      <w:r w:rsidRPr="00135E4B">
        <w:rPr>
          <w:rFonts w:ascii="Simplified Arabic" w:hAnsi="Simplified Arabic" w:cs="PT Simple Bold Ruled" w:hint="cs"/>
          <w:b/>
          <w:bCs/>
          <w:sz w:val="32"/>
          <w:szCs w:val="32"/>
          <w:rtl/>
          <w:lang w:bidi="ar-IQ"/>
        </w:rPr>
        <w:t xml:space="preserve"> </w:t>
      </w:r>
      <w:r w:rsidR="003E5169">
        <w:rPr>
          <w:rFonts w:ascii="Simplified Arabic" w:hAnsi="Simplified Arabic" w:cs="PT Simple Bold Ruled" w:hint="cs"/>
          <w:b/>
          <w:bCs/>
          <w:sz w:val="32"/>
          <w:szCs w:val="32"/>
          <w:rtl/>
          <w:lang w:bidi="ar-IQ"/>
        </w:rPr>
        <w:t>مفهوم التاريخ ومنهج البحث التاريخي</w:t>
      </w:r>
    </w:p>
    <w:p w:rsidR="00135E4B" w:rsidRPr="00135E4B" w:rsidRDefault="001B3F42" w:rsidP="00135E4B">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اسم التدريسي : أ.</w:t>
      </w:r>
      <w:r w:rsidR="00135E4B" w:rsidRPr="00135E4B">
        <w:rPr>
          <w:rFonts w:ascii="Simplified Arabic" w:hAnsi="Simplified Arabic" w:cs="PT Simple Bold Ruled" w:hint="cs"/>
          <w:b/>
          <w:bCs/>
          <w:sz w:val="32"/>
          <w:szCs w:val="32"/>
          <w:rtl/>
          <w:lang w:bidi="ar-IQ"/>
        </w:rPr>
        <w:t>د.</w:t>
      </w:r>
      <w:proofErr w:type="gramStart"/>
      <w:r w:rsidR="00135E4B" w:rsidRPr="00135E4B">
        <w:rPr>
          <w:rFonts w:ascii="Simplified Arabic" w:hAnsi="Simplified Arabic" w:cs="PT Simple Bold Ruled" w:hint="cs"/>
          <w:b/>
          <w:bCs/>
          <w:sz w:val="32"/>
          <w:szCs w:val="32"/>
          <w:rtl/>
          <w:lang w:bidi="ar-IQ"/>
        </w:rPr>
        <w:t>مظهر</w:t>
      </w:r>
      <w:proofErr w:type="gramEnd"/>
      <w:r w:rsidR="00135E4B" w:rsidRPr="00135E4B">
        <w:rPr>
          <w:rFonts w:ascii="Simplified Arabic" w:hAnsi="Simplified Arabic" w:cs="PT Simple Bold Ruled" w:hint="cs"/>
          <w:b/>
          <w:bCs/>
          <w:sz w:val="32"/>
          <w:szCs w:val="32"/>
          <w:rtl/>
          <w:lang w:bidi="ar-IQ"/>
        </w:rPr>
        <w:t xml:space="preserve"> عبد علي</w:t>
      </w:r>
    </w:p>
    <w:p w:rsidR="00135E4B" w:rsidRPr="00135E4B" w:rsidRDefault="002F7182" w:rsidP="00135E4B">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 xml:space="preserve">المستوى </w:t>
      </w:r>
      <w:proofErr w:type="gramStart"/>
      <w:r>
        <w:rPr>
          <w:rFonts w:ascii="Simplified Arabic" w:hAnsi="Simplified Arabic" w:cs="PT Simple Bold Ruled" w:hint="cs"/>
          <w:b/>
          <w:bCs/>
          <w:sz w:val="32"/>
          <w:szCs w:val="32"/>
          <w:rtl/>
          <w:lang w:bidi="ar-IQ"/>
        </w:rPr>
        <w:t xml:space="preserve">الدراسي </w:t>
      </w:r>
      <w:r w:rsidR="00135E4B" w:rsidRPr="00135E4B">
        <w:rPr>
          <w:rFonts w:ascii="Simplified Arabic" w:hAnsi="Simplified Arabic" w:cs="PT Simple Bold Ruled" w:hint="cs"/>
          <w:b/>
          <w:bCs/>
          <w:sz w:val="32"/>
          <w:szCs w:val="32"/>
          <w:rtl/>
          <w:lang w:bidi="ar-IQ"/>
        </w:rPr>
        <w:t>:</w:t>
      </w:r>
      <w:proofErr w:type="gramEnd"/>
      <w:r w:rsidR="00135E4B" w:rsidRPr="00135E4B">
        <w:rPr>
          <w:rFonts w:ascii="Simplified Arabic" w:hAnsi="Simplified Arabic" w:cs="PT Simple Bold Ruled" w:hint="cs"/>
          <w:b/>
          <w:bCs/>
          <w:sz w:val="32"/>
          <w:szCs w:val="32"/>
          <w:rtl/>
          <w:lang w:bidi="ar-IQ"/>
        </w:rPr>
        <w:t xml:space="preserve"> الأول </w:t>
      </w:r>
    </w:p>
    <w:p w:rsidR="00135E4B" w:rsidRPr="00135E4B" w:rsidRDefault="00135E4B" w:rsidP="00135E4B">
      <w:pPr>
        <w:jc w:val="both"/>
        <w:rPr>
          <w:rFonts w:ascii="Simplified Arabic" w:hAnsi="Simplified Arabic" w:cs="PT Simple Bold Ruled"/>
          <w:b/>
          <w:bCs/>
          <w:sz w:val="32"/>
          <w:szCs w:val="32"/>
          <w:rtl/>
          <w:lang w:bidi="ar-IQ"/>
        </w:rPr>
      </w:pPr>
      <w:proofErr w:type="gramStart"/>
      <w:r w:rsidRPr="00135E4B">
        <w:rPr>
          <w:rFonts w:ascii="Simplified Arabic" w:hAnsi="Simplified Arabic" w:cs="PT Simple Bold Ruled" w:hint="cs"/>
          <w:b/>
          <w:bCs/>
          <w:sz w:val="32"/>
          <w:szCs w:val="32"/>
          <w:rtl/>
          <w:lang w:bidi="ar-IQ"/>
        </w:rPr>
        <w:t>الدراسة :</w:t>
      </w:r>
      <w:proofErr w:type="gramEnd"/>
      <w:r w:rsidRPr="00135E4B">
        <w:rPr>
          <w:rFonts w:ascii="Simplified Arabic" w:hAnsi="Simplified Arabic" w:cs="PT Simple Bold Ruled" w:hint="cs"/>
          <w:b/>
          <w:bCs/>
          <w:sz w:val="32"/>
          <w:szCs w:val="32"/>
          <w:rtl/>
          <w:lang w:bidi="ar-IQ"/>
        </w:rPr>
        <w:t xml:space="preserve"> الصباحية </w:t>
      </w:r>
      <w:r w:rsidRPr="00135E4B">
        <w:rPr>
          <w:rFonts w:ascii="Simplified Arabic" w:hAnsi="Simplified Arabic" w:cs="PT Simple Bold Ruled" w:hint="cs"/>
          <w:b/>
          <w:bCs/>
          <w:sz w:val="32"/>
          <w:szCs w:val="32"/>
          <w:rtl/>
          <w:lang w:bidi="ar-IQ"/>
        </w:rPr>
        <w:tab/>
      </w:r>
    </w:p>
    <w:p w:rsidR="00135E4B" w:rsidRPr="00135E4B" w:rsidRDefault="00135E4B" w:rsidP="00135E4B">
      <w:pPr>
        <w:jc w:val="both"/>
        <w:rPr>
          <w:rFonts w:ascii="Simplified Arabic" w:hAnsi="Simplified Arabic" w:cs="PT Simple Bold Ruled"/>
          <w:b/>
          <w:bCs/>
          <w:sz w:val="32"/>
          <w:szCs w:val="32"/>
          <w:rtl/>
          <w:lang w:bidi="ar-IQ"/>
        </w:rPr>
      </w:pPr>
      <w:proofErr w:type="gramStart"/>
      <w:r w:rsidRPr="00135E4B">
        <w:rPr>
          <w:rFonts w:ascii="Simplified Arabic" w:hAnsi="Simplified Arabic" w:cs="PT Simple Bold Ruled" w:hint="cs"/>
          <w:b/>
          <w:bCs/>
          <w:sz w:val="32"/>
          <w:szCs w:val="32"/>
          <w:rtl/>
          <w:lang w:bidi="ar-IQ"/>
        </w:rPr>
        <w:t>الأسبوع :</w:t>
      </w:r>
      <w:proofErr w:type="gramEnd"/>
      <w:r w:rsidRPr="00135E4B">
        <w:rPr>
          <w:rFonts w:ascii="Simplified Arabic" w:hAnsi="Simplified Arabic" w:cs="PT Simple Bold Ruled" w:hint="cs"/>
          <w:b/>
          <w:bCs/>
          <w:sz w:val="32"/>
          <w:szCs w:val="32"/>
          <w:rtl/>
          <w:lang w:bidi="ar-IQ"/>
        </w:rPr>
        <w:t xml:space="preserve"> الأول   </w:t>
      </w:r>
    </w:p>
    <w:p w:rsidR="00135E4B" w:rsidRDefault="00135E4B" w:rsidP="00D853D0">
      <w:pPr>
        <w:jc w:val="both"/>
        <w:rPr>
          <w:rFonts w:ascii="Simplified Arabic" w:hAnsi="Simplified Arabic" w:cs="Simplified Arabic"/>
          <w:b/>
          <w:bCs/>
          <w:sz w:val="28"/>
          <w:szCs w:val="28"/>
          <w:rtl/>
          <w:lang w:bidi="ar-IQ"/>
        </w:rPr>
      </w:pPr>
    </w:p>
    <w:p w:rsidR="00135E4B" w:rsidRDefault="00135E4B" w:rsidP="00D853D0">
      <w:pPr>
        <w:jc w:val="both"/>
        <w:rPr>
          <w:rFonts w:ascii="Simplified Arabic" w:hAnsi="Simplified Arabic" w:cs="Simplified Arabic"/>
          <w:b/>
          <w:bCs/>
          <w:sz w:val="28"/>
          <w:szCs w:val="28"/>
          <w:rtl/>
          <w:lang w:bidi="ar-IQ"/>
        </w:rPr>
      </w:pPr>
    </w:p>
    <w:p w:rsidR="00135E4B" w:rsidRDefault="00135E4B" w:rsidP="00D853D0">
      <w:pPr>
        <w:jc w:val="both"/>
        <w:rPr>
          <w:rFonts w:ascii="Simplified Arabic" w:hAnsi="Simplified Arabic" w:cs="Simplified Arabic"/>
          <w:b/>
          <w:bCs/>
          <w:sz w:val="28"/>
          <w:szCs w:val="28"/>
          <w:rtl/>
          <w:lang w:bidi="ar-IQ"/>
        </w:rPr>
      </w:pPr>
    </w:p>
    <w:p w:rsidR="00135E4B" w:rsidRDefault="00135E4B" w:rsidP="00D853D0">
      <w:pPr>
        <w:jc w:val="both"/>
        <w:rPr>
          <w:rFonts w:ascii="Simplified Arabic" w:hAnsi="Simplified Arabic" w:cs="Simplified Arabic"/>
          <w:b/>
          <w:bCs/>
          <w:sz w:val="28"/>
          <w:szCs w:val="28"/>
          <w:rtl/>
          <w:lang w:bidi="ar-IQ"/>
        </w:rPr>
      </w:pPr>
    </w:p>
    <w:p w:rsidR="00135E4B" w:rsidRDefault="00135E4B" w:rsidP="00D853D0">
      <w:pPr>
        <w:jc w:val="both"/>
        <w:rPr>
          <w:rFonts w:ascii="Simplified Arabic" w:hAnsi="Simplified Arabic" w:cs="Simplified Arabic"/>
          <w:b/>
          <w:bCs/>
          <w:sz w:val="28"/>
          <w:szCs w:val="28"/>
          <w:rtl/>
          <w:lang w:bidi="ar-IQ"/>
        </w:rPr>
      </w:pPr>
    </w:p>
    <w:p w:rsidR="00135E4B" w:rsidRDefault="00135E4B" w:rsidP="00D853D0">
      <w:pPr>
        <w:jc w:val="both"/>
        <w:rPr>
          <w:rFonts w:ascii="Simplified Arabic" w:hAnsi="Simplified Arabic" w:cs="Simplified Arabic"/>
          <w:b/>
          <w:bCs/>
          <w:sz w:val="28"/>
          <w:szCs w:val="28"/>
          <w:rtl/>
          <w:lang w:bidi="ar-IQ"/>
        </w:rPr>
      </w:pPr>
    </w:p>
    <w:p w:rsidR="00135E4B" w:rsidRDefault="00135E4B" w:rsidP="00D853D0">
      <w:pPr>
        <w:jc w:val="both"/>
        <w:rPr>
          <w:rFonts w:ascii="Simplified Arabic" w:hAnsi="Simplified Arabic" w:cs="Simplified Arabic"/>
          <w:b/>
          <w:bCs/>
          <w:sz w:val="28"/>
          <w:szCs w:val="28"/>
          <w:rtl/>
          <w:lang w:bidi="ar-IQ"/>
        </w:rPr>
      </w:pPr>
    </w:p>
    <w:p w:rsidR="00135E4B" w:rsidRDefault="00135E4B" w:rsidP="00D853D0">
      <w:pPr>
        <w:jc w:val="both"/>
        <w:rPr>
          <w:rFonts w:ascii="Simplified Arabic" w:hAnsi="Simplified Arabic" w:cs="Simplified Arabic"/>
          <w:b/>
          <w:bCs/>
          <w:sz w:val="28"/>
          <w:szCs w:val="28"/>
          <w:rtl/>
          <w:lang w:bidi="ar-IQ"/>
        </w:rPr>
      </w:pPr>
    </w:p>
    <w:p w:rsidR="00135E4B" w:rsidRDefault="00135E4B" w:rsidP="00D853D0">
      <w:pPr>
        <w:jc w:val="both"/>
        <w:rPr>
          <w:rFonts w:ascii="Simplified Arabic" w:hAnsi="Simplified Arabic" w:cs="Simplified Arabic"/>
          <w:b/>
          <w:bCs/>
          <w:sz w:val="28"/>
          <w:szCs w:val="28"/>
          <w:rtl/>
          <w:lang w:bidi="ar-IQ"/>
        </w:rPr>
      </w:pPr>
    </w:p>
    <w:p w:rsidR="002F7182" w:rsidRPr="00F312CA" w:rsidRDefault="002F7182" w:rsidP="00D853D0">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تعريف </w:t>
      </w:r>
      <w:proofErr w:type="gramStart"/>
      <w:r>
        <w:rPr>
          <w:rFonts w:ascii="Simplified Arabic" w:hAnsi="Simplified Arabic" w:cs="Simplified Arabic" w:hint="cs"/>
          <w:b/>
          <w:bCs/>
          <w:sz w:val="28"/>
          <w:szCs w:val="28"/>
          <w:rtl/>
          <w:lang w:bidi="ar-IQ"/>
        </w:rPr>
        <w:t>التاريخ :</w:t>
      </w:r>
      <w:proofErr w:type="gramEnd"/>
    </w:p>
    <w:p w:rsidR="009A3C62" w:rsidRPr="00F312CA" w:rsidRDefault="00D853D0" w:rsidP="00807617">
      <w:pPr>
        <w:jc w:val="both"/>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يعرف التاريخ بأنه</w:t>
      </w:r>
      <w:r w:rsidRPr="00F312CA">
        <w:rPr>
          <w:rFonts w:ascii="Simplified Arabic" w:hAnsi="Simplified Arabic" w:cs="Simplified Arabic" w:hint="cs"/>
          <w:sz w:val="28"/>
          <w:szCs w:val="28"/>
          <w:rtl/>
          <w:lang w:bidi="ar-IQ"/>
        </w:rPr>
        <w:t>:</w:t>
      </w:r>
      <w:r w:rsidR="009A3C62" w:rsidRPr="00F312CA">
        <w:rPr>
          <w:rFonts w:ascii="Simplified Arabic" w:hAnsi="Simplified Arabic" w:cs="Simplified Arabic"/>
          <w:sz w:val="28"/>
          <w:szCs w:val="28"/>
          <w:rtl/>
          <w:lang w:bidi="ar-IQ"/>
        </w:rPr>
        <w:t xml:space="preserve"> "هو كل ما حدث" أو "هو رواية وتدوين كل ما حدث" وهو "فعالية علمية من فعاليات الم</w:t>
      </w:r>
      <w:r w:rsidR="00633D23" w:rsidRPr="00F312CA">
        <w:rPr>
          <w:rFonts w:ascii="Simplified Arabic" w:hAnsi="Simplified Arabic" w:cs="Simplified Arabic"/>
          <w:sz w:val="28"/>
          <w:szCs w:val="28"/>
          <w:rtl/>
          <w:lang w:bidi="ar-IQ"/>
        </w:rPr>
        <w:t>عرفة البشرية</w:t>
      </w:r>
      <w:r w:rsidR="002F7182">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تتسع ساحتها لكل ش</w:t>
      </w:r>
      <w:r w:rsidR="00633D23" w:rsidRPr="00F312CA">
        <w:rPr>
          <w:rFonts w:ascii="Simplified Arabic" w:hAnsi="Simplified Arabic" w:cs="Simplified Arabic" w:hint="cs"/>
          <w:sz w:val="28"/>
          <w:szCs w:val="28"/>
          <w:rtl/>
          <w:lang w:bidi="ar-IQ"/>
        </w:rPr>
        <w:t>ؤ</w:t>
      </w:r>
      <w:r w:rsidR="009A3C62" w:rsidRPr="00F312CA">
        <w:rPr>
          <w:rFonts w:ascii="Simplified Arabic" w:hAnsi="Simplified Arabic" w:cs="Simplified Arabic"/>
          <w:sz w:val="28"/>
          <w:szCs w:val="28"/>
          <w:rtl/>
          <w:lang w:bidi="ar-IQ"/>
        </w:rPr>
        <w:t>ون الإنسان" وقد عرفه بعض الباحثين بأنه "التدوين الموثق للأحداث الماضية" وعرفه البعض الآخر "بأنه وصف الحقائق التي حدثت في الماضي بطريقة تحليلية ناقدة" ومن هذين التعريفين نستخلص أن علم التاريخ لا يمكن فصله بل ربطه مع المنهج التاريخي</w:t>
      </w:r>
      <w:r w:rsidR="002F7182">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 وذلك باعتبار أن البحث أو التقصي العلمي وسيلة موضوعية هدفها الوصول إلى نتائج أو قوانين أو قواعد يمكن تعميمها واستخدامها للتنبؤ بما يحدث في المستقبل ضمن السياق التاريخي</w:t>
      </w:r>
      <w:r w:rsidR="00F312CA" w:rsidRPr="00F312CA">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w:t>
      </w:r>
    </w:p>
    <w:p w:rsidR="009A3C62" w:rsidRPr="00F312CA" w:rsidRDefault="00D853D0" w:rsidP="009A3C62">
      <w:pPr>
        <w:jc w:val="both"/>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أما منهج البحث التاريخي فتعرفه بأنه</w:t>
      </w:r>
      <w:r w:rsidRPr="00F312CA">
        <w:rPr>
          <w:rFonts w:ascii="Simplified Arabic" w:hAnsi="Simplified Arabic" w:cs="Simplified Arabic" w:hint="cs"/>
          <w:sz w:val="28"/>
          <w:szCs w:val="28"/>
          <w:rtl/>
          <w:lang w:bidi="ar-IQ"/>
        </w:rPr>
        <w:t>:</w:t>
      </w:r>
      <w:r w:rsidR="009A3C62" w:rsidRPr="00F312CA">
        <w:rPr>
          <w:rFonts w:ascii="Simplified Arabic" w:hAnsi="Simplified Arabic" w:cs="Simplified Arabic"/>
          <w:sz w:val="28"/>
          <w:szCs w:val="28"/>
          <w:rtl/>
          <w:lang w:bidi="ar-IQ"/>
        </w:rPr>
        <w:t xml:space="preserve"> "مجموعة الطرائق والتقنيات التي يتبعها الباحث التاريخي والمؤرخ للوصول إلى الحقيقة التاريخية</w:t>
      </w:r>
      <w:r w:rsidR="001B3F42">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 xml:space="preserve">، وإعادة بناء الماضي بكل </w:t>
      </w:r>
      <w:r w:rsidR="00807617" w:rsidRPr="00F312CA">
        <w:rPr>
          <w:rFonts w:ascii="Simplified Arabic" w:hAnsi="Simplified Arabic" w:cs="Simplified Arabic" w:hint="cs"/>
          <w:sz w:val="28"/>
          <w:szCs w:val="28"/>
          <w:rtl/>
          <w:lang w:bidi="ar-IQ"/>
        </w:rPr>
        <w:t>وقائعه</w:t>
      </w:r>
      <w:r w:rsidR="009A3C62" w:rsidRPr="00F312CA">
        <w:rPr>
          <w:rFonts w:ascii="Simplified Arabic" w:hAnsi="Simplified Arabic" w:cs="Simplified Arabic"/>
          <w:sz w:val="28"/>
          <w:szCs w:val="28"/>
          <w:rtl/>
          <w:lang w:bidi="ar-IQ"/>
        </w:rPr>
        <w:t xml:space="preserve"> وزواياه</w:t>
      </w:r>
      <w:r w:rsidR="001B3F42">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 وكما كان عليه في زمانه ومكانه</w:t>
      </w:r>
      <w:r w:rsidR="001B3F42">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 وبجميع تفاعلات الحياة فيه" وهذه الطرائق قابلة دوما للتطور والتكامل</w:t>
      </w:r>
      <w:r w:rsidR="001B3F42">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 مع تطور جموع المعرفة الإنسانية وتكاملها ومنهج اكتسابها</w:t>
      </w:r>
      <w:r w:rsidR="00F312CA" w:rsidRPr="00F312CA">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w:t>
      </w:r>
    </w:p>
    <w:p w:rsidR="001B3F42" w:rsidRDefault="00D853D0" w:rsidP="00AE2582">
      <w:pPr>
        <w:jc w:val="both"/>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لقد دار جدل ونقاش حول طبيعة المادة التاريخية وطرائق الوصول إلى الحقائق العلمية المجردة الثابتة، وكان على المؤرخين أن يثبتوا أن التاريخ معرفة علمية دقيقة</w:t>
      </w:r>
      <w:r w:rsidR="001B3F42">
        <w:rPr>
          <w:rFonts w:ascii="Simplified Arabic" w:hAnsi="Simplified Arabic" w:cs="Simplified Arabic" w:hint="cs"/>
          <w:sz w:val="28"/>
          <w:szCs w:val="28"/>
          <w:rtl/>
          <w:lang w:bidi="ar-IQ"/>
        </w:rPr>
        <w:t xml:space="preserve"> </w:t>
      </w:r>
      <w:r w:rsidR="009A3C62" w:rsidRPr="00F312CA">
        <w:rPr>
          <w:rFonts w:ascii="Simplified Arabic" w:hAnsi="Simplified Arabic" w:cs="Simplified Arabic"/>
          <w:sz w:val="28"/>
          <w:szCs w:val="28"/>
          <w:rtl/>
          <w:lang w:bidi="ar-IQ"/>
        </w:rPr>
        <w:t>، غنية بتجربة قرون طويلة لها منهج أو طرائق في البحث والاستقصاء عن الحقيقة لا تقل</w:t>
      </w:r>
      <w:r w:rsidR="00AE2582" w:rsidRPr="00F312CA">
        <w:rPr>
          <w:rFonts w:ascii="Simplified Arabic" w:hAnsi="Simplified Arabic" w:cs="Simplified Arabic" w:hint="cs"/>
          <w:sz w:val="28"/>
          <w:szCs w:val="28"/>
          <w:rtl/>
          <w:lang w:bidi="ar-IQ"/>
        </w:rPr>
        <w:t xml:space="preserve">ل </w:t>
      </w:r>
      <w:r w:rsidR="00AE2582" w:rsidRPr="00F312CA">
        <w:rPr>
          <w:rFonts w:ascii="Simplified Arabic" w:hAnsi="Simplified Arabic" w:cs="Simplified Arabic"/>
          <w:sz w:val="28"/>
          <w:szCs w:val="28"/>
          <w:rtl/>
          <w:lang w:bidi="ar-IQ"/>
        </w:rPr>
        <w:t xml:space="preserve">في </w:t>
      </w:r>
      <w:proofErr w:type="spellStart"/>
      <w:r w:rsidR="00AE2582" w:rsidRPr="00F312CA">
        <w:rPr>
          <w:rFonts w:ascii="Simplified Arabic" w:hAnsi="Simplified Arabic" w:cs="Simplified Arabic"/>
          <w:sz w:val="28"/>
          <w:szCs w:val="28"/>
          <w:rtl/>
          <w:lang w:bidi="ar-IQ"/>
        </w:rPr>
        <w:t>علميتها</w:t>
      </w:r>
      <w:proofErr w:type="spellEnd"/>
      <w:r w:rsidR="00AE2582" w:rsidRPr="00F312CA">
        <w:rPr>
          <w:rFonts w:ascii="Simplified Arabic" w:hAnsi="Simplified Arabic" w:cs="Simplified Arabic"/>
          <w:sz w:val="28"/>
          <w:szCs w:val="28"/>
          <w:rtl/>
          <w:lang w:bidi="ar-IQ"/>
        </w:rPr>
        <w:t xml:space="preserve"> وصحة وسائلها عن مناهج العلوم الوضعية الأخرى</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w:t>
      </w:r>
    </w:p>
    <w:p w:rsidR="00AE2582" w:rsidRPr="00F312CA" w:rsidRDefault="001B3F42" w:rsidP="00AE258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وهكذا بحث عدد من المؤرخين في طرائق علم التاريخ</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وأثبتوا في كتبهم ومقالاتهم أن علم التاريخ علم يعود إلى الحقيقة الثابتة والمؤكدة</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وفي عام "1894م" صدر كتاب حول منهج البحث التاريخي</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قام بوضعه أرنست برنهام "</w:t>
      </w:r>
      <w:r w:rsidR="00AE2582" w:rsidRPr="00F312CA">
        <w:rPr>
          <w:rFonts w:ascii="Simplified Arabic" w:hAnsi="Simplified Arabic" w:cs="Simplified Arabic"/>
          <w:sz w:val="28"/>
          <w:szCs w:val="28"/>
          <w:lang w:bidi="ar-IQ"/>
        </w:rPr>
        <w:t xml:space="preserve">E. </w:t>
      </w:r>
      <w:proofErr w:type="spellStart"/>
      <w:r w:rsidR="00AE2582" w:rsidRPr="00F312CA">
        <w:rPr>
          <w:rFonts w:ascii="Simplified Arabic" w:hAnsi="Simplified Arabic" w:cs="Simplified Arabic"/>
          <w:sz w:val="28"/>
          <w:szCs w:val="28"/>
          <w:lang w:bidi="ar-IQ"/>
        </w:rPr>
        <w:t>Berhiem</w:t>
      </w:r>
      <w:proofErr w:type="spellEnd"/>
      <w:r w:rsidR="00AE2582" w:rsidRPr="00F312C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جمع فيه ما كتب عن المنهج التاريخي</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وكان كتابا لنخبة المثقفين</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لا يتضمن طريقة صحيحة في البحث لمن يريد أما المؤرخ </w:t>
      </w:r>
      <w:proofErr w:type="spellStart"/>
      <w:r w:rsidR="00AE2582" w:rsidRPr="00F312CA">
        <w:rPr>
          <w:rFonts w:ascii="Simplified Arabic" w:hAnsi="Simplified Arabic" w:cs="Simplified Arabic"/>
          <w:sz w:val="28"/>
          <w:szCs w:val="28"/>
          <w:rtl/>
          <w:lang w:bidi="ar-IQ"/>
        </w:rPr>
        <w:t>فوستيل</w:t>
      </w:r>
      <w:proofErr w:type="spellEnd"/>
      <w:r w:rsidR="00AE2582" w:rsidRPr="00F312CA">
        <w:rPr>
          <w:rFonts w:ascii="Simplified Arabic" w:hAnsi="Simplified Arabic" w:cs="Simplified Arabic"/>
          <w:sz w:val="28"/>
          <w:szCs w:val="28"/>
          <w:rtl/>
          <w:lang w:bidi="ar-IQ"/>
        </w:rPr>
        <w:t xml:space="preserve"> </w:t>
      </w:r>
      <w:proofErr w:type="spellStart"/>
      <w:r w:rsidR="00AE2582" w:rsidRPr="00F312CA">
        <w:rPr>
          <w:rFonts w:ascii="Simplified Arabic" w:hAnsi="Simplified Arabic" w:cs="Simplified Arabic"/>
          <w:sz w:val="28"/>
          <w:szCs w:val="28"/>
          <w:rtl/>
          <w:lang w:bidi="ar-IQ"/>
        </w:rPr>
        <w:t>دوكولانج</w:t>
      </w:r>
      <w:proofErr w:type="spellEnd"/>
      <w:r w:rsidR="00AE2582" w:rsidRPr="00F312CA">
        <w:rPr>
          <w:rFonts w:ascii="Simplified Arabic" w:hAnsi="Simplified Arabic" w:cs="Simplified Arabic"/>
          <w:sz w:val="28"/>
          <w:szCs w:val="28"/>
          <w:rtl/>
          <w:lang w:bidi="ar-IQ"/>
        </w:rPr>
        <w:t xml:space="preserve"> "</w:t>
      </w:r>
      <w:proofErr w:type="spellStart"/>
      <w:r w:rsidR="00AE2582" w:rsidRPr="00F312CA">
        <w:rPr>
          <w:rFonts w:ascii="Simplified Arabic" w:hAnsi="Simplified Arabic" w:cs="Simplified Arabic"/>
          <w:sz w:val="28"/>
          <w:szCs w:val="28"/>
          <w:lang w:bidi="ar-IQ"/>
        </w:rPr>
        <w:t>Fustal</w:t>
      </w:r>
      <w:proofErr w:type="spellEnd"/>
      <w:r w:rsidR="00AE2582" w:rsidRPr="00F312CA">
        <w:rPr>
          <w:rFonts w:ascii="Simplified Arabic" w:hAnsi="Simplified Arabic" w:cs="Simplified Arabic"/>
          <w:sz w:val="28"/>
          <w:szCs w:val="28"/>
          <w:lang w:bidi="ar-IQ"/>
        </w:rPr>
        <w:t xml:space="preserve"> de </w:t>
      </w:r>
      <w:proofErr w:type="spellStart"/>
      <w:r w:rsidR="00AE2582" w:rsidRPr="00F312CA">
        <w:rPr>
          <w:rFonts w:ascii="Simplified Arabic" w:hAnsi="Simplified Arabic" w:cs="Simplified Arabic"/>
          <w:sz w:val="28"/>
          <w:szCs w:val="28"/>
          <w:lang w:bidi="ar-IQ"/>
        </w:rPr>
        <w:t>Coulanges</w:t>
      </w:r>
      <w:proofErr w:type="spellEnd"/>
      <w:r w:rsidR="00AE2582" w:rsidRPr="00F312CA">
        <w:rPr>
          <w:rFonts w:ascii="Simplified Arabic" w:hAnsi="Simplified Arabic" w:cs="Simplified Arabic"/>
          <w:sz w:val="28"/>
          <w:szCs w:val="28"/>
          <w:rtl/>
          <w:lang w:bidi="ar-IQ"/>
        </w:rPr>
        <w:t>" فقد قام بتحويل قواعد المنهج التاريخي</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هو الكتاب الذي ألفه المؤرخان الفرنسيان لانغلوا "</w:t>
      </w:r>
      <w:proofErr w:type="spellStart"/>
      <w:r w:rsidR="00AE2582" w:rsidRPr="00F312CA">
        <w:rPr>
          <w:rFonts w:ascii="Simplified Arabic" w:hAnsi="Simplified Arabic" w:cs="Simplified Arabic"/>
          <w:sz w:val="28"/>
          <w:szCs w:val="28"/>
          <w:lang w:bidi="ar-IQ"/>
        </w:rPr>
        <w:t>Langglois</w:t>
      </w:r>
      <w:proofErr w:type="spellEnd"/>
      <w:r w:rsidR="00AE2582" w:rsidRPr="00F312CA">
        <w:rPr>
          <w:rFonts w:ascii="Simplified Arabic" w:hAnsi="Simplified Arabic" w:cs="Simplified Arabic"/>
          <w:sz w:val="28"/>
          <w:szCs w:val="28"/>
          <w:rtl/>
          <w:lang w:bidi="ar-IQ"/>
        </w:rPr>
        <w:t xml:space="preserve">" </w:t>
      </w:r>
      <w:proofErr w:type="spellStart"/>
      <w:r w:rsidR="00AE2582" w:rsidRPr="00F312CA">
        <w:rPr>
          <w:rFonts w:ascii="Simplified Arabic" w:hAnsi="Simplified Arabic" w:cs="Simplified Arabic"/>
          <w:sz w:val="28"/>
          <w:szCs w:val="28"/>
          <w:rtl/>
          <w:lang w:bidi="ar-IQ"/>
        </w:rPr>
        <w:t>وسينوبوس</w:t>
      </w:r>
      <w:proofErr w:type="spellEnd"/>
      <w:r w:rsidR="00AE2582" w:rsidRPr="00F312CA">
        <w:rPr>
          <w:rFonts w:ascii="Simplified Arabic" w:hAnsi="Simplified Arabic" w:cs="Simplified Arabic"/>
          <w:sz w:val="28"/>
          <w:szCs w:val="28"/>
          <w:rtl/>
          <w:lang w:bidi="ar-IQ"/>
        </w:rPr>
        <w:t xml:space="preserve"> "</w:t>
      </w:r>
      <w:proofErr w:type="spellStart"/>
      <w:r w:rsidR="00AE2582" w:rsidRPr="00F312CA">
        <w:rPr>
          <w:rFonts w:ascii="Simplified Arabic" w:hAnsi="Simplified Arabic" w:cs="Simplified Arabic"/>
          <w:sz w:val="28"/>
          <w:szCs w:val="28"/>
          <w:lang w:bidi="ar-IQ"/>
        </w:rPr>
        <w:t>Seiglbaus</w:t>
      </w:r>
      <w:proofErr w:type="spellEnd"/>
      <w:r w:rsidR="00AE2582" w:rsidRPr="00F312C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في أواخر القرن "التاسع </w:t>
      </w:r>
      <w:r w:rsidR="00AE2582" w:rsidRPr="00F312CA">
        <w:rPr>
          <w:rFonts w:ascii="Simplified Arabic" w:hAnsi="Simplified Arabic" w:cs="Simplified Arabic"/>
          <w:sz w:val="28"/>
          <w:szCs w:val="28"/>
          <w:rtl/>
          <w:lang w:bidi="ar-IQ"/>
        </w:rPr>
        <w:lastRenderedPageBreak/>
        <w:t xml:space="preserve">عشر" وأطلق عليه اسم "مدخل للدراسات التاريخية </w:t>
      </w:r>
      <w:r w:rsidR="00AE2582" w:rsidRPr="00F312CA">
        <w:rPr>
          <w:rFonts w:ascii="Simplified Arabic" w:hAnsi="Simplified Arabic" w:cs="Simplified Arabic"/>
          <w:sz w:val="28"/>
          <w:szCs w:val="28"/>
          <w:lang w:bidi="ar-IQ"/>
        </w:rPr>
        <w:t xml:space="preserve">Introduction aux etudes </w:t>
      </w:r>
      <w:proofErr w:type="spellStart"/>
      <w:r w:rsidR="00AE2582" w:rsidRPr="00F312CA">
        <w:rPr>
          <w:rFonts w:ascii="Simplified Arabic" w:hAnsi="Simplified Arabic" w:cs="Simplified Arabic"/>
          <w:sz w:val="28"/>
          <w:szCs w:val="28"/>
          <w:lang w:bidi="ar-IQ"/>
        </w:rPr>
        <w:t>Historiques</w:t>
      </w:r>
      <w:proofErr w:type="spellEnd"/>
      <w:r w:rsidR="00AE2582" w:rsidRPr="00F312CA">
        <w:rPr>
          <w:rFonts w:ascii="Simplified Arabic" w:hAnsi="Simplified Arabic" w:cs="Simplified Arabic"/>
          <w:sz w:val="28"/>
          <w:szCs w:val="28"/>
          <w:rtl/>
          <w:lang w:bidi="ar-IQ"/>
        </w:rPr>
        <w:t xml:space="preserve">" صدر في باريس عام "1898" وقد ترجم جزء منه إلى اللغة </w:t>
      </w:r>
      <w:proofErr w:type="gramStart"/>
      <w:r w:rsidR="00AE2582" w:rsidRPr="00F312CA">
        <w:rPr>
          <w:rFonts w:ascii="Simplified Arabic" w:hAnsi="Simplified Arabic" w:cs="Simplified Arabic"/>
          <w:sz w:val="28"/>
          <w:szCs w:val="28"/>
          <w:rtl/>
          <w:lang w:bidi="ar-IQ"/>
        </w:rPr>
        <w:t>العربية</w:t>
      </w:r>
      <w:r w:rsidR="00807617"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roofErr w:type="gramEnd"/>
    </w:p>
    <w:p w:rsidR="00AE2582" w:rsidRPr="00F312CA" w:rsidRDefault="00D853D0" w:rsidP="00807617">
      <w:pPr>
        <w:jc w:val="both"/>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تتالت الأحداث المشابهة بعد ذلك</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لكن في البلاد العربية لم ينبرِ أحد لدراسة هذا الموضوع حتى الربع الثاني من "القرن العشرين" </w:t>
      </w:r>
      <w:r w:rsidRPr="00F312CA">
        <w:rPr>
          <w:rFonts w:ascii="Simplified Arabic" w:hAnsi="Simplified Arabic" w:cs="Simplified Arabic" w:hint="cs"/>
          <w:sz w:val="28"/>
          <w:szCs w:val="28"/>
          <w:rtl/>
          <w:lang w:bidi="ar-IQ"/>
        </w:rPr>
        <w:t>على ال</w:t>
      </w:r>
      <w:r w:rsidR="00AE2582" w:rsidRPr="00F312CA">
        <w:rPr>
          <w:rFonts w:ascii="Simplified Arabic" w:hAnsi="Simplified Arabic" w:cs="Simplified Arabic"/>
          <w:sz w:val="28"/>
          <w:szCs w:val="28"/>
          <w:rtl/>
          <w:lang w:bidi="ar-IQ"/>
        </w:rPr>
        <w:t>رغم</w:t>
      </w:r>
      <w:r w:rsidRPr="00F312CA">
        <w:rPr>
          <w:rFonts w:ascii="Simplified Arabic" w:hAnsi="Simplified Arabic" w:cs="Simplified Arabic" w:hint="cs"/>
          <w:sz w:val="28"/>
          <w:szCs w:val="28"/>
          <w:rtl/>
          <w:lang w:bidi="ar-IQ"/>
        </w:rPr>
        <w:t xml:space="preserve"> من</w:t>
      </w:r>
      <w:r w:rsidR="00AE2582" w:rsidRPr="00F312CA">
        <w:rPr>
          <w:rFonts w:ascii="Simplified Arabic" w:hAnsi="Simplified Arabic" w:cs="Simplified Arabic"/>
          <w:sz w:val="28"/>
          <w:szCs w:val="28"/>
          <w:rtl/>
          <w:lang w:bidi="ar-IQ"/>
        </w:rPr>
        <w:t xml:space="preserve"> أن المؤرخين العرب أدركوا كثيرا</w:t>
      </w:r>
      <w:r w:rsidR="003E5169">
        <w:rPr>
          <w:rFonts w:ascii="Simplified Arabic" w:hAnsi="Simplified Arabic" w:cs="Simplified Arabic" w:hint="cs"/>
          <w:sz w:val="28"/>
          <w:szCs w:val="28"/>
          <w:rtl/>
          <w:lang w:bidi="ar-IQ"/>
        </w:rPr>
        <w:t>ً</w:t>
      </w:r>
      <w:r w:rsidR="00AE2582" w:rsidRPr="00F312CA">
        <w:rPr>
          <w:rFonts w:ascii="Simplified Arabic" w:hAnsi="Simplified Arabic" w:cs="Simplified Arabic"/>
          <w:sz w:val="28"/>
          <w:szCs w:val="28"/>
          <w:rtl/>
          <w:lang w:bidi="ar-IQ"/>
        </w:rPr>
        <w:t xml:space="preserve"> من الأساسيات العلمية لمنهج البحث التاريخي بمضمونها الحديث</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وكتبوا فيها ونموذجهم الأكبر ابن خلدون "ت 808هـ/ 1406م" </w:t>
      </w:r>
      <w:proofErr w:type="spellStart"/>
      <w:r w:rsidR="00AE2582" w:rsidRPr="00F312CA">
        <w:rPr>
          <w:rFonts w:ascii="Simplified Arabic" w:hAnsi="Simplified Arabic" w:cs="Simplified Arabic"/>
          <w:sz w:val="28"/>
          <w:szCs w:val="28"/>
          <w:rtl/>
          <w:lang w:bidi="ar-IQ"/>
        </w:rPr>
        <w:t>والكافحي</w:t>
      </w:r>
      <w:proofErr w:type="spellEnd"/>
      <w:r w:rsidR="00AE2582" w:rsidRPr="00F312CA">
        <w:rPr>
          <w:rFonts w:ascii="Simplified Arabic" w:hAnsi="Simplified Arabic" w:cs="Simplified Arabic"/>
          <w:sz w:val="28"/>
          <w:szCs w:val="28"/>
          <w:rtl/>
          <w:lang w:bidi="ar-IQ"/>
        </w:rPr>
        <w:t xml:space="preserve"> "ت 879هـ/ 1474م" والسخاوي "ت 902هـ/ 1496م" وجلال الدين السيوطي "ت 911هـ/ 1505م" وعبد الرحمن الفاسي "ت 1096هـ/ 1684م"</w:t>
      </w:r>
      <w:r w:rsidR="00807617"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AE2582" w:rsidRPr="00F312CA" w:rsidRDefault="00807617" w:rsidP="00D853D0">
      <w:pPr>
        <w:jc w:val="both"/>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بل إن المحدثين والفقهاء الذين دققوا في الأحاديث والسيرة</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كانوا كذلك روادا في هذا الميدان ومنهم الغزالي "ت 505هـ/ 1111م" وابن الصلاح عثمان </w:t>
      </w:r>
      <w:proofErr w:type="spellStart"/>
      <w:r w:rsidR="00AE2582" w:rsidRPr="00F312CA">
        <w:rPr>
          <w:rFonts w:ascii="Simplified Arabic" w:hAnsi="Simplified Arabic" w:cs="Simplified Arabic"/>
          <w:sz w:val="28"/>
          <w:szCs w:val="28"/>
          <w:rtl/>
          <w:lang w:bidi="ar-IQ"/>
        </w:rPr>
        <w:t>الشهزوري</w:t>
      </w:r>
      <w:proofErr w:type="spellEnd"/>
      <w:r w:rsidR="00AE2582" w:rsidRPr="00F312CA">
        <w:rPr>
          <w:rFonts w:ascii="Simplified Arabic" w:hAnsi="Simplified Arabic" w:cs="Simplified Arabic"/>
          <w:sz w:val="28"/>
          <w:szCs w:val="28"/>
          <w:rtl/>
          <w:lang w:bidi="ar-IQ"/>
        </w:rPr>
        <w:t xml:space="preserve"> "ت 641هـ/ 1243</w:t>
      </w:r>
      <w:r w:rsidR="00D853D0" w:rsidRPr="00F312CA">
        <w:rPr>
          <w:rFonts w:ascii="Simplified Arabic" w:hAnsi="Simplified Arabic" w:cs="Simplified Arabic" w:hint="cs"/>
          <w:sz w:val="28"/>
          <w:szCs w:val="28"/>
          <w:rtl/>
          <w:lang w:bidi="ar-IQ"/>
        </w:rPr>
        <w:t>م</w:t>
      </w:r>
      <w:r w:rsidR="00AE2582" w:rsidRPr="00F312CA">
        <w:rPr>
          <w:rFonts w:ascii="Simplified Arabic" w:hAnsi="Simplified Arabic" w:cs="Simplified Arabic"/>
          <w:sz w:val="28"/>
          <w:szCs w:val="28"/>
          <w:rtl/>
          <w:lang w:bidi="ar-IQ"/>
        </w:rPr>
        <w:t>" وابن تيمية " "ت 72</w:t>
      </w:r>
      <w:r w:rsidR="00D853D0" w:rsidRPr="00F312CA">
        <w:rPr>
          <w:rFonts w:ascii="Simplified Arabic" w:hAnsi="Simplified Arabic" w:cs="Simplified Arabic" w:hint="cs"/>
          <w:sz w:val="28"/>
          <w:szCs w:val="28"/>
          <w:rtl/>
          <w:lang w:bidi="ar-IQ"/>
        </w:rPr>
        <w:t>8</w:t>
      </w:r>
      <w:r w:rsidR="00AE2582" w:rsidRPr="00F312CA">
        <w:rPr>
          <w:rFonts w:ascii="Simplified Arabic" w:hAnsi="Simplified Arabic" w:cs="Simplified Arabic"/>
          <w:sz w:val="28"/>
          <w:szCs w:val="28"/>
          <w:rtl/>
          <w:lang w:bidi="ar-IQ"/>
        </w:rPr>
        <w:t>هـ/ 1328م" ومحمد بن أحمد الذهبي "ت 74</w:t>
      </w:r>
      <w:r w:rsidR="00D853D0" w:rsidRPr="00F312CA">
        <w:rPr>
          <w:rFonts w:ascii="Simplified Arabic" w:hAnsi="Simplified Arabic" w:cs="Simplified Arabic" w:hint="cs"/>
          <w:sz w:val="28"/>
          <w:szCs w:val="28"/>
          <w:rtl/>
          <w:lang w:bidi="ar-IQ"/>
        </w:rPr>
        <w:t>8</w:t>
      </w:r>
      <w:r w:rsidR="00AE2582" w:rsidRPr="00F312CA">
        <w:rPr>
          <w:rFonts w:ascii="Simplified Arabic" w:hAnsi="Simplified Arabic" w:cs="Simplified Arabic"/>
          <w:sz w:val="28"/>
          <w:szCs w:val="28"/>
          <w:rtl/>
          <w:lang w:bidi="ar-IQ"/>
        </w:rPr>
        <w:t>هـ/ 1348م" عن رجال الحديث</w:t>
      </w:r>
      <w:r w:rsidR="00D853D0"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AE2582" w:rsidRPr="008D267F" w:rsidRDefault="00AE2582" w:rsidP="00AE2582">
      <w:pPr>
        <w:jc w:val="both"/>
        <w:rPr>
          <w:rFonts w:ascii="Simplified Arabic" w:hAnsi="Simplified Arabic" w:cs="Simplified Arabic"/>
          <w:b/>
          <w:bCs/>
          <w:sz w:val="28"/>
          <w:szCs w:val="28"/>
          <w:rtl/>
          <w:lang w:bidi="ar-IQ"/>
        </w:rPr>
      </w:pPr>
      <w:r w:rsidRPr="008D267F">
        <w:rPr>
          <w:rFonts w:ascii="Simplified Arabic" w:hAnsi="Simplified Arabic" w:cs="Simplified Arabic"/>
          <w:b/>
          <w:bCs/>
          <w:sz w:val="28"/>
          <w:szCs w:val="28"/>
          <w:rtl/>
          <w:lang w:bidi="ar-IQ"/>
        </w:rPr>
        <w:t xml:space="preserve">إنشاء البحث </w:t>
      </w:r>
      <w:proofErr w:type="gramStart"/>
      <w:r w:rsidRPr="008D267F">
        <w:rPr>
          <w:rFonts w:ascii="Simplified Arabic" w:hAnsi="Simplified Arabic" w:cs="Simplified Arabic"/>
          <w:b/>
          <w:bCs/>
          <w:sz w:val="28"/>
          <w:szCs w:val="28"/>
          <w:rtl/>
          <w:lang w:bidi="ar-IQ"/>
        </w:rPr>
        <w:t>التاريخي</w:t>
      </w:r>
      <w:r w:rsidR="008D24A7" w:rsidRPr="008D267F">
        <w:rPr>
          <w:rFonts w:ascii="Simplified Arabic" w:hAnsi="Simplified Arabic" w:cs="Simplified Arabic" w:hint="cs"/>
          <w:b/>
          <w:bCs/>
          <w:sz w:val="28"/>
          <w:szCs w:val="28"/>
          <w:rtl/>
          <w:lang w:bidi="ar-IQ"/>
        </w:rPr>
        <w:t xml:space="preserve"> :</w:t>
      </w:r>
      <w:proofErr w:type="gramEnd"/>
    </w:p>
    <w:p w:rsidR="00AE2582" w:rsidRPr="00F312CA" w:rsidRDefault="001B3F42" w:rsidP="00470D3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من خلال ما قام به الباحث التاريخي من إجراءات توصل إلى مجموعة كبيرة من الحقائق في هيكل تصنيفي معين</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وفي سياق تعليلي محدد</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وعمله لا يكتمل إلا بالتدوين ويميز النقاد التاريخيون في هذه الخطوة بين عمليتين: عملية الصياغة وعملية العرض</w:t>
      </w:r>
      <w:r w:rsidR="008D267F">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135E4B" w:rsidRPr="00135E4B" w:rsidRDefault="00AE2582" w:rsidP="008D267F">
      <w:pPr>
        <w:jc w:val="both"/>
        <w:rPr>
          <w:rFonts w:ascii="Simplified Arabic" w:hAnsi="Simplified Arabic" w:cs="Simplified Arabic"/>
          <w:b/>
          <w:bCs/>
          <w:sz w:val="28"/>
          <w:szCs w:val="28"/>
          <w:rtl/>
          <w:lang w:bidi="ar-IQ"/>
        </w:rPr>
      </w:pPr>
      <w:r w:rsidRPr="00135E4B">
        <w:rPr>
          <w:rFonts w:ascii="Simplified Arabic" w:hAnsi="Simplified Arabic" w:cs="Simplified Arabic"/>
          <w:b/>
          <w:bCs/>
          <w:sz w:val="28"/>
          <w:szCs w:val="28"/>
          <w:rtl/>
          <w:lang w:bidi="ar-IQ"/>
        </w:rPr>
        <w:t xml:space="preserve">أ- الصياغة </w:t>
      </w:r>
      <w:proofErr w:type="gramStart"/>
      <w:r w:rsidRPr="00135E4B">
        <w:rPr>
          <w:rFonts w:ascii="Simplified Arabic" w:hAnsi="Simplified Arabic" w:cs="Simplified Arabic"/>
          <w:b/>
          <w:bCs/>
          <w:sz w:val="28"/>
          <w:szCs w:val="28"/>
          <w:rtl/>
          <w:lang w:bidi="ar-IQ"/>
        </w:rPr>
        <w:t>التاريخية</w:t>
      </w:r>
      <w:r w:rsidR="00135E4B" w:rsidRPr="00135E4B">
        <w:rPr>
          <w:rFonts w:ascii="Simplified Arabic" w:hAnsi="Simplified Arabic" w:cs="Simplified Arabic" w:hint="cs"/>
          <w:b/>
          <w:bCs/>
          <w:sz w:val="28"/>
          <w:szCs w:val="28"/>
          <w:rtl/>
          <w:lang w:bidi="ar-IQ"/>
        </w:rPr>
        <w:t xml:space="preserve"> </w:t>
      </w:r>
      <w:r w:rsidRPr="00135E4B">
        <w:rPr>
          <w:rFonts w:ascii="Simplified Arabic" w:hAnsi="Simplified Arabic" w:cs="Simplified Arabic"/>
          <w:b/>
          <w:bCs/>
          <w:sz w:val="28"/>
          <w:szCs w:val="28"/>
          <w:rtl/>
          <w:lang w:bidi="ar-IQ"/>
        </w:rPr>
        <w:t>:</w:t>
      </w:r>
      <w:proofErr w:type="gramEnd"/>
      <w:r w:rsidRPr="00135E4B">
        <w:rPr>
          <w:rFonts w:ascii="Simplified Arabic" w:hAnsi="Simplified Arabic" w:cs="Simplified Arabic"/>
          <w:b/>
          <w:bCs/>
          <w:sz w:val="28"/>
          <w:szCs w:val="28"/>
          <w:rtl/>
          <w:lang w:bidi="ar-IQ"/>
        </w:rPr>
        <w:t xml:space="preserve"> </w:t>
      </w:r>
    </w:p>
    <w:p w:rsidR="00AE2582" w:rsidRPr="00F312CA" w:rsidRDefault="00135E4B" w:rsidP="008D267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وهي آخر العمليات التركيبية</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يسعى فيه المؤرخ للتعبير عن نتائج بحثه</w:t>
      </w:r>
      <w:r>
        <w:rPr>
          <w:rFonts w:ascii="Simplified Arabic" w:hAnsi="Simplified Arabic" w:cs="Simplified Arabic" w:hint="cs"/>
          <w:sz w:val="28"/>
          <w:szCs w:val="28"/>
          <w:rtl/>
          <w:lang w:bidi="ar-IQ"/>
        </w:rPr>
        <w:t xml:space="preserve"> </w:t>
      </w:r>
      <w:r w:rsidR="008D267F">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وهي تقابل في العلوم الأخرى الدساتير أو القوانين التي تأخذ في بعض العلوم "صياغة رياضية" </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أما في التاريخ فالصياغة وصفية</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دقيقة موجزة وهنا يصطدم</w:t>
      </w:r>
      <w:r w:rsidR="00AE2582"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المؤرخ بمشكلة هي أول ما يجابهه وهي مشكلة "ما هو المهم" من الحقائق التاريخية</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وفي أغلب الأحيان تستمد الحقيقة أهميتها من علاقتها ببيئة المؤلف وعصره وبهدفه أو أهدافه في كتابه التاريخ</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ومن المؤكد أن هناك حقائق في كل موضوع بمثابة العمود الفقري منه</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ولا معدى لجميع المؤرخين الذين يطرقونه عن الاستناد إليها</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مهما كانت </w:t>
      </w:r>
      <w:r w:rsidR="00AE2582" w:rsidRPr="00F312CA">
        <w:rPr>
          <w:rFonts w:ascii="Simplified Arabic" w:hAnsi="Simplified Arabic" w:cs="Simplified Arabic"/>
          <w:sz w:val="28"/>
          <w:szCs w:val="28"/>
          <w:rtl/>
          <w:lang w:bidi="ar-IQ"/>
        </w:rPr>
        <w:lastRenderedPageBreak/>
        <w:t>الظروف والعصر اللذان يعيشون فيهما</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ومع ذلك فإنه يمكن القول: إن هذا لا يضمن اتفاقهم في القواعد العامة التي يصلون إليها</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إذ قد يجد كل واحد منهم في الحقائق ذاتها معاني مختلفة</w:t>
      </w:r>
      <w:r w:rsidR="00A36779">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AE2582" w:rsidRPr="00F312CA" w:rsidRDefault="00A36779" w:rsidP="001B3F4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وقضية ما هو مهم لها تفسيران: المهم في نظر الماضي والمهم الآن</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والتاريخ العلمي الدقيق بحسب المؤرخ الألماني "فون </w:t>
      </w:r>
      <w:proofErr w:type="spellStart"/>
      <w:r w:rsidR="00AE2582" w:rsidRPr="00F312CA">
        <w:rPr>
          <w:rFonts w:ascii="Simplified Arabic" w:hAnsi="Simplified Arabic" w:cs="Simplified Arabic"/>
          <w:sz w:val="28"/>
          <w:szCs w:val="28"/>
          <w:rtl/>
          <w:lang w:bidi="ar-IQ"/>
        </w:rPr>
        <w:t>رانكة</w:t>
      </w:r>
      <w:proofErr w:type="spellEnd"/>
      <w:r w:rsidR="00AE2582" w:rsidRPr="00F312CA">
        <w:rPr>
          <w:rFonts w:ascii="Simplified Arabic" w:hAnsi="Simplified Arabic" w:cs="Simplified Arabic"/>
          <w:sz w:val="28"/>
          <w:szCs w:val="28"/>
          <w:rtl/>
          <w:lang w:bidi="ar-IQ"/>
        </w:rPr>
        <w:t>: 1795-1886م" هو القائم على المعنى الأول وهذا يتطلب توفر ما يسمى "الحاسة التاريخية" لدى الباحث</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وهذا الاتجاه في الدراسة التاريخية</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هو ما يعبر عنه بلفظ "الموضوعية" وهو الذي ساد في القرن "التاسع عشر"</w:t>
      </w:r>
      <w:r w:rsidR="001B3F42">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وسعى المؤرخون خلاله أن يحققوا بهذا المثل الأعلى</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AE2582" w:rsidRPr="00F312CA" w:rsidRDefault="00A36779" w:rsidP="00AE258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شاع التيار الثاني منذ مطلع القرن "العشرين" الذي تحدى فكرة "الموضوعية" على أساس أنها غير ممكنة التحقيق</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ومع أنه من المتفق عليه مبدئيا أن الباحث الموضوعي ينتقي عادة من الحقائق ما كان لها أكبر النتائج على تطورات أتت بعدها</w:t>
      </w:r>
      <w:r w:rsidR="00D17177">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أو ما يمكن أن يستشف منها ما سيأتي</w:t>
      </w:r>
      <w:r w:rsidR="00D17177">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أو تلك التي انبثقت بشكل طبيعي مما سبقها</w:t>
      </w:r>
      <w:r w:rsidR="00D17177">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فإن النقادة التاريخية قد وضعوا بعض نقاط هادية في هذا الطريق</w:t>
      </w:r>
      <w:r w:rsidR="00D17177">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وميزوا بين ثلاثة أنواع من الحقائق: الحقائق العامة وهي المشتركة بين مجموع كبير من الناس أو الحقائق التي لها صفة أكثر ديمومة من غيرها "العادات</w:t>
      </w:r>
      <w:r w:rsidR="00D17177">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النظم" والحقائق الفردية أو الشخصية وهي التي تخص شخصية تار</w:t>
      </w:r>
      <w:r w:rsidR="002215C6" w:rsidRPr="00F312CA">
        <w:rPr>
          <w:rFonts w:ascii="Simplified Arabic" w:hAnsi="Simplified Arabic" w:cs="Simplified Arabic" w:hint="cs"/>
          <w:sz w:val="28"/>
          <w:szCs w:val="28"/>
          <w:rtl/>
          <w:lang w:bidi="ar-IQ"/>
        </w:rPr>
        <w:t>ي</w:t>
      </w:r>
      <w:r w:rsidR="00AE2582" w:rsidRPr="00F312CA">
        <w:rPr>
          <w:rFonts w:ascii="Simplified Arabic" w:hAnsi="Simplified Arabic" w:cs="Simplified Arabic"/>
          <w:sz w:val="28"/>
          <w:szCs w:val="28"/>
          <w:rtl/>
          <w:lang w:bidi="ar-IQ"/>
        </w:rPr>
        <w:t>خية معينة</w:t>
      </w:r>
      <w:r w:rsidR="00D17177">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وحقائق الحوادث وتعتبر من الحقائق الخاصة </w:t>
      </w:r>
      <w:r>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لأنها تحدث مرة واحدة ومحددة بزمانها ومكانها</w:t>
      </w:r>
      <w:r w:rsidR="002215C6"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AE2582" w:rsidRPr="00F312CA" w:rsidRDefault="002215C6" w:rsidP="00213967">
      <w:pPr>
        <w:jc w:val="lowKashida"/>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تدعم الصياغة الكمية الصياغة الوصفية للحقائق</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وهي الآن عنصر حيوي في الكتابة التاريخية المعاصرة</w:t>
      </w:r>
      <w:r w:rsidR="00D17177">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ويمكن حصر الصيغة الكمية في التاريخ بـ: المقياس والتعداد وهو أمر إحصائي والتقدير وهو تعداد ناقص يقوم به الباحث في مجال محدود وأخذ العينات أو النماذج وهو تعداد نسبي مقصور على بعض وحدات مأخوذة من ميدان البحث</w:t>
      </w:r>
      <w:r w:rsidR="00A36779">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AE2582" w:rsidRPr="00F312CA" w:rsidRDefault="002215C6" w:rsidP="00AE2582">
      <w:pPr>
        <w:jc w:val="both"/>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قد تترجم الصيغة الكمية في التاريخ إلى صيغة خطية بيانيا</w:t>
      </w:r>
      <w:r w:rsidR="002F7182">
        <w:rPr>
          <w:rFonts w:ascii="Simplified Arabic" w:hAnsi="Simplified Arabic" w:cs="Simplified Arabic" w:hint="cs"/>
          <w:sz w:val="28"/>
          <w:szCs w:val="28"/>
          <w:rtl/>
          <w:lang w:bidi="ar-IQ"/>
        </w:rPr>
        <w:t>ً</w:t>
      </w:r>
      <w:r w:rsidR="00AE2582" w:rsidRPr="00F312CA">
        <w:rPr>
          <w:rFonts w:ascii="Simplified Arabic" w:hAnsi="Simplified Arabic" w:cs="Simplified Arabic"/>
          <w:sz w:val="28"/>
          <w:szCs w:val="28"/>
          <w:rtl/>
          <w:lang w:bidi="ar-IQ"/>
        </w:rPr>
        <w:t xml:space="preserve"> معتمدا</w:t>
      </w:r>
      <w:r w:rsidR="002F7182">
        <w:rPr>
          <w:rFonts w:ascii="Simplified Arabic" w:hAnsi="Simplified Arabic" w:cs="Simplified Arabic" w:hint="cs"/>
          <w:sz w:val="28"/>
          <w:szCs w:val="28"/>
          <w:rtl/>
          <w:lang w:bidi="ar-IQ"/>
        </w:rPr>
        <w:t>ً</w:t>
      </w:r>
      <w:r w:rsidR="00AE2582" w:rsidRPr="00F312CA">
        <w:rPr>
          <w:rFonts w:ascii="Simplified Arabic" w:hAnsi="Simplified Arabic" w:cs="Simplified Arabic"/>
          <w:sz w:val="28"/>
          <w:szCs w:val="28"/>
          <w:rtl/>
          <w:lang w:bidi="ar-IQ"/>
        </w:rPr>
        <w:t xml:space="preserve"> فيها الباحث على الوسائل الإحصائية المختلفة</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كما أن الصيغة الوصفية تعتمد على صيغة مكانية بيانية توضحها طريقة ما </w:t>
      </w:r>
      <w:r w:rsidR="00AE2582" w:rsidRPr="00F312CA">
        <w:rPr>
          <w:rFonts w:ascii="Simplified Arabic" w:hAnsi="Simplified Arabic" w:cs="Simplified Arabic"/>
          <w:sz w:val="28"/>
          <w:szCs w:val="28"/>
          <w:rtl/>
          <w:lang w:bidi="ar-IQ"/>
        </w:rPr>
        <w:lastRenderedPageBreak/>
        <w:t>فالصياغة التاريخية إذن هي تركيز وتكثيف مدون للحقائق التاريخية العديدة</w:t>
      </w:r>
      <w:r w:rsidR="00D17177">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ومحاولة لوضعها في صيغة عامة واحدة</w:t>
      </w:r>
      <w:r w:rsidR="00473009">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AE2582" w:rsidRPr="00F312CA" w:rsidRDefault="002215C6" w:rsidP="00AE2582">
      <w:pPr>
        <w:jc w:val="both"/>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وفي الحقيقة إن عملية الصياغة التاريخية هي جزء من عملية التركيب التاريخي</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إذ قد تقود إلى التعليل أو التعليل إلى الصياغة الصحيحة</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وهي تركيز وتكثيف مدون للحقائق التاريخية العديدة</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ومحاولة لوضعها في صيغة عامة واحدة</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تسقط منها الحقائق المتغيرة وتبقى الثابتة والمشتركة منها</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AE2582" w:rsidRPr="00135E4B" w:rsidRDefault="00AE2582" w:rsidP="00AE2582">
      <w:pPr>
        <w:jc w:val="both"/>
        <w:rPr>
          <w:rFonts w:ascii="Simplified Arabic" w:hAnsi="Simplified Arabic" w:cs="Simplified Arabic"/>
          <w:b/>
          <w:bCs/>
          <w:sz w:val="28"/>
          <w:szCs w:val="28"/>
          <w:rtl/>
          <w:lang w:bidi="ar-IQ"/>
        </w:rPr>
      </w:pPr>
      <w:r w:rsidRPr="00135E4B">
        <w:rPr>
          <w:rFonts w:ascii="Simplified Arabic" w:hAnsi="Simplified Arabic" w:cs="Simplified Arabic"/>
          <w:b/>
          <w:bCs/>
          <w:sz w:val="28"/>
          <w:szCs w:val="28"/>
          <w:rtl/>
          <w:lang w:bidi="ar-IQ"/>
        </w:rPr>
        <w:t xml:space="preserve">ب- العرض </w:t>
      </w:r>
      <w:proofErr w:type="gramStart"/>
      <w:r w:rsidRPr="00135E4B">
        <w:rPr>
          <w:rFonts w:ascii="Simplified Arabic" w:hAnsi="Simplified Arabic" w:cs="Simplified Arabic"/>
          <w:b/>
          <w:bCs/>
          <w:sz w:val="28"/>
          <w:szCs w:val="28"/>
          <w:rtl/>
          <w:lang w:bidi="ar-IQ"/>
        </w:rPr>
        <w:t>التاريخي</w:t>
      </w:r>
      <w:r w:rsidR="00473009" w:rsidRPr="00135E4B">
        <w:rPr>
          <w:rFonts w:ascii="Simplified Arabic" w:hAnsi="Simplified Arabic" w:cs="Simplified Arabic" w:hint="cs"/>
          <w:b/>
          <w:bCs/>
          <w:sz w:val="28"/>
          <w:szCs w:val="28"/>
          <w:rtl/>
          <w:lang w:bidi="ar-IQ"/>
        </w:rPr>
        <w:t xml:space="preserve"> </w:t>
      </w:r>
      <w:r w:rsidRPr="00135E4B">
        <w:rPr>
          <w:rFonts w:ascii="Simplified Arabic" w:hAnsi="Simplified Arabic" w:cs="Simplified Arabic"/>
          <w:b/>
          <w:bCs/>
          <w:sz w:val="28"/>
          <w:szCs w:val="28"/>
          <w:rtl/>
          <w:lang w:bidi="ar-IQ"/>
        </w:rPr>
        <w:t>:</w:t>
      </w:r>
      <w:proofErr w:type="gramEnd"/>
    </w:p>
    <w:p w:rsidR="00AE2582" w:rsidRPr="00F312CA" w:rsidRDefault="002215C6" w:rsidP="00AE2582">
      <w:pPr>
        <w:jc w:val="both"/>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وهو إخراج الموضوع وحدة كاملة متماسكة الأطراف</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بحيث يكون إحياء للماضي </w:t>
      </w:r>
      <w:proofErr w:type="spellStart"/>
      <w:r w:rsidR="00AE2582" w:rsidRPr="00F312CA">
        <w:rPr>
          <w:rFonts w:ascii="Simplified Arabic" w:hAnsi="Simplified Arabic" w:cs="Simplified Arabic"/>
          <w:sz w:val="28"/>
          <w:szCs w:val="28"/>
          <w:rtl/>
          <w:lang w:bidi="ar-IQ"/>
        </w:rPr>
        <w:t>يتحسسه</w:t>
      </w:r>
      <w:proofErr w:type="spellEnd"/>
      <w:r w:rsidR="00AE2582" w:rsidRPr="00F312CA">
        <w:rPr>
          <w:rFonts w:ascii="Simplified Arabic" w:hAnsi="Simplified Arabic" w:cs="Simplified Arabic"/>
          <w:sz w:val="28"/>
          <w:szCs w:val="28"/>
          <w:rtl/>
          <w:lang w:bidi="ar-IQ"/>
        </w:rPr>
        <w:t xml:space="preserve"> الباحث القارئ</w:t>
      </w:r>
      <w:r w:rsidR="00135E4B">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xml:space="preserve">، وهذه الخطوة </w:t>
      </w:r>
      <w:r w:rsidR="00470D3D">
        <w:rPr>
          <w:rFonts w:ascii="Simplified Arabic" w:hAnsi="Simplified Arabic" w:cs="Simplified Arabic" w:hint="cs"/>
          <w:sz w:val="28"/>
          <w:szCs w:val="28"/>
          <w:rtl/>
          <w:lang w:bidi="ar-IQ"/>
        </w:rPr>
        <w:t>م</w:t>
      </w:r>
      <w:r w:rsidR="00470D3D">
        <w:rPr>
          <w:rFonts w:ascii="Simplified Arabic" w:hAnsi="Simplified Arabic" w:cs="Simplified Arabic"/>
          <w:sz w:val="28"/>
          <w:szCs w:val="28"/>
          <w:rtl/>
          <w:lang w:bidi="ar-IQ"/>
        </w:rPr>
        <w:t>ه</w:t>
      </w:r>
      <w:r w:rsidR="00AE2582" w:rsidRPr="00F312CA">
        <w:rPr>
          <w:rFonts w:ascii="Simplified Arabic" w:hAnsi="Simplified Arabic" w:cs="Simplified Arabic"/>
          <w:sz w:val="28"/>
          <w:szCs w:val="28"/>
          <w:rtl/>
          <w:lang w:bidi="ar-IQ"/>
        </w:rPr>
        <w:t>مة وعسيرة</w:t>
      </w:r>
      <w:r w:rsidR="00D17177">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 ويتبين في العرض أمران رئيسيان: أولهما اتباع الباحث مخططا واضحا</w:t>
      </w:r>
      <w:r w:rsidR="002F7182">
        <w:rPr>
          <w:rFonts w:ascii="Simplified Arabic" w:hAnsi="Simplified Arabic" w:cs="Simplified Arabic" w:hint="cs"/>
          <w:sz w:val="28"/>
          <w:szCs w:val="28"/>
          <w:rtl/>
          <w:lang w:bidi="ar-IQ"/>
        </w:rPr>
        <w:t>ً</w:t>
      </w:r>
      <w:r w:rsidR="00AE2582" w:rsidRPr="00F312CA">
        <w:rPr>
          <w:rFonts w:ascii="Simplified Arabic" w:hAnsi="Simplified Arabic" w:cs="Simplified Arabic"/>
          <w:sz w:val="28"/>
          <w:szCs w:val="28"/>
          <w:rtl/>
          <w:lang w:bidi="ar-IQ"/>
        </w:rPr>
        <w:t xml:space="preserve"> وثانيهما استخدام الباحث أسلوبا</w:t>
      </w:r>
      <w:r w:rsidR="00470D3D">
        <w:rPr>
          <w:rFonts w:ascii="Simplified Arabic" w:hAnsi="Simplified Arabic" w:cs="Simplified Arabic" w:hint="cs"/>
          <w:sz w:val="28"/>
          <w:szCs w:val="28"/>
          <w:rtl/>
          <w:lang w:bidi="ar-IQ"/>
        </w:rPr>
        <w:t>ً</w:t>
      </w:r>
      <w:r w:rsidR="00AE2582" w:rsidRPr="00F312CA">
        <w:rPr>
          <w:rFonts w:ascii="Simplified Arabic" w:hAnsi="Simplified Arabic" w:cs="Simplified Arabic"/>
          <w:sz w:val="28"/>
          <w:szCs w:val="28"/>
          <w:rtl/>
          <w:lang w:bidi="ar-IQ"/>
        </w:rPr>
        <w:t xml:space="preserve"> كتابيا</w:t>
      </w:r>
      <w:r w:rsidR="002F7182">
        <w:rPr>
          <w:rFonts w:ascii="Simplified Arabic" w:hAnsi="Simplified Arabic" w:cs="Simplified Arabic" w:hint="cs"/>
          <w:sz w:val="28"/>
          <w:szCs w:val="28"/>
          <w:rtl/>
          <w:lang w:bidi="ar-IQ"/>
        </w:rPr>
        <w:t>ً</w:t>
      </w:r>
      <w:r w:rsidR="00AE2582" w:rsidRPr="00F312CA">
        <w:rPr>
          <w:rFonts w:ascii="Simplified Arabic" w:hAnsi="Simplified Arabic" w:cs="Simplified Arabic"/>
          <w:sz w:val="28"/>
          <w:szCs w:val="28"/>
          <w:rtl/>
          <w:lang w:bidi="ar-IQ"/>
        </w:rPr>
        <w:t xml:space="preserve"> ملائما</w:t>
      </w:r>
      <w:r w:rsidR="002F7182">
        <w:rPr>
          <w:rFonts w:ascii="Simplified Arabic" w:hAnsi="Simplified Arabic" w:cs="Simplified Arabic" w:hint="cs"/>
          <w:sz w:val="28"/>
          <w:szCs w:val="28"/>
          <w:rtl/>
          <w:lang w:bidi="ar-IQ"/>
        </w:rPr>
        <w:t>ً</w:t>
      </w:r>
      <w:r w:rsidR="00AE2582" w:rsidRPr="00F312CA">
        <w:rPr>
          <w:rFonts w:ascii="Simplified Arabic" w:hAnsi="Simplified Arabic" w:cs="Simplified Arabic"/>
          <w:sz w:val="28"/>
          <w:szCs w:val="28"/>
          <w:rtl/>
          <w:lang w:bidi="ar-IQ"/>
        </w:rPr>
        <w:t xml:space="preserve"> والعمليتان متكاملتان</w:t>
      </w:r>
      <w:r w:rsidR="00A36779">
        <w:rPr>
          <w:rFonts w:ascii="Simplified Arabic" w:hAnsi="Simplified Arabic" w:cs="Simplified Arabic" w:hint="cs"/>
          <w:sz w:val="28"/>
          <w:szCs w:val="28"/>
          <w:rtl/>
          <w:lang w:bidi="ar-IQ"/>
        </w:rPr>
        <w:t xml:space="preserve"> </w:t>
      </w:r>
      <w:r w:rsidR="00AE2582" w:rsidRPr="00F312CA">
        <w:rPr>
          <w:rFonts w:ascii="Simplified Arabic" w:hAnsi="Simplified Arabic" w:cs="Simplified Arabic"/>
          <w:sz w:val="28"/>
          <w:szCs w:val="28"/>
          <w:rtl/>
          <w:lang w:bidi="ar-IQ"/>
        </w:rPr>
        <w:t>.</w:t>
      </w:r>
    </w:p>
    <w:p w:rsidR="00633D23" w:rsidRPr="00F312CA" w:rsidRDefault="00DD6081" w:rsidP="00213967">
      <w:pPr>
        <w:jc w:val="both"/>
        <w:rPr>
          <w:rFonts w:ascii="Simplified Arabic" w:hAnsi="Simplified Arabic" w:cs="Simplified Arabic"/>
          <w:sz w:val="28"/>
          <w:szCs w:val="28"/>
          <w:rtl/>
          <w:lang w:bidi="ar-IQ"/>
        </w:rPr>
      </w:pPr>
      <w:r w:rsidRPr="00F312CA">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يعرف الباحث حقائقه بموجب الصيغة التي توصل إليها مترابطة ومتماسكة وشارحة وموضحة الواقع التاريخي الماضي</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مع تأكيد على التعليل ومناقشة رصينة للآراء</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ودعم بالأدلة والشواهد</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وقد لا يستدل الباحث بمعنى مضمون الوثيقة فحسب</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وإنما يقتبس من النص فقرة أو فقرات</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وقد يتضح للباحث أثناء عرضه التاريخي أن هناك نواقص وثغرات في بحثه لا بد أن تستوفي</w:t>
      </w:r>
      <w:r w:rsidR="00A622BF">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فيلجأ إلى بحث تلك النواقص</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وقد يضطر إلى تعديل نتائجه بل وتغيير توضيع الفصول نفسها</w:t>
      </w:r>
      <w:r w:rsidRPr="00F312CA">
        <w:rPr>
          <w:rFonts w:ascii="Simplified Arabic" w:hAnsi="Simplified Arabic" w:cs="Simplified Arabic" w:hint="cs"/>
          <w:sz w:val="28"/>
          <w:szCs w:val="28"/>
          <w:rtl/>
          <w:lang w:bidi="ar-IQ"/>
        </w:rPr>
        <w:t xml:space="preserve"> </w:t>
      </w:r>
      <w:r w:rsidR="00473009">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نشير بخاصة إلى أسلوب عرض البحث التاريخي</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إذ أن الأسلوب الأدبي الصرف غير مستساغ أبدا</w:t>
      </w:r>
      <w:r w:rsidR="00A622BF">
        <w:rPr>
          <w:rFonts w:ascii="Simplified Arabic" w:hAnsi="Simplified Arabic" w:cs="Simplified Arabic" w:hint="cs"/>
          <w:sz w:val="28"/>
          <w:szCs w:val="28"/>
          <w:rtl/>
          <w:lang w:bidi="ar-IQ"/>
        </w:rPr>
        <w:t>ً</w:t>
      </w:r>
      <w:r w:rsidR="00633D23" w:rsidRPr="00F312CA">
        <w:rPr>
          <w:rFonts w:ascii="Simplified Arabic" w:hAnsi="Simplified Arabic" w:cs="Simplified Arabic"/>
          <w:sz w:val="28"/>
          <w:szCs w:val="28"/>
          <w:rtl/>
          <w:lang w:bidi="ar-IQ"/>
        </w:rPr>
        <w:t xml:space="preserve"> في الكتابة التاريخية</w:t>
      </w:r>
      <w:r w:rsidR="00135E4B">
        <w:rPr>
          <w:rFonts w:ascii="Simplified Arabic" w:hAnsi="Simplified Arabic" w:cs="Simplified Arabic" w:hint="cs"/>
          <w:sz w:val="28"/>
          <w:szCs w:val="28"/>
          <w:rtl/>
          <w:lang w:bidi="ar-IQ"/>
        </w:rPr>
        <w:t xml:space="preserve"> </w:t>
      </w:r>
      <w:r w:rsidR="00213967">
        <w:rPr>
          <w:rFonts w:ascii="Simplified Arabic" w:hAnsi="Simplified Arabic" w:cs="Simplified Arabic" w:hint="cs"/>
          <w:sz w:val="28"/>
          <w:szCs w:val="28"/>
          <w:rtl/>
          <w:lang w:bidi="ar-IQ"/>
        </w:rPr>
        <w:t>؛</w:t>
      </w:r>
      <w:r w:rsidR="00633D23" w:rsidRPr="00F312CA">
        <w:rPr>
          <w:rFonts w:ascii="Simplified Arabic" w:hAnsi="Simplified Arabic" w:cs="Simplified Arabic"/>
          <w:sz w:val="28"/>
          <w:szCs w:val="28"/>
          <w:rtl/>
          <w:lang w:bidi="ar-IQ"/>
        </w:rPr>
        <w:t xml:space="preserve"> لأنه قد يحرف الحقائق عن مسارها الدقيق</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بما يطرحه من ألفاظ عامة</w:t>
      </w:r>
      <w:r w:rsidR="002F7182">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أو حاملة لصفة المبالغة</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أو منجرفة وراء الخيال</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فالكتابة التاريخية فن لا يمتلك ناصيته جميع المؤرخين</w:t>
      </w:r>
      <w:r w:rsidR="002F7182">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إنها كتابة بعيدة عن الإطناب الممل والاختصار المخل</w:t>
      </w:r>
      <w:r w:rsidR="00D17177">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 بعيدة عن المبالغات أو التعصبات أو الإخلال بالموضوعية تظهر من خلالها شخصية الباحث الذي يجب أن يجلو قصة الإنسانية بوضوح وأمانة</w:t>
      </w:r>
      <w:r w:rsidRPr="00F312CA">
        <w:rPr>
          <w:rFonts w:ascii="Simplified Arabic" w:hAnsi="Simplified Arabic" w:cs="Simplified Arabic" w:hint="cs"/>
          <w:sz w:val="28"/>
          <w:szCs w:val="28"/>
          <w:rtl/>
          <w:lang w:bidi="ar-IQ"/>
        </w:rPr>
        <w:t xml:space="preserve"> </w:t>
      </w:r>
      <w:r w:rsidR="00633D23" w:rsidRPr="00F312CA">
        <w:rPr>
          <w:rFonts w:ascii="Simplified Arabic" w:hAnsi="Simplified Arabic" w:cs="Simplified Arabic"/>
          <w:sz w:val="28"/>
          <w:szCs w:val="28"/>
          <w:rtl/>
          <w:lang w:bidi="ar-IQ"/>
        </w:rPr>
        <w:t>.</w:t>
      </w:r>
    </w:p>
    <w:sectPr w:rsidR="00633D23" w:rsidRPr="00F312CA" w:rsidSect="000661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8D"/>
    <w:rsid w:val="000661E8"/>
    <w:rsid w:val="00135E4B"/>
    <w:rsid w:val="001B3F42"/>
    <w:rsid w:val="00213967"/>
    <w:rsid w:val="002215C6"/>
    <w:rsid w:val="00272957"/>
    <w:rsid w:val="002F7182"/>
    <w:rsid w:val="003601B8"/>
    <w:rsid w:val="003E5169"/>
    <w:rsid w:val="00426F48"/>
    <w:rsid w:val="00470D3D"/>
    <w:rsid w:val="00473009"/>
    <w:rsid w:val="004B6F8C"/>
    <w:rsid w:val="00633D23"/>
    <w:rsid w:val="00696CFF"/>
    <w:rsid w:val="00807617"/>
    <w:rsid w:val="008D24A7"/>
    <w:rsid w:val="008D267F"/>
    <w:rsid w:val="009A3C62"/>
    <w:rsid w:val="00A36779"/>
    <w:rsid w:val="00A520E3"/>
    <w:rsid w:val="00A622BF"/>
    <w:rsid w:val="00AE2582"/>
    <w:rsid w:val="00BC59BD"/>
    <w:rsid w:val="00C7548D"/>
    <w:rsid w:val="00C97E48"/>
    <w:rsid w:val="00D17177"/>
    <w:rsid w:val="00D853D0"/>
    <w:rsid w:val="00DD6081"/>
    <w:rsid w:val="00F312CA"/>
    <w:rsid w:val="00F67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1026</Words>
  <Characters>5850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19</cp:revision>
  <dcterms:created xsi:type="dcterms:W3CDTF">2020-03-19T18:52:00Z</dcterms:created>
  <dcterms:modified xsi:type="dcterms:W3CDTF">2020-03-24T16:46:00Z</dcterms:modified>
</cp:coreProperties>
</file>