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D" w:rsidRDefault="005C4FED">
      <w:pPr>
        <w:rPr>
          <w:rFonts w:hint="cs"/>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1D04BD" w:rsidP="003B58C1">
      <w:pPr>
        <w:rPr>
          <w:b/>
          <w:bCs/>
          <w:sz w:val="40"/>
          <w:szCs w:val="40"/>
          <w:rtl/>
          <w:lang w:bidi="ar-IQ"/>
        </w:rPr>
      </w:pPr>
      <w:r w:rsidRPr="007D646A">
        <w:rPr>
          <w:rFonts w:hint="cs"/>
          <w:b/>
          <w:bCs/>
          <w:sz w:val="40"/>
          <w:szCs w:val="40"/>
          <w:rtl/>
          <w:lang w:bidi="ar-IQ"/>
        </w:rPr>
        <w:t>اسم الم</w:t>
      </w:r>
      <w:r w:rsidR="003B58C1">
        <w:rPr>
          <w:rFonts w:hint="cs"/>
          <w:b/>
          <w:bCs/>
          <w:sz w:val="40"/>
          <w:szCs w:val="40"/>
          <w:rtl/>
          <w:lang w:bidi="ar-IQ"/>
        </w:rPr>
        <w:t>ــــــادة</w:t>
      </w:r>
      <w:r w:rsidRPr="007D646A">
        <w:rPr>
          <w:rFonts w:hint="cs"/>
          <w:b/>
          <w:bCs/>
          <w:sz w:val="40"/>
          <w:szCs w:val="40"/>
          <w:rtl/>
          <w:lang w:bidi="ar-IQ"/>
        </w:rPr>
        <w:t xml:space="preserve">  : التفــســير</w:t>
      </w:r>
    </w:p>
    <w:p w:rsidR="001D04BD" w:rsidRPr="007D646A" w:rsidRDefault="001D04BD">
      <w:pPr>
        <w:rPr>
          <w:b/>
          <w:bCs/>
          <w:sz w:val="40"/>
          <w:szCs w:val="40"/>
          <w:rtl/>
          <w:lang w:bidi="ar-IQ"/>
        </w:rPr>
      </w:pPr>
      <w:r w:rsidRPr="007D646A">
        <w:rPr>
          <w:rFonts w:hint="cs"/>
          <w:b/>
          <w:bCs/>
          <w:sz w:val="40"/>
          <w:szCs w:val="40"/>
          <w:rtl/>
          <w:lang w:bidi="ar-IQ"/>
        </w:rPr>
        <w:t>المـــــرحــــلـة  : الـثالـثة</w:t>
      </w:r>
    </w:p>
    <w:p w:rsidR="001D04BD" w:rsidRPr="007D646A"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1D04BD" w:rsidRPr="007D646A" w:rsidRDefault="003B58C1" w:rsidP="003B58C1">
      <w:pPr>
        <w:rPr>
          <w:b/>
          <w:bCs/>
          <w:sz w:val="40"/>
          <w:szCs w:val="40"/>
          <w:rtl/>
          <w:lang w:bidi="ar-IQ"/>
        </w:rPr>
      </w:pPr>
      <w:r>
        <w:rPr>
          <w:rFonts w:hint="cs"/>
          <w:b/>
          <w:bCs/>
          <w:sz w:val="40"/>
          <w:szCs w:val="40"/>
          <w:rtl/>
          <w:lang w:bidi="ar-IQ"/>
        </w:rPr>
        <w:t>عنوان</w:t>
      </w:r>
      <w:r w:rsidR="001D04BD" w:rsidRPr="007D646A">
        <w:rPr>
          <w:rFonts w:hint="cs"/>
          <w:b/>
          <w:bCs/>
          <w:sz w:val="40"/>
          <w:szCs w:val="40"/>
          <w:rtl/>
          <w:lang w:bidi="ar-IQ"/>
        </w:rPr>
        <w:t xml:space="preserve"> المحاضرة : </w:t>
      </w:r>
      <w:r w:rsidRPr="003B58C1">
        <w:rPr>
          <w:rFonts w:asciiTheme="minorBidi" w:hAnsiTheme="minorBidi" w:hint="cs"/>
          <w:b/>
          <w:bCs/>
          <w:sz w:val="34"/>
          <w:szCs w:val="34"/>
          <w:rtl/>
          <w:lang w:bidi="ar-IQ"/>
        </w:rPr>
        <w:t xml:space="preserve">الأهداف </w:t>
      </w:r>
      <w:proofErr w:type="spellStart"/>
      <w:r w:rsidRPr="003B58C1">
        <w:rPr>
          <w:rFonts w:asciiTheme="minorBidi" w:hAnsiTheme="minorBidi" w:hint="cs"/>
          <w:b/>
          <w:bCs/>
          <w:sz w:val="34"/>
          <w:szCs w:val="34"/>
          <w:rtl/>
          <w:lang w:bidi="ar-IQ"/>
        </w:rPr>
        <w:t>المتوخاة</w:t>
      </w:r>
      <w:proofErr w:type="spellEnd"/>
      <w:r w:rsidRPr="003B58C1">
        <w:rPr>
          <w:rFonts w:asciiTheme="minorBidi" w:hAnsiTheme="minorBidi" w:hint="cs"/>
          <w:b/>
          <w:bCs/>
          <w:sz w:val="34"/>
          <w:szCs w:val="34"/>
          <w:rtl/>
          <w:lang w:bidi="ar-IQ"/>
        </w:rPr>
        <w:t xml:space="preserve"> من تدريس </w:t>
      </w:r>
      <w:r>
        <w:rPr>
          <w:rFonts w:asciiTheme="minorBidi" w:hAnsiTheme="minorBidi" w:hint="cs"/>
          <w:b/>
          <w:bCs/>
          <w:sz w:val="34"/>
          <w:szCs w:val="34"/>
          <w:rtl/>
          <w:lang w:bidi="ar-IQ"/>
        </w:rPr>
        <w:t>ال</w:t>
      </w:r>
      <w:r w:rsidRPr="003B58C1">
        <w:rPr>
          <w:rFonts w:asciiTheme="minorBidi" w:hAnsiTheme="minorBidi" w:hint="cs"/>
          <w:b/>
          <w:bCs/>
          <w:sz w:val="34"/>
          <w:szCs w:val="34"/>
          <w:rtl/>
          <w:lang w:bidi="ar-IQ"/>
        </w:rPr>
        <w:t>تفسير</w:t>
      </w: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B0144D" w:rsidRDefault="00B0144D" w:rsidP="00B0144D">
      <w:pPr>
        <w:tabs>
          <w:tab w:val="left" w:pos="2947"/>
          <w:tab w:val="center" w:pos="4873"/>
        </w:tabs>
        <w:rPr>
          <w:rFonts w:ascii="Haettenschweiler" w:hAnsi="Haettenschweiler" w:cs="Monotype Koufi"/>
          <w:sz w:val="92"/>
          <w:szCs w:val="92"/>
          <w:rtl/>
          <w:lang w:bidi="ar-IQ"/>
        </w:rPr>
      </w:pPr>
      <w:r>
        <w:rPr>
          <w:rFonts w:ascii="Haettenschweiler" w:hAnsi="Haettenschweiler" w:cs="Monotype Koufi"/>
          <w:sz w:val="92"/>
          <w:szCs w:val="92"/>
          <w:rtl/>
          <w:lang w:bidi="ar-IQ"/>
        </w:rPr>
        <w:tab/>
      </w:r>
    </w:p>
    <w:p w:rsidR="00B0144D" w:rsidRDefault="00B0144D" w:rsidP="00B0144D">
      <w:pPr>
        <w:tabs>
          <w:tab w:val="left" w:pos="2947"/>
          <w:tab w:val="center" w:pos="4873"/>
        </w:tabs>
        <w:rPr>
          <w:rFonts w:ascii="Haettenschweiler" w:hAnsi="Haettenschweiler" w:cs="Monotype Koufi"/>
          <w:sz w:val="92"/>
          <w:szCs w:val="92"/>
          <w:rtl/>
          <w:lang w:bidi="ar-IQ"/>
        </w:rPr>
      </w:pPr>
    </w:p>
    <w:p w:rsidR="001D04BD" w:rsidRPr="00B0144D" w:rsidRDefault="00B0144D" w:rsidP="003B58C1">
      <w:pPr>
        <w:tabs>
          <w:tab w:val="left" w:pos="2947"/>
          <w:tab w:val="center" w:pos="4873"/>
        </w:tabs>
        <w:rPr>
          <w:rFonts w:ascii="Haettenschweiler" w:hAnsi="Haettenschweiler" w:cs="Monotype Koufi"/>
          <w:sz w:val="92"/>
          <w:szCs w:val="92"/>
          <w:rtl/>
          <w:lang w:bidi="ar-IQ"/>
        </w:rPr>
      </w:pPr>
      <w:r>
        <w:rPr>
          <w:rFonts w:ascii="Haettenschweiler" w:hAnsi="Haettenschweiler" w:cs="Monotype Koufi"/>
          <w:sz w:val="92"/>
          <w:szCs w:val="92"/>
          <w:rtl/>
          <w:lang w:bidi="ar-IQ"/>
        </w:rPr>
        <w:tab/>
      </w:r>
      <w:r w:rsidR="003B58C1">
        <w:rPr>
          <w:rFonts w:ascii="Haettenschweiler" w:hAnsi="Haettenschweiler" w:cs="Monotype Koufi" w:hint="cs"/>
          <w:sz w:val="92"/>
          <w:szCs w:val="92"/>
          <w:rtl/>
          <w:lang w:bidi="ar-IQ"/>
        </w:rPr>
        <w:t>المحاضرة الخامسة</w:t>
      </w:r>
    </w:p>
    <w:p w:rsidR="00B0144D" w:rsidRDefault="003B58C1" w:rsidP="00B0144D">
      <w:pPr>
        <w:jc w:val="center"/>
        <w:rPr>
          <w:rFonts w:ascii="Haettenschweiler" w:hAnsi="Haettenschweiler" w:cs="Monotype Koufi"/>
          <w:sz w:val="92"/>
          <w:szCs w:val="92"/>
          <w:rtl/>
          <w:lang w:bidi="ar-IQ"/>
        </w:rPr>
      </w:pPr>
      <w:r w:rsidRPr="003B58C1">
        <w:rPr>
          <w:rFonts w:ascii="Haettenschweiler" w:hAnsi="Haettenschweiler" w:cs="Monotype Koufi" w:hint="cs"/>
          <w:sz w:val="76"/>
          <w:szCs w:val="76"/>
          <w:rtl/>
          <w:lang w:bidi="ar-IQ"/>
        </w:rPr>
        <w:t xml:space="preserve">الأهداف </w:t>
      </w:r>
      <w:proofErr w:type="spellStart"/>
      <w:r w:rsidRPr="003B58C1">
        <w:rPr>
          <w:rFonts w:ascii="Haettenschweiler" w:hAnsi="Haettenschweiler" w:cs="Monotype Koufi" w:hint="cs"/>
          <w:sz w:val="76"/>
          <w:szCs w:val="76"/>
          <w:rtl/>
          <w:lang w:bidi="ar-IQ"/>
        </w:rPr>
        <w:t>المتوخاة</w:t>
      </w:r>
      <w:proofErr w:type="spellEnd"/>
      <w:r w:rsidRPr="003B58C1">
        <w:rPr>
          <w:rFonts w:ascii="Haettenschweiler" w:hAnsi="Haettenschweiler" w:cs="Monotype Koufi" w:hint="cs"/>
          <w:sz w:val="76"/>
          <w:szCs w:val="76"/>
          <w:rtl/>
          <w:lang w:bidi="ar-IQ"/>
        </w:rPr>
        <w:t xml:space="preserve"> من تدريس التفسير</w:t>
      </w:r>
    </w:p>
    <w:p w:rsidR="00B0144D" w:rsidRDefault="00B0144D" w:rsidP="00B0144D">
      <w:pPr>
        <w:jc w:val="center"/>
        <w:rPr>
          <w:rFonts w:ascii="Haettenschweiler" w:hAnsi="Haettenschweiler" w:cs="Monotype Koufi"/>
          <w:sz w:val="92"/>
          <w:szCs w:val="92"/>
          <w:rtl/>
          <w:lang w:bidi="ar-IQ"/>
        </w:rPr>
      </w:pPr>
    </w:p>
    <w:p w:rsidR="00B0144D" w:rsidRDefault="00B0144D" w:rsidP="00B0144D">
      <w:pPr>
        <w:rPr>
          <w:rFonts w:ascii="Haettenschweiler" w:hAnsi="Haettenschweiler" w:cs="Monotype Koufi"/>
          <w:sz w:val="92"/>
          <w:szCs w:val="92"/>
          <w:rtl/>
          <w:lang w:bidi="ar-IQ"/>
        </w:rPr>
      </w:pPr>
    </w:p>
    <w:p w:rsidR="003B58C1" w:rsidRDefault="003B58C1" w:rsidP="005C4FED">
      <w:pPr>
        <w:spacing w:line="360" w:lineRule="auto"/>
        <w:jc w:val="center"/>
        <w:rPr>
          <w:rFonts w:asciiTheme="minorBidi" w:hAnsiTheme="minorBidi" w:hint="cs"/>
          <w:sz w:val="34"/>
          <w:szCs w:val="34"/>
          <w:rtl/>
          <w:lang w:bidi="ar-IQ"/>
        </w:rPr>
      </w:pPr>
    </w:p>
    <w:p w:rsidR="003B58C1" w:rsidRDefault="003B58C1" w:rsidP="005C4FED">
      <w:pPr>
        <w:spacing w:line="360" w:lineRule="auto"/>
        <w:jc w:val="center"/>
        <w:rPr>
          <w:rFonts w:asciiTheme="minorBidi" w:hAnsiTheme="minorBidi" w:hint="cs"/>
          <w:sz w:val="34"/>
          <w:szCs w:val="34"/>
          <w:rtl/>
          <w:lang w:bidi="ar-IQ"/>
        </w:rPr>
      </w:pPr>
    </w:p>
    <w:p w:rsidR="005C4FED" w:rsidRPr="003B58C1" w:rsidRDefault="005C4FED" w:rsidP="005C4FED">
      <w:pPr>
        <w:spacing w:line="360" w:lineRule="auto"/>
        <w:jc w:val="center"/>
        <w:rPr>
          <w:rFonts w:asciiTheme="minorBidi" w:hAnsiTheme="minorBidi"/>
          <w:sz w:val="36"/>
          <w:szCs w:val="36"/>
          <w:rtl/>
          <w:lang w:bidi="ar-IQ"/>
        </w:rPr>
      </w:pPr>
      <w:r w:rsidRPr="003B58C1">
        <w:rPr>
          <w:rFonts w:asciiTheme="minorBidi" w:hAnsiTheme="minorBidi" w:hint="cs"/>
          <w:sz w:val="36"/>
          <w:szCs w:val="36"/>
          <w:rtl/>
          <w:lang w:bidi="ar-IQ"/>
        </w:rPr>
        <w:lastRenderedPageBreak/>
        <w:t xml:space="preserve">الأهداف </w:t>
      </w:r>
      <w:proofErr w:type="spellStart"/>
      <w:r w:rsidRPr="003B58C1">
        <w:rPr>
          <w:rFonts w:asciiTheme="minorBidi" w:hAnsiTheme="minorBidi" w:hint="cs"/>
          <w:sz w:val="36"/>
          <w:szCs w:val="36"/>
          <w:rtl/>
          <w:lang w:bidi="ar-IQ"/>
        </w:rPr>
        <w:t>المتوخاة</w:t>
      </w:r>
      <w:proofErr w:type="spellEnd"/>
      <w:r w:rsidRPr="003B58C1">
        <w:rPr>
          <w:rFonts w:asciiTheme="minorBidi" w:hAnsiTheme="minorBidi" w:hint="cs"/>
          <w:sz w:val="36"/>
          <w:szCs w:val="36"/>
          <w:rtl/>
          <w:lang w:bidi="ar-IQ"/>
        </w:rPr>
        <w:t xml:space="preserve"> من تدريس تفسير القران</w:t>
      </w:r>
    </w:p>
    <w:p w:rsidR="005C4FED" w:rsidRPr="003B58C1" w:rsidRDefault="005C4FED" w:rsidP="005C4FED">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 xml:space="preserve">بعد </w:t>
      </w:r>
      <w:r w:rsidR="00734CA2" w:rsidRPr="003B58C1">
        <w:rPr>
          <w:rFonts w:ascii="Times New Roman" w:hAnsi="Times New Roman" w:cs="Times New Roman" w:hint="cs"/>
          <w:sz w:val="36"/>
          <w:szCs w:val="36"/>
          <w:rtl/>
          <w:lang w:bidi="ar-IQ"/>
        </w:rPr>
        <w:t>أن</w:t>
      </w:r>
      <w:r w:rsidRPr="003B58C1">
        <w:rPr>
          <w:rFonts w:ascii="Times New Roman" w:hAnsi="Times New Roman" w:cs="Times New Roman" w:hint="cs"/>
          <w:sz w:val="36"/>
          <w:szCs w:val="36"/>
          <w:rtl/>
          <w:lang w:bidi="ar-IQ"/>
        </w:rPr>
        <w:t xml:space="preserve"> عرفنا على ماهية التفسير ’وبرزت لنا </w:t>
      </w:r>
      <w:r w:rsidR="00734CA2" w:rsidRPr="003B58C1">
        <w:rPr>
          <w:rFonts w:ascii="Times New Roman" w:hAnsi="Times New Roman" w:cs="Times New Roman" w:hint="cs"/>
          <w:sz w:val="36"/>
          <w:szCs w:val="36"/>
          <w:rtl/>
          <w:lang w:bidi="ar-IQ"/>
        </w:rPr>
        <w:t>أهميته</w:t>
      </w:r>
      <w:r w:rsidRPr="003B58C1">
        <w:rPr>
          <w:rFonts w:ascii="Times New Roman" w:hAnsi="Times New Roman" w:cs="Times New Roman" w:hint="cs"/>
          <w:sz w:val="36"/>
          <w:szCs w:val="36"/>
          <w:rtl/>
          <w:lang w:bidi="ar-IQ"/>
        </w:rPr>
        <w:t xml:space="preserve"> </w:t>
      </w:r>
      <w:r w:rsidR="004A4058" w:rsidRPr="003B58C1">
        <w:rPr>
          <w:rFonts w:ascii="Times New Roman" w:hAnsi="Times New Roman" w:cs="Times New Roman" w:hint="cs"/>
          <w:sz w:val="36"/>
          <w:szCs w:val="36"/>
          <w:rtl/>
          <w:lang w:bidi="ar-IQ"/>
        </w:rPr>
        <w:t xml:space="preserve">ولكونه احد المناهج المقررة في المؤسسات التربوية ’لذا فأن التعرف على </w:t>
      </w:r>
      <w:r w:rsidR="00734CA2" w:rsidRPr="003B58C1">
        <w:rPr>
          <w:rFonts w:ascii="Times New Roman" w:hAnsi="Times New Roman" w:cs="Times New Roman" w:hint="cs"/>
          <w:sz w:val="36"/>
          <w:szCs w:val="36"/>
          <w:rtl/>
          <w:lang w:bidi="ar-IQ"/>
        </w:rPr>
        <w:t>الأهداف</w:t>
      </w:r>
      <w:r w:rsidR="004A4058" w:rsidRPr="003B58C1">
        <w:rPr>
          <w:rFonts w:ascii="Times New Roman" w:hAnsi="Times New Roman" w:cs="Times New Roman" w:hint="cs"/>
          <w:sz w:val="36"/>
          <w:szCs w:val="36"/>
          <w:rtl/>
          <w:lang w:bidi="ar-IQ"/>
        </w:rPr>
        <w:t xml:space="preserve"> التي نسعى لتحقيقها من وراء التدريس التفسير يكون </w:t>
      </w:r>
      <w:r w:rsidR="00734CA2" w:rsidRPr="003B58C1">
        <w:rPr>
          <w:rFonts w:ascii="Times New Roman" w:hAnsi="Times New Roman" w:cs="Times New Roman" w:hint="cs"/>
          <w:sz w:val="36"/>
          <w:szCs w:val="36"/>
          <w:rtl/>
          <w:lang w:bidi="ar-IQ"/>
        </w:rPr>
        <w:t>أمرا</w:t>
      </w:r>
      <w:r w:rsidR="004A4058" w:rsidRPr="003B58C1">
        <w:rPr>
          <w:rFonts w:ascii="Times New Roman" w:hAnsi="Times New Roman" w:cs="Times New Roman" w:hint="cs"/>
          <w:sz w:val="36"/>
          <w:szCs w:val="36"/>
          <w:rtl/>
          <w:lang w:bidi="ar-IQ"/>
        </w:rPr>
        <w:t xml:space="preserve"> مهما لأن ذلك يسهل بلوغها بأقل جهد </w:t>
      </w:r>
      <w:r w:rsidR="00734CA2" w:rsidRPr="003B58C1">
        <w:rPr>
          <w:rFonts w:ascii="Times New Roman" w:hAnsi="Times New Roman" w:cs="Times New Roman" w:hint="cs"/>
          <w:sz w:val="36"/>
          <w:szCs w:val="36"/>
          <w:rtl/>
          <w:lang w:bidi="ar-IQ"/>
        </w:rPr>
        <w:t>وأسرع</w:t>
      </w:r>
      <w:r w:rsidR="004A4058" w:rsidRPr="003B58C1">
        <w:rPr>
          <w:rFonts w:ascii="Times New Roman" w:hAnsi="Times New Roman" w:cs="Times New Roman" w:hint="cs"/>
          <w:sz w:val="36"/>
          <w:szCs w:val="36"/>
          <w:rtl/>
          <w:lang w:bidi="ar-IQ"/>
        </w:rPr>
        <w:t xml:space="preserve"> وقت ’كما </w:t>
      </w:r>
      <w:r w:rsidR="00734CA2" w:rsidRPr="003B58C1">
        <w:rPr>
          <w:rFonts w:ascii="Times New Roman" w:hAnsi="Times New Roman" w:cs="Times New Roman" w:hint="cs"/>
          <w:sz w:val="36"/>
          <w:szCs w:val="36"/>
          <w:rtl/>
          <w:lang w:bidi="ar-IQ"/>
        </w:rPr>
        <w:t>إن</w:t>
      </w:r>
      <w:r w:rsidR="004A4058" w:rsidRPr="003B58C1">
        <w:rPr>
          <w:rFonts w:ascii="Times New Roman" w:hAnsi="Times New Roman" w:cs="Times New Roman" w:hint="cs"/>
          <w:sz w:val="36"/>
          <w:szCs w:val="36"/>
          <w:rtl/>
          <w:lang w:bidi="ar-IQ"/>
        </w:rPr>
        <w:t xml:space="preserve"> اختيار أفضل الطرق التربوية لتدريس التفسير يعضد معرفة </w:t>
      </w:r>
      <w:r w:rsidR="00734CA2" w:rsidRPr="003B58C1">
        <w:rPr>
          <w:rFonts w:ascii="Times New Roman" w:hAnsi="Times New Roman" w:cs="Times New Roman" w:hint="cs"/>
          <w:sz w:val="36"/>
          <w:szCs w:val="36"/>
          <w:rtl/>
          <w:lang w:bidi="ar-IQ"/>
        </w:rPr>
        <w:t>الأهداف</w:t>
      </w:r>
      <w:r w:rsidR="004A4058" w:rsidRPr="003B58C1">
        <w:rPr>
          <w:rFonts w:ascii="Times New Roman" w:hAnsi="Times New Roman" w:cs="Times New Roman" w:hint="cs"/>
          <w:sz w:val="36"/>
          <w:szCs w:val="36"/>
          <w:rtl/>
          <w:lang w:bidi="ar-IQ"/>
        </w:rPr>
        <w:t xml:space="preserve"> وبالتالي تتحقق النتائج كاملة’ولكي يكون واضحا سنفصل ذلك في الباحث </w:t>
      </w:r>
      <w:r w:rsidR="00734CA2" w:rsidRPr="003B58C1">
        <w:rPr>
          <w:rFonts w:ascii="Times New Roman" w:hAnsi="Times New Roman" w:cs="Times New Roman" w:hint="cs"/>
          <w:sz w:val="36"/>
          <w:szCs w:val="36"/>
          <w:rtl/>
          <w:lang w:bidi="ar-IQ"/>
        </w:rPr>
        <w:t>الآتية</w:t>
      </w:r>
    </w:p>
    <w:p w:rsidR="004A4058" w:rsidRPr="003B58C1" w:rsidRDefault="00734CA2" w:rsidP="00192854">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إن</w:t>
      </w:r>
      <w:r w:rsidR="004A4058" w:rsidRPr="003B58C1">
        <w:rPr>
          <w:rFonts w:ascii="Times New Roman" w:hAnsi="Times New Roman" w:cs="Times New Roman" w:hint="cs"/>
          <w:sz w:val="36"/>
          <w:szCs w:val="36"/>
          <w:rtl/>
          <w:lang w:bidi="ar-IQ"/>
        </w:rPr>
        <w:t xml:space="preserve"> معرفة  للمدرسين يسهل أمر اتخاذ </w:t>
      </w:r>
      <w:r w:rsidRPr="003B58C1">
        <w:rPr>
          <w:rFonts w:ascii="Times New Roman" w:hAnsi="Times New Roman" w:cs="Times New Roman" w:hint="cs"/>
          <w:sz w:val="36"/>
          <w:szCs w:val="36"/>
          <w:rtl/>
          <w:lang w:bidi="ar-IQ"/>
        </w:rPr>
        <w:t>الإجراءات</w:t>
      </w:r>
      <w:r w:rsidR="004A4058" w:rsidRPr="003B58C1">
        <w:rPr>
          <w:rFonts w:ascii="Times New Roman" w:hAnsi="Times New Roman" w:cs="Times New Roman" w:hint="cs"/>
          <w:sz w:val="36"/>
          <w:szCs w:val="36"/>
          <w:rtl/>
          <w:lang w:bidi="ar-IQ"/>
        </w:rPr>
        <w:t xml:space="preserve"> والخطوات لبناء الخطط </w:t>
      </w:r>
      <w:r w:rsidR="00A11828" w:rsidRPr="003B58C1">
        <w:rPr>
          <w:rFonts w:ascii="Times New Roman" w:hAnsi="Times New Roman" w:cs="Times New Roman" w:hint="cs"/>
          <w:sz w:val="36"/>
          <w:szCs w:val="36"/>
          <w:rtl/>
          <w:lang w:bidi="ar-IQ"/>
        </w:rPr>
        <w:t xml:space="preserve">’وينير سبل بلوغ تلكم </w:t>
      </w:r>
      <w:r w:rsidRPr="003B58C1">
        <w:rPr>
          <w:rFonts w:ascii="Times New Roman" w:hAnsi="Times New Roman" w:cs="Times New Roman" w:hint="cs"/>
          <w:sz w:val="36"/>
          <w:szCs w:val="36"/>
          <w:rtl/>
          <w:lang w:bidi="ar-IQ"/>
        </w:rPr>
        <w:t>الأهداف</w:t>
      </w:r>
      <w:r w:rsidR="00A11828" w:rsidRPr="003B58C1">
        <w:rPr>
          <w:rFonts w:ascii="Times New Roman" w:hAnsi="Times New Roman" w:cs="Times New Roman" w:hint="cs"/>
          <w:sz w:val="36"/>
          <w:szCs w:val="36"/>
          <w:rtl/>
          <w:lang w:bidi="ar-IQ"/>
        </w:rPr>
        <w:t xml:space="preserve"> بيسر وسهولة ’ويكون زخما </w:t>
      </w:r>
      <w:r w:rsidRPr="003B58C1">
        <w:rPr>
          <w:rFonts w:ascii="Times New Roman" w:hAnsi="Times New Roman" w:cs="Times New Roman" w:hint="cs"/>
          <w:sz w:val="36"/>
          <w:szCs w:val="36"/>
          <w:rtl/>
          <w:lang w:bidi="ar-IQ"/>
        </w:rPr>
        <w:t>إضافيا</w:t>
      </w:r>
      <w:r w:rsidR="00A11828" w:rsidRPr="003B58C1">
        <w:rPr>
          <w:rFonts w:ascii="Times New Roman" w:hAnsi="Times New Roman" w:cs="Times New Roman" w:hint="cs"/>
          <w:sz w:val="36"/>
          <w:szCs w:val="36"/>
          <w:rtl/>
          <w:lang w:bidi="ar-IQ"/>
        </w:rPr>
        <w:t xml:space="preserve"> للعمل المثمر الذي تتجلى فيه روح التعاون بين العاملين ’ولما كان لكل مادة أهدافها فالتفسير هو كذلك له أهدافه العامة’والخاصة التي نسعى لتحقيقها من وراء تدريسه في المؤسسات التربوية وهذا بيانها </w:t>
      </w:r>
    </w:p>
    <w:p w:rsidR="00A11828" w:rsidRPr="003B58C1" w:rsidRDefault="00734CA2"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أولا</w:t>
      </w:r>
      <w:r w:rsidR="00A11828" w:rsidRPr="003B58C1">
        <w:rPr>
          <w:rFonts w:ascii="Times New Roman" w:hAnsi="Times New Roman" w:cs="Times New Roman" w:hint="cs"/>
          <w:sz w:val="36"/>
          <w:szCs w:val="36"/>
          <w:rtl/>
          <w:lang w:bidi="ar-IQ"/>
        </w:rPr>
        <w:t>_</w:t>
      </w:r>
      <w:r w:rsidRPr="003B58C1">
        <w:rPr>
          <w:rFonts w:ascii="Times New Roman" w:hAnsi="Times New Roman" w:cs="Times New Roman" w:hint="cs"/>
          <w:sz w:val="36"/>
          <w:szCs w:val="36"/>
          <w:rtl/>
          <w:lang w:bidi="ar-IQ"/>
        </w:rPr>
        <w:t>الأهداف</w:t>
      </w:r>
      <w:r w:rsidR="00A11828" w:rsidRPr="003B58C1">
        <w:rPr>
          <w:rFonts w:ascii="Times New Roman" w:hAnsi="Times New Roman" w:cs="Times New Roman" w:hint="cs"/>
          <w:sz w:val="36"/>
          <w:szCs w:val="36"/>
          <w:rtl/>
          <w:lang w:bidi="ar-IQ"/>
        </w:rPr>
        <w:t xml:space="preserve"> العامة</w:t>
      </w:r>
    </w:p>
    <w:p w:rsidR="00A11828" w:rsidRPr="003B58C1" w:rsidRDefault="00A11828"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الهدف العام:هو (</w:t>
      </w:r>
      <w:r w:rsidR="00734CA2" w:rsidRPr="003B58C1">
        <w:rPr>
          <w:rFonts w:ascii="Times New Roman" w:hAnsi="Times New Roman" w:cs="Times New Roman" w:hint="cs"/>
          <w:sz w:val="36"/>
          <w:szCs w:val="36"/>
          <w:rtl/>
          <w:lang w:bidi="ar-IQ"/>
        </w:rPr>
        <w:t>ما نرمي</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إليه</w:t>
      </w:r>
      <w:r w:rsidRPr="003B58C1">
        <w:rPr>
          <w:rFonts w:ascii="Times New Roman" w:hAnsi="Times New Roman" w:cs="Times New Roman" w:hint="cs"/>
          <w:sz w:val="36"/>
          <w:szCs w:val="36"/>
          <w:rtl/>
          <w:lang w:bidi="ar-IQ"/>
        </w:rPr>
        <w:t xml:space="preserve"> في النهاية من التدريس هذا العلم نفسه)وهذا لا يتحقق </w:t>
      </w:r>
      <w:r w:rsidR="00734CA2" w:rsidRPr="003B58C1">
        <w:rPr>
          <w:rFonts w:ascii="Times New Roman" w:hAnsi="Times New Roman" w:cs="Times New Roman" w:hint="cs"/>
          <w:sz w:val="36"/>
          <w:szCs w:val="36"/>
          <w:rtl/>
          <w:lang w:bidi="ar-IQ"/>
        </w:rPr>
        <w:t>إلا</w:t>
      </w:r>
      <w:r w:rsidRPr="003B58C1">
        <w:rPr>
          <w:rFonts w:ascii="Times New Roman" w:hAnsi="Times New Roman" w:cs="Times New Roman" w:hint="cs"/>
          <w:sz w:val="36"/>
          <w:szCs w:val="36"/>
          <w:rtl/>
          <w:lang w:bidi="ar-IQ"/>
        </w:rPr>
        <w:t xml:space="preserve"> بعد وقت طويل ’ودروس كثيرة </w:t>
      </w:r>
      <w:r w:rsidR="00192854" w:rsidRPr="003B58C1">
        <w:rPr>
          <w:rFonts w:ascii="Times New Roman" w:hAnsi="Times New Roman" w:cs="Times New Roman" w:hint="cs"/>
          <w:sz w:val="36"/>
          <w:szCs w:val="36"/>
          <w:rtl/>
          <w:lang w:bidi="ar-IQ"/>
        </w:rPr>
        <w:t xml:space="preserve">تتجسد من خلالها </w:t>
      </w:r>
      <w:r w:rsidR="00734CA2" w:rsidRPr="003B58C1">
        <w:rPr>
          <w:rFonts w:ascii="Times New Roman" w:hAnsi="Times New Roman" w:cs="Times New Roman" w:hint="cs"/>
          <w:sz w:val="36"/>
          <w:szCs w:val="36"/>
          <w:rtl/>
          <w:lang w:bidi="ar-IQ"/>
        </w:rPr>
        <w:t>الأهداف</w:t>
      </w:r>
      <w:r w:rsidR="00192854" w:rsidRPr="003B58C1">
        <w:rPr>
          <w:rFonts w:ascii="Times New Roman" w:hAnsi="Times New Roman" w:cs="Times New Roman" w:hint="cs"/>
          <w:sz w:val="36"/>
          <w:szCs w:val="36"/>
          <w:rtl/>
          <w:lang w:bidi="ar-IQ"/>
        </w:rPr>
        <w:t xml:space="preserve"> العامة التي تنشدها من وراء تدريس مادة تفسير القران وهي:</w:t>
      </w:r>
    </w:p>
    <w:p w:rsidR="00192854" w:rsidRPr="003B58C1" w:rsidRDefault="00192854"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 xml:space="preserve">1.الفهم السليم لكتاب الله :ويتم هذا بمعرفة </w:t>
      </w:r>
      <w:r w:rsidR="00734CA2" w:rsidRPr="003B58C1">
        <w:rPr>
          <w:rFonts w:ascii="Times New Roman" w:hAnsi="Times New Roman" w:cs="Times New Roman" w:hint="cs"/>
          <w:sz w:val="36"/>
          <w:szCs w:val="36"/>
          <w:rtl/>
          <w:lang w:bidi="ar-IQ"/>
        </w:rPr>
        <w:t>واسعة</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للغة</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العربية</w:t>
      </w:r>
      <w:r w:rsidRPr="003B58C1">
        <w:rPr>
          <w:rFonts w:ascii="Times New Roman" w:hAnsi="Times New Roman" w:cs="Times New Roman" w:hint="cs"/>
          <w:sz w:val="36"/>
          <w:szCs w:val="36"/>
          <w:rtl/>
          <w:lang w:bidi="ar-IQ"/>
        </w:rPr>
        <w:t xml:space="preserve"> التي نزل </w:t>
      </w:r>
      <w:proofErr w:type="spellStart"/>
      <w:r w:rsidRPr="003B58C1">
        <w:rPr>
          <w:rFonts w:ascii="Times New Roman" w:hAnsi="Times New Roman" w:cs="Times New Roman" w:hint="cs"/>
          <w:sz w:val="36"/>
          <w:szCs w:val="36"/>
          <w:rtl/>
          <w:lang w:bidi="ar-IQ"/>
        </w:rPr>
        <w:t>بها</w:t>
      </w:r>
      <w:proofErr w:type="spellEnd"/>
      <w:r w:rsidRPr="003B58C1">
        <w:rPr>
          <w:rFonts w:ascii="Times New Roman" w:hAnsi="Times New Roman" w:cs="Times New Roman" w:hint="cs"/>
          <w:sz w:val="36"/>
          <w:szCs w:val="36"/>
          <w:rtl/>
          <w:lang w:bidi="ar-IQ"/>
        </w:rPr>
        <w:t xml:space="preserve"> القران الكريم يقول مالك بن انس المتوفى سنه 93هـ  (رضى الله عنه)(لا أوتي برجل غير عالم بلغات العرب يفسر كتاب الله الجعلته نكالا) والاعتماد على القران نفسه لأنه يفسر بعضه بعضا ’فما أجمل من الأيات في مكان فقد فسر في م</w:t>
      </w:r>
      <w:r w:rsidR="00DA3B3C" w:rsidRPr="003B58C1">
        <w:rPr>
          <w:rFonts w:ascii="Times New Roman" w:hAnsi="Times New Roman" w:cs="Times New Roman" w:hint="cs"/>
          <w:sz w:val="36"/>
          <w:szCs w:val="36"/>
          <w:rtl/>
          <w:lang w:bidi="ar-IQ"/>
        </w:rPr>
        <w:t>كان اخر ’وما اوجز في موضع فقد فص</w:t>
      </w:r>
      <w:r w:rsidRPr="003B58C1">
        <w:rPr>
          <w:rFonts w:ascii="Times New Roman" w:hAnsi="Times New Roman" w:cs="Times New Roman" w:hint="cs"/>
          <w:sz w:val="36"/>
          <w:szCs w:val="36"/>
          <w:rtl/>
          <w:lang w:bidi="ar-IQ"/>
        </w:rPr>
        <w:t>ل في موضع أخر .كما ان الحديث النبوي الشريف له الاثر الكبير في سلامة الفه</w:t>
      </w:r>
      <w:r w:rsidR="00DA3B3C" w:rsidRPr="003B58C1">
        <w:rPr>
          <w:rFonts w:ascii="Times New Roman" w:hAnsi="Times New Roman" w:cs="Times New Roman" w:hint="cs"/>
          <w:sz w:val="36"/>
          <w:szCs w:val="36"/>
          <w:rtl/>
          <w:lang w:bidi="ar-IQ"/>
        </w:rPr>
        <w:t xml:space="preserve">م لمعاني القران الكريم لان الحديث يؤكد ما جاء في القران ’ويفصل ما ورد مجملأ </w:t>
      </w:r>
      <w:r w:rsidR="00DA3B3C" w:rsidRPr="003B58C1">
        <w:rPr>
          <w:rFonts w:ascii="Times New Roman" w:hAnsi="Times New Roman" w:cs="Times New Roman" w:hint="cs"/>
          <w:sz w:val="36"/>
          <w:szCs w:val="36"/>
          <w:rtl/>
          <w:lang w:bidi="ar-IQ"/>
        </w:rPr>
        <w:lastRenderedPageBreak/>
        <w:t xml:space="preserve">’ويزيل اشكال </w:t>
      </w:r>
      <w:r w:rsidR="00734CA2" w:rsidRPr="003B58C1">
        <w:rPr>
          <w:rFonts w:ascii="Times New Roman" w:hAnsi="Times New Roman" w:cs="Times New Roman" w:hint="cs"/>
          <w:sz w:val="36"/>
          <w:szCs w:val="36"/>
          <w:rtl/>
          <w:lang w:bidi="ar-IQ"/>
        </w:rPr>
        <w:t>بعض</w:t>
      </w:r>
      <w:r w:rsidR="00DA3B3C"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الآيات</w:t>
      </w:r>
      <w:r w:rsidR="00DA3B3C" w:rsidRPr="003B58C1">
        <w:rPr>
          <w:rFonts w:ascii="Times New Roman" w:hAnsi="Times New Roman" w:cs="Times New Roman" w:hint="cs"/>
          <w:sz w:val="36"/>
          <w:szCs w:val="36"/>
          <w:rtl/>
          <w:lang w:bidi="ar-IQ"/>
        </w:rPr>
        <w:t xml:space="preserve"> ’ويقيد مطلق القران ’ويخصص عمومه.وهذا وان الكريم ’وذلك لأن (العلم بالسبب يورث العلم بالمسبب)كما </w:t>
      </w:r>
      <w:r w:rsidR="00734CA2" w:rsidRPr="003B58C1">
        <w:rPr>
          <w:rFonts w:ascii="Times New Roman" w:hAnsi="Times New Roman" w:cs="Times New Roman" w:hint="cs"/>
          <w:sz w:val="36"/>
          <w:szCs w:val="36"/>
          <w:rtl/>
          <w:lang w:bidi="ar-IQ"/>
        </w:rPr>
        <w:t>إن</w:t>
      </w:r>
      <w:r w:rsidR="00DA3B3C" w:rsidRPr="003B58C1">
        <w:rPr>
          <w:rFonts w:ascii="Times New Roman" w:hAnsi="Times New Roman" w:cs="Times New Roman" w:hint="cs"/>
          <w:sz w:val="36"/>
          <w:szCs w:val="36"/>
          <w:rtl/>
          <w:lang w:bidi="ar-IQ"/>
        </w:rPr>
        <w:t xml:space="preserve"> ابتعاد التفسير عن الهوى’والقطع بمراد الله </w:t>
      </w:r>
      <w:r w:rsidR="00734CA2" w:rsidRPr="003B58C1">
        <w:rPr>
          <w:rFonts w:ascii="Times New Roman" w:hAnsi="Times New Roman" w:cs="Times New Roman" w:hint="cs"/>
          <w:sz w:val="36"/>
          <w:szCs w:val="36"/>
          <w:rtl/>
          <w:lang w:bidi="ar-IQ"/>
        </w:rPr>
        <w:t>سبحانه</w:t>
      </w:r>
      <w:r w:rsidR="00DA3B3C" w:rsidRPr="003B58C1">
        <w:rPr>
          <w:rFonts w:ascii="Times New Roman" w:hAnsi="Times New Roman" w:cs="Times New Roman" w:hint="cs"/>
          <w:sz w:val="36"/>
          <w:szCs w:val="36"/>
          <w:rtl/>
          <w:lang w:bidi="ar-IQ"/>
        </w:rPr>
        <w:t xml:space="preserve"> من غير دليل’ والخوض في ما </w:t>
      </w:r>
      <w:r w:rsidR="00734CA2" w:rsidRPr="003B58C1">
        <w:rPr>
          <w:rFonts w:ascii="Times New Roman" w:hAnsi="Times New Roman" w:cs="Times New Roman" w:hint="cs"/>
          <w:sz w:val="36"/>
          <w:szCs w:val="36"/>
          <w:rtl/>
          <w:lang w:bidi="ar-IQ"/>
        </w:rPr>
        <w:t>استأثر</w:t>
      </w:r>
      <w:r w:rsidR="00DA3B3C" w:rsidRPr="003B58C1">
        <w:rPr>
          <w:rFonts w:ascii="Times New Roman" w:hAnsi="Times New Roman" w:cs="Times New Roman" w:hint="cs"/>
          <w:sz w:val="36"/>
          <w:szCs w:val="36"/>
          <w:rtl/>
          <w:lang w:bidi="ar-IQ"/>
        </w:rPr>
        <w:t xml:space="preserve"> الله بعلمه كل هذا يجعل فهم </w:t>
      </w:r>
      <w:r w:rsidR="00734CA2" w:rsidRPr="003B58C1">
        <w:rPr>
          <w:rFonts w:ascii="Times New Roman" w:hAnsi="Times New Roman" w:cs="Times New Roman" w:hint="cs"/>
          <w:sz w:val="36"/>
          <w:szCs w:val="36"/>
          <w:rtl/>
          <w:lang w:bidi="ar-IQ"/>
        </w:rPr>
        <w:t>الآيات</w:t>
      </w:r>
      <w:r w:rsidR="00DA3B3C" w:rsidRPr="003B58C1">
        <w:rPr>
          <w:rFonts w:ascii="Times New Roman" w:hAnsi="Times New Roman" w:cs="Times New Roman" w:hint="cs"/>
          <w:sz w:val="36"/>
          <w:szCs w:val="36"/>
          <w:rtl/>
          <w:lang w:bidi="ar-IQ"/>
        </w:rPr>
        <w:t xml:space="preserve"> سليما وتفسيرها صحيحا ’أما </w:t>
      </w:r>
      <w:r w:rsidR="00734CA2" w:rsidRPr="003B58C1">
        <w:rPr>
          <w:rFonts w:ascii="Times New Roman" w:hAnsi="Times New Roman" w:cs="Times New Roman" w:hint="cs"/>
          <w:sz w:val="36"/>
          <w:szCs w:val="36"/>
          <w:rtl/>
          <w:lang w:bidi="ar-IQ"/>
        </w:rPr>
        <w:t>أراء</w:t>
      </w:r>
      <w:r w:rsidR="00DA3B3C" w:rsidRPr="003B58C1">
        <w:rPr>
          <w:rFonts w:ascii="Times New Roman" w:hAnsi="Times New Roman" w:cs="Times New Roman" w:hint="cs"/>
          <w:sz w:val="36"/>
          <w:szCs w:val="36"/>
          <w:rtl/>
          <w:lang w:bidi="ar-IQ"/>
        </w:rPr>
        <w:t xml:space="preserve"> المفسرين والفقهاء والعلماء في هذا المضمار فهي وسائل تعين  على </w:t>
      </w:r>
      <w:r w:rsidR="00734CA2" w:rsidRPr="003B58C1">
        <w:rPr>
          <w:rFonts w:ascii="Times New Roman" w:hAnsi="Times New Roman" w:cs="Times New Roman" w:hint="cs"/>
          <w:sz w:val="36"/>
          <w:szCs w:val="36"/>
          <w:rtl/>
          <w:lang w:bidi="ar-IQ"/>
        </w:rPr>
        <w:t>إدراك</w:t>
      </w:r>
      <w:r w:rsidR="00DA3B3C" w:rsidRPr="003B58C1">
        <w:rPr>
          <w:rFonts w:ascii="Times New Roman" w:hAnsi="Times New Roman" w:cs="Times New Roman" w:hint="cs"/>
          <w:sz w:val="36"/>
          <w:szCs w:val="36"/>
          <w:rtl/>
          <w:lang w:bidi="ar-IQ"/>
        </w:rPr>
        <w:t xml:space="preserve"> وفهم النص الشريف’</w:t>
      </w:r>
      <w:r w:rsidR="00734CA2" w:rsidRPr="003B58C1">
        <w:rPr>
          <w:rFonts w:ascii="Times New Roman" w:hAnsi="Times New Roman" w:cs="Times New Roman" w:hint="cs"/>
          <w:sz w:val="36"/>
          <w:szCs w:val="36"/>
          <w:rtl/>
          <w:lang w:bidi="ar-IQ"/>
        </w:rPr>
        <w:t>وهذه</w:t>
      </w:r>
      <w:r w:rsidR="00DA3B3C" w:rsidRPr="003B58C1">
        <w:rPr>
          <w:rFonts w:ascii="Times New Roman" w:hAnsi="Times New Roman" w:cs="Times New Roman" w:hint="cs"/>
          <w:sz w:val="36"/>
          <w:szCs w:val="36"/>
          <w:rtl/>
          <w:lang w:bidi="ar-IQ"/>
        </w:rPr>
        <w:t xml:space="preserve"> القواعد تجعل الفهم خاليا من الخرافات بعيدا عن التقليد </w:t>
      </w:r>
      <w:r w:rsidR="00734CA2" w:rsidRPr="003B58C1">
        <w:rPr>
          <w:rFonts w:ascii="Times New Roman" w:hAnsi="Times New Roman" w:cs="Times New Roman" w:hint="cs"/>
          <w:sz w:val="36"/>
          <w:szCs w:val="36"/>
          <w:rtl/>
          <w:lang w:bidi="ar-IQ"/>
        </w:rPr>
        <w:t>الأعمى</w:t>
      </w:r>
      <w:r w:rsidR="00DA3B3C" w:rsidRPr="003B58C1">
        <w:rPr>
          <w:rFonts w:ascii="Times New Roman" w:hAnsi="Times New Roman" w:cs="Times New Roman" w:hint="cs"/>
          <w:sz w:val="36"/>
          <w:szCs w:val="36"/>
          <w:rtl/>
          <w:lang w:bidi="ar-IQ"/>
        </w:rPr>
        <w:t xml:space="preserve"> نقيا من البدع وبذلك نحقق سلامة الفهم لكتاب الله’ونرسي قاعدة هدف من </w:t>
      </w:r>
      <w:r w:rsidR="00734CA2" w:rsidRPr="003B58C1">
        <w:rPr>
          <w:rFonts w:ascii="Times New Roman" w:hAnsi="Times New Roman" w:cs="Times New Roman" w:hint="cs"/>
          <w:sz w:val="36"/>
          <w:szCs w:val="36"/>
          <w:rtl/>
          <w:lang w:bidi="ar-IQ"/>
        </w:rPr>
        <w:t>أهداف</w:t>
      </w:r>
      <w:r w:rsidR="00DA3B3C" w:rsidRPr="003B58C1">
        <w:rPr>
          <w:rFonts w:ascii="Times New Roman" w:hAnsi="Times New Roman" w:cs="Times New Roman" w:hint="cs"/>
          <w:sz w:val="36"/>
          <w:szCs w:val="36"/>
          <w:rtl/>
          <w:lang w:bidi="ar-IQ"/>
        </w:rPr>
        <w:t xml:space="preserve"> تدريسنا له.</w:t>
      </w:r>
    </w:p>
    <w:p w:rsidR="00DA3B3C" w:rsidRPr="003B58C1" w:rsidRDefault="00DC3A17"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 xml:space="preserve">2.قناعه العقل واطمئنان القلب بكل ما ورد في القران الكريم :لقد منح الله سبحانه وتعالى </w:t>
      </w:r>
      <w:r w:rsidR="00734CA2" w:rsidRPr="003B58C1">
        <w:rPr>
          <w:rFonts w:ascii="Times New Roman" w:hAnsi="Times New Roman" w:cs="Times New Roman" w:hint="cs"/>
          <w:sz w:val="36"/>
          <w:szCs w:val="36"/>
          <w:rtl/>
          <w:lang w:bidi="ar-IQ"/>
        </w:rPr>
        <w:t>الإنسان</w:t>
      </w:r>
      <w:r w:rsidRPr="003B58C1">
        <w:rPr>
          <w:rFonts w:ascii="Times New Roman" w:hAnsi="Times New Roman" w:cs="Times New Roman" w:hint="cs"/>
          <w:sz w:val="36"/>
          <w:szCs w:val="36"/>
          <w:rtl/>
          <w:lang w:bidi="ar-IQ"/>
        </w:rPr>
        <w:t xml:space="preserve"> العقل وجعله </w:t>
      </w:r>
      <w:r w:rsidR="00734CA2" w:rsidRPr="003B58C1">
        <w:rPr>
          <w:rFonts w:ascii="Times New Roman" w:hAnsi="Times New Roman" w:cs="Times New Roman" w:hint="cs"/>
          <w:sz w:val="36"/>
          <w:szCs w:val="36"/>
          <w:rtl/>
          <w:lang w:bidi="ar-IQ"/>
        </w:rPr>
        <w:t>أساس</w:t>
      </w:r>
      <w:r w:rsidRPr="003B58C1">
        <w:rPr>
          <w:rFonts w:ascii="Times New Roman" w:hAnsi="Times New Roman" w:cs="Times New Roman" w:hint="cs"/>
          <w:sz w:val="36"/>
          <w:szCs w:val="36"/>
          <w:rtl/>
          <w:lang w:bidi="ar-IQ"/>
        </w:rPr>
        <w:t xml:space="preserve"> التكليف’وطالب باستعماله’ووصف معطليه بأشنع وصف فقال جل وعلا (أن شرب الدواب عند الله الصم والبكم الذين لا يعقلون )كما مجد القران الحرية العقلية بقوله جل وشأنه (لا اكره في الدين قد تبين الرشد من الغي)ودعا القران </w:t>
      </w:r>
      <w:r w:rsidR="00734CA2" w:rsidRPr="003B58C1">
        <w:rPr>
          <w:rFonts w:ascii="Times New Roman" w:hAnsi="Times New Roman" w:cs="Times New Roman" w:hint="cs"/>
          <w:sz w:val="36"/>
          <w:szCs w:val="36"/>
          <w:rtl/>
          <w:lang w:bidi="ar-IQ"/>
        </w:rPr>
        <w:t>إلى</w:t>
      </w:r>
      <w:r w:rsidRPr="003B58C1">
        <w:rPr>
          <w:rFonts w:ascii="Times New Roman" w:hAnsi="Times New Roman" w:cs="Times New Roman" w:hint="cs"/>
          <w:sz w:val="36"/>
          <w:szCs w:val="36"/>
          <w:rtl/>
          <w:lang w:bidi="ar-IQ"/>
        </w:rPr>
        <w:t xml:space="preserve"> الاعتبار بما في الوجود وا</w:t>
      </w:r>
      <w:r w:rsidR="00734CA2" w:rsidRPr="003B58C1">
        <w:rPr>
          <w:rFonts w:ascii="Times New Roman" w:hAnsi="Times New Roman" w:cs="Times New Roman" w:hint="cs"/>
          <w:sz w:val="36"/>
          <w:szCs w:val="36"/>
          <w:rtl/>
          <w:lang w:bidi="ar-IQ"/>
        </w:rPr>
        <w:t>لنظر والاستدلال بواسطة العقل لأجل</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المعرفة</w:t>
      </w:r>
      <w:r w:rsidRPr="003B58C1">
        <w:rPr>
          <w:rFonts w:ascii="Times New Roman" w:hAnsi="Times New Roman" w:cs="Times New Roman" w:hint="cs"/>
          <w:sz w:val="36"/>
          <w:szCs w:val="36"/>
          <w:rtl/>
          <w:lang w:bidi="ar-IQ"/>
        </w:rPr>
        <w:t xml:space="preserve"> به .</w:t>
      </w:r>
      <w:r w:rsidR="00734CA2" w:rsidRPr="003B58C1">
        <w:rPr>
          <w:rFonts w:ascii="Times New Roman" w:hAnsi="Times New Roman" w:cs="Times New Roman" w:hint="cs"/>
          <w:sz w:val="36"/>
          <w:szCs w:val="36"/>
          <w:rtl/>
          <w:lang w:bidi="ar-IQ"/>
        </w:rPr>
        <w:t>وهذه</w:t>
      </w:r>
      <w:r w:rsidRPr="003B58C1">
        <w:rPr>
          <w:rFonts w:ascii="Times New Roman" w:hAnsi="Times New Roman" w:cs="Times New Roman" w:hint="cs"/>
          <w:sz w:val="36"/>
          <w:szCs w:val="36"/>
          <w:rtl/>
          <w:lang w:bidi="ar-IQ"/>
        </w:rPr>
        <w:t xml:space="preserve"> الدعوة </w:t>
      </w:r>
      <w:r w:rsidR="00734CA2" w:rsidRPr="003B58C1">
        <w:rPr>
          <w:rFonts w:ascii="Times New Roman" w:hAnsi="Times New Roman" w:cs="Times New Roman" w:hint="cs"/>
          <w:sz w:val="36"/>
          <w:szCs w:val="36"/>
          <w:rtl/>
          <w:lang w:bidi="ar-IQ"/>
        </w:rPr>
        <w:t>صريحة</w:t>
      </w:r>
      <w:r w:rsidRPr="003B58C1">
        <w:rPr>
          <w:rFonts w:ascii="Times New Roman" w:hAnsi="Times New Roman" w:cs="Times New Roman" w:hint="cs"/>
          <w:sz w:val="36"/>
          <w:szCs w:val="36"/>
          <w:rtl/>
          <w:lang w:bidi="ar-IQ"/>
        </w:rPr>
        <w:t xml:space="preserve"> بقوله جل وشانه (قل انظروا ماذا في السماوات </w:t>
      </w:r>
      <w:r w:rsidR="00734CA2" w:rsidRPr="003B58C1">
        <w:rPr>
          <w:rFonts w:ascii="Times New Roman" w:hAnsi="Times New Roman" w:cs="Times New Roman" w:hint="cs"/>
          <w:sz w:val="36"/>
          <w:szCs w:val="36"/>
          <w:rtl/>
          <w:lang w:bidi="ar-IQ"/>
        </w:rPr>
        <w:t>والأرض</w:t>
      </w:r>
      <w:r w:rsidRPr="003B58C1">
        <w:rPr>
          <w:rFonts w:ascii="Times New Roman" w:hAnsi="Times New Roman" w:cs="Times New Roman" w:hint="cs"/>
          <w:sz w:val="36"/>
          <w:szCs w:val="36"/>
          <w:rtl/>
          <w:lang w:bidi="ar-IQ"/>
        </w:rPr>
        <w:t xml:space="preserve">)وعليه فان هذه المنحة الكبيرة والميزة الفريدة </w:t>
      </w:r>
      <w:r w:rsidR="00432EA5" w:rsidRPr="003B58C1">
        <w:rPr>
          <w:rFonts w:ascii="Times New Roman" w:hAnsi="Times New Roman" w:cs="Times New Roman" w:hint="cs"/>
          <w:sz w:val="36"/>
          <w:szCs w:val="36"/>
          <w:rtl/>
          <w:lang w:bidi="ar-IQ"/>
        </w:rPr>
        <w:t xml:space="preserve">التي تميز بها الانسان عن الحيوان تجعله يعي ويفكر بعمق ليصل الى الحقيقة وبالتالي يرسخ ايمانه بقناعه لا يزعزعها شك ولا يدخلها ريب ان القناعه بالمعاني السامية للقران الكريم على </w:t>
      </w:r>
      <w:r w:rsidR="00734CA2" w:rsidRPr="003B58C1">
        <w:rPr>
          <w:rFonts w:ascii="Times New Roman" w:hAnsi="Times New Roman" w:cs="Times New Roman" w:hint="cs"/>
          <w:sz w:val="36"/>
          <w:szCs w:val="36"/>
          <w:rtl/>
          <w:lang w:bidi="ar-IQ"/>
        </w:rPr>
        <w:t>هذه</w:t>
      </w:r>
      <w:r w:rsidR="00432EA5"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الشاكلة</w:t>
      </w:r>
      <w:r w:rsidR="00432EA5" w:rsidRPr="003B58C1">
        <w:rPr>
          <w:rFonts w:ascii="Times New Roman" w:hAnsi="Times New Roman" w:cs="Times New Roman" w:hint="cs"/>
          <w:sz w:val="36"/>
          <w:szCs w:val="36"/>
          <w:rtl/>
          <w:lang w:bidi="ar-IQ"/>
        </w:rPr>
        <w:t xml:space="preserve"> دون تعطيل </w:t>
      </w:r>
      <w:r w:rsidR="00734CA2" w:rsidRPr="003B58C1">
        <w:rPr>
          <w:rFonts w:ascii="Times New Roman" w:hAnsi="Times New Roman" w:cs="Times New Roman" w:hint="cs"/>
          <w:sz w:val="36"/>
          <w:szCs w:val="36"/>
          <w:rtl/>
          <w:lang w:bidi="ar-IQ"/>
        </w:rPr>
        <w:t>أيه</w:t>
      </w:r>
      <w:r w:rsidR="00432EA5" w:rsidRPr="003B58C1">
        <w:rPr>
          <w:rFonts w:ascii="Times New Roman" w:hAnsi="Times New Roman" w:cs="Times New Roman" w:hint="cs"/>
          <w:sz w:val="36"/>
          <w:szCs w:val="36"/>
          <w:rtl/>
          <w:lang w:bidi="ar-IQ"/>
        </w:rPr>
        <w:t xml:space="preserve"> حاسة من الحواس تزود طالب العلم بالدليل القطعي والبرهان اليقيني والحجة </w:t>
      </w:r>
      <w:r w:rsidR="00734CA2" w:rsidRPr="003B58C1">
        <w:rPr>
          <w:rFonts w:ascii="Times New Roman" w:hAnsi="Times New Roman" w:cs="Times New Roman" w:hint="cs"/>
          <w:sz w:val="36"/>
          <w:szCs w:val="36"/>
          <w:rtl/>
          <w:lang w:bidi="ar-IQ"/>
        </w:rPr>
        <w:t>ألدافعه</w:t>
      </w:r>
      <w:r w:rsidR="00432EA5" w:rsidRPr="003B58C1">
        <w:rPr>
          <w:rFonts w:ascii="Times New Roman" w:hAnsi="Times New Roman" w:cs="Times New Roman" w:hint="cs"/>
          <w:sz w:val="36"/>
          <w:szCs w:val="36"/>
          <w:rtl/>
          <w:lang w:bidi="ar-IQ"/>
        </w:rPr>
        <w:t xml:space="preserve"> للاستدلال والرد على كل </w:t>
      </w:r>
      <w:r w:rsidR="00734CA2" w:rsidRPr="003B58C1">
        <w:rPr>
          <w:rFonts w:ascii="Times New Roman" w:hAnsi="Times New Roman" w:cs="Times New Roman" w:hint="cs"/>
          <w:sz w:val="36"/>
          <w:szCs w:val="36"/>
          <w:rtl/>
          <w:lang w:bidi="ar-IQ"/>
        </w:rPr>
        <w:t>قرية</w:t>
      </w:r>
      <w:r w:rsidR="00432EA5" w:rsidRPr="003B58C1">
        <w:rPr>
          <w:rFonts w:ascii="Times New Roman" w:hAnsi="Times New Roman" w:cs="Times New Roman" w:hint="cs"/>
          <w:sz w:val="36"/>
          <w:szCs w:val="36"/>
          <w:rtl/>
          <w:lang w:bidi="ar-IQ"/>
        </w:rPr>
        <w:t xml:space="preserve"> يطلقها </w:t>
      </w:r>
      <w:r w:rsidR="00734CA2" w:rsidRPr="003B58C1">
        <w:rPr>
          <w:rFonts w:ascii="Times New Roman" w:hAnsi="Times New Roman" w:cs="Times New Roman" w:hint="cs"/>
          <w:sz w:val="36"/>
          <w:szCs w:val="36"/>
          <w:rtl/>
          <w:lang w:bidi="ar-IQ"/>
        </w:rPr>
        <w:t>أعداء</w:t>
      </w:r>
      <w:r w:rsidR="00432EA5"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الإسلام</w:t>
      </w:r>
      <w:r w:rsidR="00432EA5" w:rsidRPr="003B58C1">
        <w:rPr>
          <w:rFonts w:ascii="Times New Roman" w:hAnsi="Times New Roman" w:cs="Times New Roman" w:hint="cs"/>
          <w:sz w:val="36"/>
          <w:szCs w:val="36"/>
          <w:rtl/>
          <w:lang w:bidi="ar-IQ"/>
        </w:rPr>
        <w:t xml:space="preserve"> وخصومه بمنطق عقلي ’تجعله يتخ</w:t>
      </w:r>
      <w:r w:rsidR="00837899" w:rsidRPr="003B58C1">
        <w:rPr>
          <w:rFonts w:ascii="Times New Roman" w:hAnsi="Times New Roman" w:cs="Times New Roman" w:hint="cs"/>
          <w:sz w:val="36"/>
          <w:szCs w:val="36"/>
          <w:rtl/>
          <w:lang w:bidi="ar-IQ"/>
        </w:rPr>
        <w:t xml:space="preserve">ذ المواقف الحازمة (لا </w:t>
      </w:r>
      <w:r w:rsidR="00734CA2" w:rsidRPr="003B58C1">
        <w:rPr>
          <w:rFonts w:ascii="Times New Roman" w:hAnsi="Times New Roman" w:cs="Times New Roman" w:hint="cs"/>
          <w:sz w:val="36"/>
          <w:szCs w:val="36"/>
          <w:rtl/>
          <w:lang w:bidi="ar-IQ"/>
        </w:rPr>
        <w:t>إن</w:t>
      </w:r>
      <w:r w:rsidR="00837899" w:rsidRPr="003B58C1">
        <w:rPr>
          <w:rFonts w:ascii="Times New Roman" w:hAnsi="Times New Roman" w:cs="Times New Roman" w:hint="cs"/>
          <w:sz w:val="36"/>
          <w:szCs w:val="36"/>
          <w:rtl/>
          <w:lang w:bidi="ar-IQ"/>
        </w:rPr>
        <w:t xml:space="preserve"> يبقى في موقف سلبي يجعله يقنع بما يلقى </w:t>
      </w:r>
      <w:r w:rsidR="00734CA2" w:rsidRPr="003B58C1">
        <w:rPr>
          <w:rFonts w:ascii="Times New Roman" w:hAnsi="Times New Roman" w:cs="Times New Roman" w:hint="cs"/>
          <w:sz w:val="36"/>
          <w:szCs w:val="36"/>
          <w:rtl/>
          <w:lang w:bidi="ar-IQ"/>
        </w:rPr>
        <w:t>إليه</w:t>
      </w:r>
      <w:r w:rsidR="00837899" w:rsidRPr="003B58C1">
        <w:rPr>
          <w:rFonts w:ascii="Times New Roman" w:hAnsi="Times New Roman" w:cs="Times New Roman" w:hint="cs"/>
          <w:sz w:val="36"/>
          <w:szCs w:val="36"/>
          <w:rtl/>
          <w:lang w:bidi="ar-IQ"/>
        </w:rPr>
        <w:t xml:space="preserve"> من فتات العلوم غير </w:t>
      </w:r>
      <w:r w:rsidR="00734CA2" w:rsidRPr="003B58C1">
        <w:rPr>
          <w:rFonts w:ascii="Times New Roman" w:hAnsi="Times New Roman" w:cs="Times New Roman" w:hint="cs"/>
          <w:sz w:val="36"/>
          <w:szCs w:val="36"/>
          <w:rtl/>
          <w:lang w:bidi="ar-IQ"/>
        </w:rPr>
        <w:t>المترابطة</w:t>
      </w:r>
      <w:r w:rsidR="00837899"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وهذه</w:t>
      </w:r>
      <w:r w:rsidR="00837899" w:rsidRPr="003B58C1">
        <w:rPr>
          <w:rFonts w:ascii="Times New Roman" w:hAnsi="Times New Roman" w:cs="Times New Roman" w:hint="cs"/>
          <w:sz w:val="36"/>
          <w:szCs w:val="36"/>
          <w:rtl/>
          <w:lang w:bidi="ar-IQ"/>
        </w:rPr>
        <w:t xml:space="preserve"> النتيجة المنطقية نابعة من طبيعة الدين </w:t>
      </w:r>
      <w:r w:rsidR="00734CA2" w:rsidRPr="003B58C1">
        <w:rPr>
          <w:rFonts w:ascii="Times New Roman" w:hAnsi="Times New Roman" w:cs="Times New Roman" w:hint="cs"/>
          <w:sz w:val="36"/>
          <w:szCs w:val="36"/>
          <w:rtl/>
          <w:lang w:bidi="ar-IQ"/>
        </w:rPr>
        <w:t>الإسلامي</w:t>
      </w:r>
      <w:r w:rsidR="00837899" w:rsidRPr="003B58C1">
        <w:rPr>
          <w:rFonts w:ascii="Times New Roman" w:hAnsi="Times New Roman" w:cs="Times New Roman" w:hint="cs"/>
          <w:sz w:val="36"/>
          <w:szCs w:val="36"/>
          <w:rtl/>
          <w:lang w:bidi="ar-IQ"/>
        </w:rPr>
        <w:t xml:space="preserve"> الحنيف الذي لا يقيم للكهانة ولا للوساطة </w:t>
      </w:r>
      <w:r w:rsidR="00734CA2" w:rsidRPr="003B58C1">
        <w:rPr>
          <w:rFonts w:ascii="Times New Roman" w:hAnsi="Times New Roman" w:cs="Times New Roman" w:hint="cs"/>
          <w:sz w:val="36"/>
          <w:szCs w:val="36"/>
          <w:rtl/>
          <w:lang w:bidi="ar-IQ"/>
        </w:rPr>
        <w:t>والاح</w:t>
      </w:r>
      <w:r w:rsidR="00837899" w:rsidRPr="003B58C1">
        <w:rPr>
          <w:rFonts w:ascii="Times New Roman" w:hAnsi="Times New Roman" w:cs="Times New Roman" w:hint="cs"/>
          <w:sz w:val="36"/>
          <w:szCs w:val="36"/>
          <w:rtl/>
          <w:lang w:bidi="ar-IQ"/>
        </w:rPr>
        <w:t xml:space="preserve">بار وزنا في التوسط فهو يتجه </w:t>
      </w:r>
      <w:r w:rsidR="00734CA2" w:rsidRPr="003B58C1">
        <w:rPr>
          <w:rFonts w:ascii="Times New Roman" w:hAnsi="Times New Roman" w:cs="Times New Roman" w:hint="cs"/>
          <w:sz w:val="36"/>
          <w:szCs w:val="36"/>
          <w:rtl/>
          <w:lang w:bidi="ar-IQ"/>
        </w:rPr>
        <w:t>إلى</w:t>
      </w:r>
      <w:r w:rsidR="00837899" w:rsidRPr="003B58C1">
        <w:rPr>
          <w:rFonts w:ascii="Times New Roman" w:hAnsi="Times New Roman" w:cs="Times New Roman" w:hint="cs"/>
          <w:sz w:val="36"/>
          <w:szCs w:val="36"/>
          <w:rtl/>
          <w:lang w:bidi="ar-IQ"/>
        </w:rPr>
        <w:t xml:space="preserve"> العقل </w:t>
      </w:r>
      <w:r w:rsidR="00734CA2" w:rsidRPr="003B58C1">
        <w:rPr>
          <w:rFonts w:ascii="Times New Roman" w:hAnsi="Times New Roman" w:cs="Times New Roman" w:hint="cs"/>
          <w:sz w:val="36"/>
          <w:szCs w:val="36"/>
          <w:rtl/>
          <w:lang w:bidi="ar-IQ"/>
        </w:rPr>
        <w:t>الإنساني</w:t>
      </w:r>
      <w:r w:rsidR="00837899" w:rsidRPr="003B58C1">
        <w:rPr>
          <w:rFonts w:ascii="Times New Roman" w:hAnsi="Times New Roman" w:cs="Times New Roman" w:hint="cs"/>
          <w:sz w:val="36"/>
          <w:szCs w:val="36"/>
          <w:rtl/>
          <w:lang w:bidi="ar-IQ"/>
        </w:rPr>
        <w:t xml:space="preserve"> الحر الطليق من سلطان المحاريب يحاسب على عمله كما يهديه </w:t>
      </w:r>
      <w:r w:rsidR="00734CA2" w:rsidRPr="003B58C1">
        <w:rPr>
          <w:rFonts w:ascii="Times New Roman" w:hAnsi="Times New Roman" w:cs="Times New Roman" w:hint="cs"/>
          <w:sz w:val="36"/>
          <w:szCs w:val="36"/>
          <w:rtl/>
          <w:lang w:bidi="ar-IQ"/>
        </w:rPr>
        <w:t>إليه</w:t>
      </w:r>
      <w:r w:rsidR="00837899" w:rsidRPr="003B58C1">
        <w:rPr>
          <w:rFonts w:ascii="Times New Roman" w:hAnsi="Times New Roman" w:cs="Times New Roman" w:hint="cs"/>
          <w:sz w:val="36"/>
          <w:szCs w:val="36"/>
          <w:rtl/>
          <w:lang w:bidi="ar-IQ"/>
        </w:rPr>
        <w:t xml:space="preserve"> عقله في </w:t>
      </w:r>
      <w:r w:rsidR="00734CA2" w:rsidRPr="003B58C1">
        <w:rPr>
          <w:rFonts w:ascii="Times New Roman" w:hAnsi="Times New Roman" w:cs="Times New Roman" w:hint="cs"/>
          <w:sz w:val="36"/>
          <w:szCs w:val="36"/>
          <w:rtl/>
          <w:lang w:bidi="ar-IQ"/>
        </w:rPr>
        <w:t>إطار</w:t>
      </w:r>
      <w:r w:rsidR="00837899" w:rsidRPr="003B58C1">
        <w:rPr>
          <w:rFonts w:ascii="Times New Roman" w:hAnsi="Times New Roman" w:cs="Times New Roman" w:hint="cs"/>
          <w:sz w:val="36"/>
          <w:szCs w:val="36"/>
          <w:rtl/>
          <w:lang w:bidi="ar-IQ"/>
        </w:rPr>
        <w:t xml:space="preserve"> </w:t>
      </w:r>
      <w:proofErr w:type="spellStart"/>
      <w:r w:rsidR="00837899" w:rsidRPr="003B58C1">
        <w:rPr>
          <w:rFonts w:ascii="Times New Roman" w:hAnsi="Times New Roman" w:cs="Times New Roman" w:hint="cs"/>
          <w:sz w:val="36"/>
          <w:szCs w:val="36"/>
          <w:rtl/>
          <w:lang w:bidi="ar-IQ"/>
        </w:rPr>
        <w:t>الشرع</w:t>
      </w:r>
      <w:proofErr w:type="spellEnd"/>
      <w:r w:rsidR="00837899" w:rsidRPr="003B58C1">
        <w:rPr>
          <w:rFonts w:ascii="Times New Roman" w:hAnsi="Times New Roman" w:cs="Times New Roman" w:hint="cs"/>
          <w:sz w:val="36"/>
          <w:szCs w:val="36"/>
          <w:rtl/>
          <w:lang w:bidi="ar-IQ"/>
        </w:rPr>
        <w:t xml:space="preserve"> </w:t>
      </w:r>
      <w:r w:rsidR="00837899" w:rsidRPr="003B58C1">
        <w:rPr>
          <w:rFonts w:ascii="Times New Roman" w:hAnsi="Times New Roman" w:cs="Times New Roman" w:hint="cs"/>
          <w:sz w:val="36"/>
          <w:szCs w:val="36"/>
          <w:rtl/>
          <w:lang w:bidi="ar-IQ"/>
        </w:rPr>
        <w:lastRenderedPageBreak/>
        <w:t xml:space="preserve">وضمن دائرته وهذا الفضل يمنحه الله سبحانه لمن يشاء عبادة حكمه ورشدا وفهما بقوله (ومن يؤت </w:t>
      </w:r>
      <w:r w:rsidR="00734CA2" w:rsidRPr="003B58C1">
        <w:rPr>
          <w:rFonts w:ascii="Times New Roman" w:hAnsi="Times New Roman" w:cs="Times New Roman" w:hint="cs"/>
          <w:sz w:val="36"/>
          <w:szCs w:val="36"/>
          <w:rtl/>
          <w:lang w:bidi="ar-IQ"/>
        </w:rPr>
        <w:t>ألحكمه</w:t>
      </w:r>
      <w:r w:rsidR="00837899" w:rsidRPr="003B58C1">
        <w:rPr>
          <w:rFonts w:ascii="Times New Roman" w:hAnsi="Times New Roman" w:cs="Times New Roman" w:hint="cs"/>
          <w:sz w:val="36"/>
          <w:szCs w:val="36"/>
          <w:rtl/>
          <w:lang w:bidi="ar-IQ"/>
        </w:rPr>
        <w:t xml:space="preserve"> فقد أوتي خيرا كثيرا)</w:t>
      </w:r>
    </w:p>
    <w:p w:rsidR="00837899" w:rsidRPr="003B58C1" w:rsidRDefault="00837899"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 xml:space="preserve">3.القراءة الجيدة لكتاب الله العزيز :وهذا </w:t>
      </w:r>
      <w:r w:rsidR="00734CA2" w:rsidRPr="003B58C1">
        <w:rPr>
          <w:rFonts w:ascii="Times New Roman" w:hAnsi="Times New Roman" w:cs="Times New Roman" w:hint="cs"/>
          <w:sz w:val="36"/>
          <w:szCs w:val="36"/>
          <w:rtl/>
          <w:lang w:bidi="ar-IQ"/>
        </w:rPr>
        <w:t>يتحقق</w:t>
      </w:r>
      <w:r w:rsidRPr="003B58C1">
        <w:rPr>
          <w:rFonts w:ascii="Times New Roman" w:hAnsi="Times New Roman" w:cs="Times New Roman" w:hint="cs"/>
          <w:sz w:val="36"/>
          <w:szCs w:val="36"/>
          <w:rtl/>
          <w:lang w:bidi="ar-IQ"/>
        </w:rPr>
        <w:t xml:space="preserve"> بمعرفة علم </w:t>
      </w:r>
      <w:r w:rsidR="00734CA2" w:rsidRPr="003B58C1">
        <w:rPr>
          <w:rFonts w:ascii="Times New Roman" w:hAnsi="Times New Roman" w:cs="Times New Roman" w:hint="cs"/>
          <w:sz w:val="36"/>
          <w:szCs w:val="36"/>
          <w:rtl/>
          <w:lang w:bidi="ar-IQ"/>
        </w:rPr>
        <w:t>القراءا</w:t>
      </w:r>
      <w:r w:rsidR="00734CA2" w:rsidRPr="003B58C1">
        <w:rPr>
          <w:rFonts w:ascii="Times New Roman" w:hAnsi="Times New Roman" w:cs="Times New Roman" w:hint="eastAsia"/>
          <w:sz w:val="36"/>
          <w:szCs w:val="36"/>
          <w:rtl/>
          <w:lang w:bidi="ar-IQ"/>
        </w:rPr>
        <w:t>ت</w:t>
      </w:r>
      <w:r w:rsidRPr="003B58C1">
        <w:rPr>
          <w:rFonts w:ascii="Times New Roman" w:hAnsi="Times New Roman" w:cs="Times New Roman" w:hint="cs"/>
          <w:sz w:val="36"/>
          <w:szCs w:val="36"/>
          <w:rtl/>
          <w:lang w:bidi="ar-IQ"/>
        </w:rPr>
        <w:t xml:space="preserve"> الذي عن طريقه يعرف كيفية النطق بالقران ’وذلك </w:t>
      </w:r>
      <w:r w:rsidR="00734CA2" w:rsidRPr="003B58C1">
        <w:rPr>
          <w:rFonts w:ascii="Times New Roman" w:hAnsi="Times New Roman" w:cs="Times New Roman" w:hint="cs"/>
          <w:sz w:val="36"/>
          <w:szCs w:val="36"/>
          <w:rtl/>
          <w:lang w:bidi="ar-IQ"/>
        </w:rPr>
        <w:t>بإعطاء</w:t>
      </w:r>
      <w:r w:rsidRPr="003B58C1">
        <w:rPr>
          <w:rFonts w:ascii="Times New Roman" w:hAnsi="Times New Roman" w:cs="Times New Roman" w:hint="cs"/>
          <w:sz w:val="36"/>
          <w:szCs w:val="36"/>
          <w:rtl/>
          <w:lang w:bidi="ar-IQ"/>
        </w:rPr>
        <w:t xml:space="preserve"> كل حرف حقه ومستحقه من </w:t>
      </w:r>
      <w:r w:rsidR="00734CA2" w:rsidRPr="003B58C1">
        <w:rPr>
          <w:rFonts w:ascii="Times New Roman" w:hAnsi="Times New Roman" w:cs="Times New Roman" w:hint="cs"/>
          <w:sz w:val="36"/>
          <w:szCs w:val="36"/>
          <w:rtl/>
          <w:lang w:bidi="ar-IQ"/>
        </w:rPr>
        <w:t>الأداء</w:t>
      </w:r>
      <w:r w:rsidRPr="003B58C1">
        <w:rPr>
          <w:rFonts w:ascii="Times New Roman" w:hAnsi="Times New Roman" w:cs="Times New Roman" w:hint="cs"/>
          <w:sz w:val="36"/>
          <w:szCs w:val="36"/>
          <w:rtl/>
          <w:lang w:bidi="ar-IQ"/>
        </w:rPr>
        <w:t xml:space="preserve"> من حيث حركاته </w:t>
      </w:r>
      <w:r w:rsidR="00734CA2" w:rsidRPr="003B58C1">
        <w:rPr>
          <w:rFonts w:ascii="Times New Roman" w:hAnsi="Times New Roman" w:cs="Times New Roman" w:hint="cs"/>
          <w:sz w:val="36"/>
          <w:szCs w:val="36"/>
          <w:rtl/>
          <w:lang w:bidi="ar-IQ"/>
        </w:rPr>
        <w:t>وسكناته</w:t>
      </w:r>
      <w:r w:rsidR="00460FFC" w:rsidRPr="003B58C1">
        <w:rPr>
          <w:rFonts w:ascii="Times New Roman" w:hAnsi="Times New Roman" w:cs="Times New Roman" w:hint="cs"/>
          <w:sz w:val="36"/>
          <w:szCs w:val="36"/>
          <w:rtl/>
          <w:lang w:bidi="ar-IQ"/>
        </w:rPr>
        <w:t xml:space="preserve"> وجعل النطق سليما القراءة معبرة عن المعنى وان قمة المنهج في هذا الميدان هو قوله تعالى (والذين </w:t>
      </w:r>
      <w:r w:rsidR="00734CA2" w:rsidRPr="003B58C1">
        <w:rPr>
          <w:rFonts w:ascii="Times New Roman" w:hAnsi="Times New Roman" w:cs="Times New Roman" w:hint="cs"/>
          <w:sz w:val="36"/>
          <w:szCs w:val="36"/>
          <w:rtl/>
          <w:lang w:bidi="ar-IQ"/>
        </w:rPr>
        <w:t>آتيناهم</w:t>
      </w:r>
      <w:r w:rsidR="00460FFC" w:rsidRPr="003B58C1">
        <w:rPr>
          <w:rFonts w:ascii="Times New Roman" w:hAnsi="Times New Roman" w:cs="Times New Roman" w:hint="cs"/>
          <w:sz w:val="36"/>
          <w:szCs w:val="36"/>
          <w:rtl/>
          <w:lang w:bidi="ar-IQ"/>
        </w:rPr>
        <w:t xml:space="preserve"> الكتاب يتلونه حق تلاوته </w:t>
      </w:r>
      <w:r w:rsidR="00734CA2" w:rsidRPr="003B58C1">
        <w:rPr>
          <w:rFonts w:ascii="Times New Roman" w:hAnsi="Times New Roman" w:cs="Times New Roman" w:hint="cs"/>
          <w:sz w:val="36"/>
          <w:szCs w:val="36"/>
          <w:rtl/>
          <w:lang w:bidi="ar-IQ"/>
        </w:rPr>
        <w:t>أولئك</w:t>
      </w:r>
      <w:r w:rsidR="00460FFC" w:rsidRPr="003B58C1">
        <w:rPr>
          <w:rFonts w:ascii="Times New Roman" w:hAnsi="Times New Roman" w:cs="Times New Roman" w:hint="cs"/>
          <w:sz w:val="36"/>
          <w:szCs w:val="36"/>
          <w:rtl/>
          <w:lang w:bidi="ar-IQ"/>
        </w:rPr>
        <w:t xml:space="preserve"> يؤمنون به)فالاهتمام بالقراءة يعد (من </w:t>
      </w:r>
      <w:r w:rsidR="00734CA2" w:rsidRPr="003B58C1">
        <w:rPr>
          <w:rFonts w:ascii="Times New Roman" w:hAnsi="Times New Roman" w:cs="Times New Roman" w:hint="cs"/>
          <w:sz w:val="36"/>
          <w:szCs w:val="36"/>
          <w:rtl/>
          <w:lang w:bidi="ar-IQ"/>
        </w:rPr>
        <w:t>أصل</w:t>
      </w:r>
      <w:r w:rsidR="00460FFC" w:rsidRPr="003B58C1">
        <w:rPr>
          <w:rFonts w:ascii="Times New Roman" w:hAnsi="Times New Roman" w:cs="Times New Roman" w:hint="cs"/>
          <w:sz w:val="36"/>
          <w:szCs w:val="36"/>
          <w:rtl/>
          <w:lang w:bidi="ar-IQ"/>
        </w:rPr>
        <w:t xml:space="preserve"> المناهج العلمية في الدراسات </w:t>
      </w:r>
      <w:r w:rsidR="00734CA2" w:rsidRPr="003B58C1">
        <w:rPr>
          <w:rFonts w:ascii="Times New Roman" w:hAnsi="Times New Roman" w:cs="Times New Roman" w:hint="cs"/>
          <w:sz w:val="36"/>
          <w:szCs w:val="36"/>
          <w:rtl/>
          <w:lang w:bidi="ar-IQ"/>
        </w:rPr>
        <w:t>ألقرانيه</w:t>
      </w:r>
      <w:r w:rsidR="00460FFC" w:rsidRPr="003B58C1">
        <w:rPr>
          <w:rFonts w:ascii="Times New Roman" w:hAnsi="Times New Roman" w:cs="Times New Roman" w:hint="cs"/>
          <w:sz w:val="36"/>
          <w:szCs w:val="36"/>
          <w:rtl/>
          <w:lang w:bidi="ar-IQ"/>
        </w:rPr>
        <w:t xml:space="preserve"> ذلك انه يراد بهذا المنهج العلمي تصحيح القراءة وضبط التلاوة ’</w:t>
      </w:r>
      <w:r w:rsidR="00734CA2" w:rsidRPr="003B58C1">
        <w:rPr>
          <w:rFonts w:ascii="Times New Roman" w:hAnsi="Times New Roman" w:cs="Times New Roman" w:hint="cs"/>
          <w:sz w:val="36"/>
          <w:szCs w:val="36"/>
          <w:rtl/>
          <w:lang w:bidi="ar-IQ"/>
        </w:rPr>
        <w:t>لأنه</w:t>
      </w:r>
      <w:r w:rsidR="00460FFC" w:rsidRPr="003B58C1">
        <w:rPr>
          <w:rFonts w:ascii="Times New Roman" w:hAnsi="Times New Roman" w:cs="Times New Roman" w:hint="cs"/>
          <w:sz w:val="36"/>
          <w:szCs w:val="36"/>
          <w:rtl/>
          <w:lang w:bidi="ar-IQ"/>
        </w:rPr>
        <w:t xml:space="preserve"> ينبعث عن تحريف القراءة تغيير اللفظ </w:t>
      </w:r>
      <w:r w:rsidR="00734CA2" w:rsidRPr="003B58C1">
        <w:rPr>
          <w:rFonts w:ascii="Times New Roman" w:hAnsi="Times New Roman" w:cs="Times New Roman" w:hint="cs"/>
          <w:sz w:val="36"/>
          <w:szCs w:val="36"/>
          <w:rtl/>
          <w:lang w:bidi="ar-IQ"/>
        </w:rPr>
        <w:t>ألقراني</w:t>
      </w:r>
      <w:r w:rsidR="00460FFC" w:rsidRPr="003B58C1">
        <w:rPr>
          <w:rFonts w:ascii="Times New Roman" w:hAnsi="Times New Roman" w:cs="Times New Roman" w:hint="cs"/>
          <w:sz w:val="36"/>
          <w:szCs w:val="36"/>
          <w:rtl/>
          <w:lang w:bidi="ar-IQ"/>
        </w:rPr>
        <w:t xml:space="preserve"> المنزل ’ومن ثم تحريف المعنى فالحرص على سلامة النطق وحرص في الوقت عينه على سلامه معنى النص </w:t>
      </w:r>
      <w:r w:rsidR="00734CA2" w:rsidRPr="003B58C1">
        <w:rPr>
          <w:rFonts w:ascii="Times New Roman" w:hAnsi="Times New Roman" w:cs="Times New Roman" w:hint="cs"/>
          <w:sz w:val="36"/>
          <w:szCs w:val="36"/>
          <w:rtl/>
          <w:lang w:bidi="ar-IQ"/>
        </w:rPr>
        <w:t>ألقراني</w:t>
      </w:r>
      <w:r w:rsidR="00460FFC" w:rsidRPr="003B58C1">
        <w:rPr>
          <w:rFonts w:ascii="Times New Roman" w:hAnsi="Times New Roman" w:cs="Times New Roman" w:hint="cs"/>
          <w:sz w:val="36"/>
          <w:szCs w:val="36"/>
          <w:rtl/>
          <w:lang w:bidi="ar-IQ"/>
        </w:rPr>
        <w:t xml:space="preserve"> وصيانته من شبهة </w:t>
      </w:r>
      <w:r w:rsidR="00734CA2" w:rsidRPr="003B58C1">
        <w:rPr>
          <w:rFonts w:ascii="Times New Roman" w:hAnsi="Times New Roman" w:cs="Times New Roman" w:hint="cs"/>
          <w:sz w:val="36"/>
          <w:szCs w:val="36"/>
          <w:rtl/>
          <w:lang w:bidi="ar-IQ"/>
        </w:rPr>
        <w:t>إي</w:t>
      </w:r>
      <w:r w:rsidR="00460FFC" w:rsidRPr="003B58C1">
        <w:rPr>
          <w:rFonts w:ascii="Times New Roman" w:hAnsi="Times New Roman" w:cs="Times New Roman" w:hint="cs"/>
          <w:sz w:val="36"/>
          <w:szCs w:val="36"/>
          <w:rtl/>
          <w:lang w:bidi="ar-IQ"/>
        </w:rPr>
        <w:t xml:space="preserve"> تحريف)</w:t>
      </w:r>
    </w:p>
    <w:p w:rsidR="00E213C8" w:rsidRPr="003B58C1" w:rsidRDefault="00E213C8" w:rsidP="004A4058">
      <w:pPr>
        <w:spacing w:line="360" w:lineRule="auto"/>
        <w:rPr>
          <w:rFonts w:ascii="Times New Roman" w:hAnsi="Times New Roman" w:cs="Times New Roman"/>
          <w:sz w:val="36"/>
          <w:szCs w:val="36"/>
          <w:rtl/>
          <w:lang w:bidi="ar-IQ"/>
        </w:rPr>
      </w:pPr>
      <w:r w:rsidRPr="003B58C1">
        <w:rPr>
          <w:rFonts w:ascii="Times New Roman" w:hAnsi="Times New Roman" w:cs="Times New Roman" w:hint="cs"/>
          <w:sz w:val="36"/>
          <w:szCs w:val="36"/>
          <w:rtl/>
          <w:lang w:bidi="ar-IQ"/>
        </w:rPr>
        <w:t xml:space="preserve">4.ربط </w:t>
      </w:r>
      <w:r w:rsidR="00734CA2" w:rsidRPr="003B58C1">
        <w:rPr>
          <w:rFonts w:ascii="Times New Roman" w:hAnsi="Times New Roman" w:cs="Times New Roman" w:hint="cs"/>
          <w:sz w:val="36"/>
          <w:szCs w:val="36"/>
          <w:rtl/>
          <w:lang w:bidi="ar-IQ"/>
        </w:rPr>
        <w:t>الإسلام</w:t>
      </w:r>
      <w:r w:rsidRPr="003B58C1">
        <w:rPr>
          <w:rFonts w:ascii="Times New Roman" w:hAnsi="Times New Roman" w:cs="Times New Roman" w:hint="cs"/>
          <w:sz w:val="36"/>
          <w:szCs w:val="36"/>
          <w:rtl/>
          <w:lang w:bidi="ar-IQ"/>
        </w:rPr>
        <w:t xml:space="preserve"> بالواقع :جاء </w:t>
      </w:r>
      <w:r w:rsidR="00734CA2" w:rsidRPr="003B58C1">
        <w:rPr>
          <w:rFonts w:ascii="Times New Roman" w:hAnsi="Times New Roman" w:cs="Times New Roman" w:hint="cs"/>
          <w:sz w:val="36"/>
          <w:szCs w:val="36"/>
          <w:rtl/>
          <w:lang w:bidi="ar-IQ"/>
        </w:rPr>
        <w:t>الإسلام</w:t>
      </w:r>
      <w:r w:rsidRPr="003B58C1">
        <w:rPr>
          <w:rFonts w:ascii="Times New Roman" w:hAnsi="Times New Roman" w:cs="Times New Roman" w:hint="cs"/>
          <w:sz w:val="36"/>
          <w:szCs w:val="36"/>
          <w:rtl/>
          <w:lang w:bidi="ar-IQ"/>
        </w:rPr>
        <w:t xml:space="preserve"> ليخرج الناس من الظلمات </w:t>
      </w:r>
      <w:r w:rsidR="00734CA2" w:rsidRPr="003B58C1">
        <w:rPr>
          <w:rFonts w:ascii="Times New Roman" w:hAnsi="Times New Roman" w:cs="Times New Roman" w:hint="cs"/>
          <w:sz w:val="36"/>
          <w:szCs w:val="36"/>
          <w:rtl/>
          <w:lang w:bidi="ar-IQ"/>
        </w:rPr>
        <w:t>إلى</w:t>
      </w:r>
      <w:r w:rsidRPr="003B58C1">
        <w:rPr>
          <w:rFonts w:ascii="Times New Roman" w:hAnsi="Times New Roman" w:cs="Times New Roman" w:hint="cs"/>
          <w:sz w:val="36"/>
          <w:szCs w:val="36"/>
          <w:rtl/>
          <w:lang w:bidi="ar-IQ"/>
        </w:rPr>
        <w:t xml:space="preserve"> النور’وذلك لوضعه الحلول الناجعة لمشاكل الناس’ولبناء </w:t>
      </w:r>
      <w:r w:rsidR="00734CA2" w:rsidRPr="003B58C1">
        <w:rPr>
          <w:rFonts w:ascii="Times New Roman" w:hAnsi="Times New Roman" w:cs="Times New Roman" w:hint="cs"/>
          <w:sz w:val="36"/>
          <w:szCs w:val="36"/>
          <w:rtl/>
          <w:lang w:bidi="ar-IQ"/>
        </w:rPr>
        <w:t>الإفراد</w:t>
      </w:r>
      <w:r w:rsidRPr="003B58C1">
        <w:rPr>
          <w:rFonts w:ascii="Times New Roman" w:hAnsi="Times New Roman" w:cs="Times New Roman" w:hint="cs"/>
          <w:sz w:val="36"/>
          <w:szCs w:val="36"/>
          <w:rtl/>
          <w:lang w:bidi="ar-IQ"/>
        </w:rPr>
        <w:t xml:space="preserve"> والجماعات والدول .فهو_</w:t>
      </w:r>
      <w:r w:rsidR="00734CA2" w:rsidRPr="003B58C1">
        <w:rPr>
          <w:rFonts w:ascii="Times New Roman" w:hAnsi="Times New Roman" w:cs="Times New Roman" w:hint="cs"/>
          <w:sz w:val="36"/>
          <w:szCs w:val="36"/>
          <w:rtl/>
          <w:lang w:bidi="ar-IQ"/>
        </w:rPr>
        <w:t>إي</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الإسلام</w:t>
      </w:r>
      <w:r w:rsidRPr="003B58C1">
        <w:rPr>
          <w:rFonts w:ascii="Times New Roman" w:hAnsi="Times New Roman" w:cs="Times New Roman" w:hint="cs"/>
          <w:sz w:val="36"/>
          <w:szCs w:val="36"/>
          <w:rtl/>
          <w:lang w:bidi="ar-IQ"/>
        </w:rPr>
        <w:t xml:space="preserve"> _دعوة التألف والعيش في سلام وتعاون ومحبة وصولا </w:t>
      </w:r>
      <w:r w:rsidR="00734CA2" w:rsidRPr="003B58C1">
        <w:rPr>
          <w:rFonts w:ascii="Times New Roman" w:hAnsi="Times New Roman" w:cs="Times New Roman" w:hint="cs"/>
          <w:sz w:val="36"/>
          <w:szCs w:val="36"/>
          <w:rtl/>
          <w:lang w:bidi="ar-IQ"/>
        </w:rPr>
        <w:t>إلى</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اسمي</w:t>
      </w:r>
      <w:r w:rsidRPr="003B58C1">
        <w:rPr>
          <w:rFonts w:ascii="Times New Roman" w:hAnsi="Times New Roman" w:cs="Times New Roman" w:hint="cs"/>
          <w:sz w:val="36"/>
          <w:szCs w:val="36"/>
          <w:rtl/>
          <w:lang w:bidi="ar-IQ"/>
        </w:rPr>
        <w:t xml:space="preserve"> مراتب الرقي .وبما </w:t>
      </w:r>
      <w:r w:rsidR="00734CA2" w:rsidRPr="003B58C1">
        <w:rPr>
          <w:rFonts w:ascii="Times New Roman" w:hAnsi="Times New Roman" w:cs="Times New Roman" w:hint="cs"/>
          <w:sz w:val="36"/>
          <w:szCs w:val="36"/>
          <w:rtl/>
          <w:lang w:bidi="ar-IQ"/>
        </w:rPr>
        <w:t>إن</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الإسلام</w:t>
      </w:r>
      <w:r w:rsidRPr="003B58C1">
        <w:rPr>
          <w:rFonts w:ascii="Times New Roman" w:hAnsi="Times New Roman" w:cs="Times New Roman" w:hint="cs"/>
          <w:sz w:val="36"/>
          <w:szCs w:val="36"/>
          <w:rtl/>
          <w:lang w:bidi="ar-IQ"/>
        </w:rPr>
        <w:t xml:space="preserve"> لم يفرط في شي فأن ربط </w:t>
      </w:r>
      <w:r w:rsidR="00734CA2" w:rsidRPr="003B58C1">
        <w:rPr>
          <w:rFonts w:ascii="Times New Roman" w:hAnsi="Times New Roman" w:cs="Times New Roman" w:hint="cs"/>
          <w:sz w:val="36"/>
          <w:szCs w:val="36"/>
          <w:rtl/>
          <w:lang w:bidi="ar-IQ"/>
        </w:rPr>
        <w:t>المبادئ</w:t>
      </w:r>
      <w:r w:rsidRPr="003B58C1">
        <w:rPr>
          <w:rFonts w:ascii="Times New Roman" w:hAnsi="Times New Roman" w:cs="Times New Roman" w:hint="cs"/>
          <w:sz w:val="36"/>
          <w:szCs w:val="36"/>
          <w:rtl/>
          <w:lang w:bidi="ar-IQ"/>
        </w:rPr>
        <w:t xml:space="preserve"> </w:t>
      </w:r>
      <w:r w:rsidR="00734CA2" w:rsidRPr="003B58C1">
        <w:rPr>
          <w:rFonts w:ascii="Times New Roman" w:hAnsi="Times New Roman" w:cs="Times New Roman" w:hint="cs"/>
          <w:sz w:val="36"/>
          <w:szCs w:val="36"/>
          <w:rtl/>
          <w:lang w:bidi="ar-IQ"/>
        </w:rPr>
        <w:t>الإسلامية</w:t>
      </w:r>
      <w:r w:rsidRPr="003B58C1">
        <w:rPr>
          <w:rFonts w:ascii="Times New Roman" w:hAnsi="Times New Roman" w:cs="Times New Roman" w:hint="cs"/>
          <w:sz w:val="36"/>
          <w:szCs w:val="36"/>
          <w:rtl/>
          <w:lang w:bidi="ar-IQ"/>
        </w:rPr>
        <w:t xml:space="preserve"> بحياتنا الواقعية وصولا لحل مايظهر من مشاكل في الحياة يعد امرا ضروريا وهدفا ساميا من جهه ’ومن جهة اخرى فانه يشعر طالب العلم بأثر التعاليم الدينية وحسن توجيهها لشؤون الناس وتحقيقها العداله الاجتماعية مما تزيده اعتزازا بدينه وتمسكا بتعاليمه</w:t>
      </w:r>
    </w:p>
    <w:p w:rsidR="00E213C8" w:rsidRPr="003B58C1" w:rsidRDefault="00E213C8" w:rsidP="004A4058">
      <w:pPr>
        <w:spacing w:line="360" w:lineRule="auto"/>
        <w:rPr>
          <w:rFonts w:ascii="Times New Roman" w:hAnsi="Times New Roman" w:cs="Times New Roman"/>
          <w:sz w:val="36"/>
          <w:szCs w:val="36"/>
          <w:lang w:bidi="ar-IQ"/>
        </w:rPr>
      </w:pPr>
      <w:r w:rsidRPr="003B58C1">
        <w:rPr>
          <w:rFonts w:ascii="Times New Roman" w:hAnsi="Times New Roman" w:cs="Times New Roman" w:hint="cs"/>
          <w:sz w:val="36"/>
          <w:szCs w:val="36"/>
          <w:rtl/>
          <w:lang w:bidi="ar-IQ"/>
        </w:rPr>
        <w:t xml:space="preserve">5.أظهار الاعجاز البلاغي للقران :وهذا لا يظهر الا بالاطلاع على عمق معانيه ودقه تصويره وسحر بيانه وبيان مافي الالفاظ من قيم جمالية للنصوص الشريفة’ ما تحمله من تشبيه ومجاز وكناية واستعارة وما بين اللفظ والمعنى من علاقة ’وكشف دلالاتها ودقه </w:t>
      </w:r>
      <w:r w:rsidRPr="003B58C1">
        <w:rPr>
          <w:rFonts w:ascii="Times New Roman" w:hAnsi="Times New Roman" w:cs="Times New Roman" w:hint="cs"/>
          <w:sz w:val="36"/>
          <w:szCs w:val="36"/>
          <w:rtl/>
          <w:lang w:bidi="ar-IQ"/>
        </w:rPr>
        <w:lastRenderedPageBreak/>
        <w:t>احكام الايات وترابطها بقوله تعالى (افلا يتدبرون القران ولو كان من عند غير لله لوجدوا فيه اختلافا كثيرا)</w:t>
      </w:r>
    </w:p>
    <w:sectPr w:rsidR="00E213C8" w:rsidRPr="003B58C1" w:rsidSect="001D04BD">
      <w:pgSz w:w="11906" w:h="16838"/>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1D04BD"/>
    <w:rsid w:val="00001279"/>
    <w:rsid w:val="000056A4"/>
    <w:rsid w:val="00010024"/>
    <w:rsid w:val="000F6B86"/>
    <w:rsid w:val="00192854"/>
    <w:rsid w:val="001C7F7A"/>
    <w:rsid w:val="001D04BD"/>
    <w:rsid w:val="002533CD"/>
    <w:rsid w:val="00275B87"/>
    <w:rsid w:val="002D51AE"/>
    <w:rsid w:val="00374BDE"/>
    <w:rsid w:val="003B1D06"/>
    <w:rsid w:val="003B58C1"/>
    <w:rsid w:val="003B73FC"/>
    <w:rsid w:val="00417201"/>
    <w:rsid w:val="00432EA5"/>
    <w:rsid w:val="00460FFC"/>
    <w:rsid w:val="004A4058"/>
    <w:rsid w:val="004C1956"/>
    <w:rsid w:val="0055673B"/>
    <w:rsid w:val="005C4FED"/>
    <w:rsid w:val="006A278C"/>
    <w:rsid w:val="006C4462"/>
    <w:rsid w:val="00734CA2"/>
    <w:rsid w:val="0074006F"/>
    <w:rsid w:val="00771D80"/>
    <w:rsid w:val="007A090F"/>
    <w:rsid w:val="007C1AC2"/>
    <w:rsid w:val="007D646A"/>
    <w:rsid w:val="00837899"/>
    <w:rsid w:val="008509BD"/>
    <w:rsid w:val="008564A8"/>
    <w:rsid w:val="00886C03"/>
    <w:rsid w:val="008A0558"/>
    <w:rsid w:val="0093483F"/>
    <w:rsid w:val="00951CFF"/>
    <w:rsid w:val="009F2832"/>
    <w:rsid w:val="00A11828"/>
    <w:rsid w:val="00A43320"/>
    <w:rsid w:val="00A60851"/>
    <w:rsid w:val="00B0144D"/>
    <w:rsid w:val="00B07EFA"/>
    <w:rsid w:val="00B516EB"/>
    <w:rsid w:val="00BC76E8"/>
    <w:rsid w:val="00BE1441"/>
    <w:rsid w:val="00C5302F"/>
    <w:rsid w:val="00C73567"/>
    <w:rsid w:val="00CA4109"/>
    <w:rsid w:val="00CD0DD2"/>
    <w:rsid w:val="00D31D56"/>
    <w:rsid w:val="00D35B48"/>
    <w:rsid w:val="00DA3B3C"/>
    <w:rsid w:val="00DC3A17"/>
    <w:rsid w:val="00DE6C9C"/>
    <w:rsid w:val="00E213C8"/>
    <w:rsid w:val="00E41488"/>
    <w:rsid w:val="00EA4511"/>
    <w:rsid w:val="00ED650A"/>
    <w:rsid w:val="00EF6C53"/>
    <w:rsid w:val="00F0273B"/>
    <w:rsid w:val="00F92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4B03-1C8B-41B4-8F4C-7F70BA80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750</Words>
  <Characters>4275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2020-03-21T15:47:00Z</dcterms:created>
  <dcterms:modified xsi:type="dcterms:W3CDTF">2020-03-22T23:06:00Z</dcterms:modified>
</cp:coreProperties>
</file>