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5" w:rsidRPr="003A7885" w:rsidRDefault="003A7885" w:rsidP="00285CC1">
      <w:pPr>
        <w:spacing w:before="240"/>
        <w:jc w:val="center"/>
        <w:rPr>
          <w:b/>
          <w:bCs/>
          <w:sz w:val="32"/>
          <w:szCs w:val="32"/>
          <w:rtl/>
        </w:rPr>
      </w:pPr>
      <w:r w:rsidRPr="003A7885">
        <w:rPr>
          <w:rFonts w:hint="cs"/>
          <w:b/>
          <w:bCs/>
          <w:sz w:val="32"/>
          <w:szCs w:val="32"/>
          <w:rtl/>
        </w:rPr>
        <w:t>المحاضرة الثانية عشر</w:t>
      </w:r>
    </w:p>
    <w:p w:rsidR="003A7885" w:rsidRDefault="003A7885" w:rsidP="00285CC1">
      <w:pPr>
        <w:spacing w:before="240"/>
        <w:jc w:val="both"/>
        <w:rPr>
          <w:rFonts w:hint="cs"/>
          <w:b/>
          <w:bCs/>
          <w:sz w:val="32"/>
          <w:szCs w:val="32"/>
          <w:rtl/>
        </w:rPr>
      </w:pPr>
      <w:r w:rsidRPr="003A7885">
        <w:rPr>
          <w:rFonts w:hint="cs"/>
          <w:b/>
          <w:bCs/>
          <w:sz w:val="32"/>
          <w:szCs w:val="32"/>
          <w:rtl/>
        </w:rPr>
        <w:t>عنوان المحاضرة:</w:t>
      </w:r>
    </w:p>
    <w:p w:rsidR="005A1805" w:rsidRPr="005A1805" w:rsidRDefault="005A1805" w:rsidP="005A1805">
      <w:pPr>
        <w:spacing w:before="240"/>
        <w:jc w:val="both"/>
        <w:rPr>
          <w:rFonts w:asciiTheme="minorBidi" w:hAnsiTheme="minorBidi"/>
          <w:sz w:val="28"/>
          <w:szCs w:val="28"/>
          <w:lang w:bidi="ar-LY"/>
        </w:rPr>
      </w:pPr>
      <w:r w:rsidRPr="005A1805">
        <w:rPr>
          <w:rFonts w:asciiTheme="minorBidi" w:hAnsiTheme="minorBidi" w:cs="Arial"/>
          <w:sz w:val="28"/>
          <w:szCs w:val="28"/>
          <w:rtl/>
          <w:lang w:bidi="ar-LY"/>
        </w:rPr>
        <w:t>ثانياً: العلاقات الأمريكية السوفيتية</w:t>
      </w:r>
      <w:r w:rsidRPr="005A1805">
        <w:rPr>
          <w:rFonts w:asciiTheme="minorBidi" w:hAnsiTheme="minorBidi" w:cs="Arial" w:hint="cs"/>
          <w:sz w:val="28"/>
          <w:szCs w:val="28"/>
          <w:rtl/>
          <w:lang w:bidi="ar-LY"/>
        </w:rPr>
        <w:t xml:space="preserve">                                           </w:t>
      </w:r>
      <w:r w:rsidRPr="005A1805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5A1805">
        <w:rPr>
          <w:rFonts w:asciiTheme="majorBidi" w:hAnsiTheme="majorBidi" w:cstheme="majorBidi"/>
          <w:sz w:val="28"/>
          <w:szCs w:val="28"/>
          <w:lang w:bidi="ar-LY"/>
        </w:rPr>
        <w:t>Second: US-Soviet relations</w:t>
      </w:r>
    </w:p>
    <w:p w:rsidR="003A7885" w:rsidRPr="003A7885" w:rsidRDefault="003A7885" w:rsidP="00285CC1">
      <w:pPr>
        <w:spacing w:before="240"/>
        <w:rPr>
          <w:rFonts w:asciiTheme="minorBidi" w:hAnsiTheme="minorBidi"/>
          <w:sz w:val="32"/>
          <w:szCs w:val="32"/>
          <w:rtl/>
          <w:lang w:bidi="ar-LY"/>
        </w:rPr>
      </w:pPr>
      <w:r w:rsidRPr="003A7885">
        <w:rPr>
          <w:rFonts w:asciiTheme="minorBidi" w:hAnsiTheme="minorBidi" w:cs="Arial" w:hint="cs"/>
          <w:sz w:val="32"/>
          <w:szCs w:val="32"/>
          <w:rtl/>
          <w:lang w:bidi="ar-LY"/>
        </w:rPr>
        <w:t>المقامرة</w:t>
      </w:r>
      <w:r w:rsidRPr="003A7885">
        <w:rPr>
          <w:rFonts w:asciiTheme="minorBidi" w:hAnsiTheme="minorBidi" w:cs="Arial"/>
          <w:sz w:val="32"/>
          <w:szCs w:val="32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32"/>
          <w:szCs w:val="32"/>
          <w:rtl/>
          <w:lang w:bidi="ar-LY"/>
        </w:rPr>
        <w:t>السوفيتية</w:t>
      </w:r>
      <w:r w:rsidRPr="003A7885">
        <w:rPr>
          <w:rFonts w:asciiTheme="minorBidi" w:hAnsiTheme="minorBidi" w:cs="Arial"/>
          <w:sz w:val="32"/>
          <w:szCs w:val="32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32"/>
          <w:szCs w:val="32"/>
          <w:rtl/>
          <w:lang w:bidi="ar-LY"/>
        </w:rPr>
        <w:t>في</w:t>
      </w:r>
      <w:r w:rsidRPr="003A7885">
        <w:rPr>
          <w:rFonts w:asciiTheme="minorBidi" w:hAnsiTheme="minorBidi" w:cs="Arial"/>
          <w:sz w:val="32"/>
          <w:szCs w:val="32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32"/>
          <w:szCs w:val="32"/>
          <w:rtl/>
          <w:lang w:bidi="ar-LY"/>
        </w:rPr>
        <w:t>افغانستان</w:t>
      </w:r>
      <w:r w:rsidR="005A1805">
        <w:rPr>
          <w:rFonts w:asciiTheme="minorBidi" w:hAnsiTheme="minorBidi" w:cs="Arial" w:hint="cs"/>
          <w:sz w:val="32"/>
          <w:szCs w:val="32"/>
          <w:rtl/>
          <w:lang w:bidi="ar-LY"/>
        </w:rPr>
        <w:t xml:space="preserve">                          </w:t>
      </w:r>
      <w:r w:rsidRPr="003A7885">
        <w:rPr>
          <w:rFonts w:asciiTheme="minorBidi" w:hAnsiTheme="minorBidi" w:hint="cs"/>
          <w:sz w:val="32"/>
          <w:szCs w:val="32"/>
          <w:rtl/>
          <w:lang w:bidi="ar-LY"/>
        </w:rPr>
        <w:t xml:space="preserve"> </w:t>
      </w:r>
      <w:r w:rsidRPr="003A7885">
        <w:rPr>
          <w:rFonts w:asciiTheme="majorBidi" w:hAnsiTheme="majorBidi" w:cstheme="majorBidi"/>
          <w:sz w:val="32"/>
          <w:szCs w:val="32"/>
          <w:lang w:bidi="ar-LY"/>
        </w:rPr>
        <w:t>Soviet gambling in Afghanistan</w:t>
      </w: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P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Default="003A7885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285CC1" w:rsidRDefault="00285CC1" w:rsidP="00285CC1">
      <w:pPr>
        <w:spacing w:before="240"/>
        <w:jc w:val="both"/>
        <w:rPr>
          <w:b/>
          <w:bCs/>
          <w:sz w:val="32"/>
          <w:szCs w:val="32"/>
          <w:rtl/>
          <w:lang w:bidi="ar-LY"/>
        </w:rPr>
      </w:pPr>
    </w:p>
    <w:p w:rsidR="003A7885" w:rsidRDefault="003A7885" w:rsidP="00285CC1">
      <w:pPr>
        <w:spacing w:before="240"/>
        <w:jc w:val="both"/>
        <w:rPr>
          <w:b/>
          <w:bCs/>
          <w:sz w:val="32"/>
          <w:szCs w:val="32"/>
          <w:rtl/>
        </w:rPr>
      </w:pPr>
      <w:r w:rsidRPr="003A7885">
        <w:rPr>
          <w:rFonts w:hint="cs"/>
          <w:b/>
          <w:bCs/>
          <w:sz w:val="32"/>
          <w:szCs w:val="32"/>
          <w:rtl/>
        </w:rPr>
        <w:lastRenderedPageBreak/>
        <w:t>محتوى المحاضرة:</w:t>
      </w:r>
    </w:p>
    <w:p w:rsidR="00285CC1" w:rsidRPr="00285CC1" w:rsidRDefault="00285CC1" w:rsidP="00285CC1">
      <w:pPr>
        <w:jc w:val="both"/>
        <w:rPr>
          <w:rFonts w:asciiTheme="minorBidi" w:hAnsiTheme="minorBidi"/>
          <w:b/>
          <w:bCs/>
          <w:sz w:val="32"/>
          <w:szCs w:val="32"/>
          <w:rtl/>
          <w:lang w:bidi="ar-LY"/>
        </w:rPr>
      </w:pPr>
      <w:r w:rsidRPr="00285CC1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ثانياً:</w:t>
      </w:r>
      <w:r w:rsidRPr="00285CC1">
        <w:rPr>
          <w:rFonts w:asciiTheme="minorBidi" w:hAnsiTheme="minorBidi" w:cs="Arial"/>
          <w:b/>
          <w:bCs/>
          <w:sz w:val="32"/>
          <w:szCs w:val="32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العلاقات</w:t>
      </w:r>
      <w:r w:rsidRPr="00285CC1">
        <w:rPr>
          <w:rFonts w:asciiTheme="minorBidi" w:hAnsiTheme="minorBidi" w:cs="Arial"/>
          <w:b/>
          <w:bCs/>
          <w:sz w:val="32"/>
          <w:szCs w:val="32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الأمريكية</w:t>
      </w:r>
      <w:r w:rsidRPr="00285CC1">
        <w:rPr>
          <w:rFonts w:asciiTheme="minorBidi" w:hAnsiTheme="minorBidi" w:cs="Arial"/>
          <w:b/>
          <w:bCs/>
          <w:sz w:val="32"/>
          <w:szCs w:val="32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السوفيتية</w:t>
      </w:r>
    </w:p>
    <w:p w:rsidR="00285CC1" w:rsidRPr="00285CC1" w:rsidRDefault="00285CC1" w:rsidP="00285CC1">
      <w:pPr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استلام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نیكسون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الرئاسة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1969)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جعل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ضمن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خططه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وضع استراتيجية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جديدة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علاقاته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العالم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الشيوعي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بوحي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مستشاره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هنري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كيسنجر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تقوم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تحويل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المواجهة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الحرب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الباردة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حالة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الوفاق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واحتواء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الصراعات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والتوترات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وإتباع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أساليب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إضعاف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الخصم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الشيوعي عن طريق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الاحتواء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وليس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المواجهة،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الرغم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الخطة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تتطلب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وقتاً أطول في 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الأهداف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المطلوبة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تجميد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وتدمير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تتميز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بخسائر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أقل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الصعيد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والاقتصادي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بعض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الامتيازات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صعيد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الرأي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العالمي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بدأ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يرفض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الحرب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كحل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للنزاعات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وانطلاقاً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الاستراتيجية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الجديدة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بدأت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محادثات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مشتركة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للحد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التسلح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النووي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هلسنكي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تشرين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الثاني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1969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وكانت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المحادثات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بدأت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ووُصِفَت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مُعَقَدة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انتهت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التوصل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مجموعة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الاتفاقيات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وكان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لابد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الاتصالات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والاتفاقيات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تُناقَش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المستويات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الحكومية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أدى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يقرر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الرئيس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نيكسون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زيارة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موسكو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ضمن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خطة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بدأها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بزيارته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الصين،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ينظرون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الزيارة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نقاط:</w:t>
      </w:r>
      <w:r w:rsidRPr="00285CC1">
        <w:rPr>
          <w:rFonts w:asciiTheme="minorBidi" w:hAnsiTheme="minorBidi"/>
          <w:sz w:val="28"/>
          <w:szCs w:val="28"/>
          <w:lang w:bidi="ar-LY"/>
        </w:rPr>
        <w:t xml:space="preserve"> </w:t>
      </w:r>
    </w:p>
    <w:p w:rsidR="00285CC1" w:rsidRPr="00285CC1" w:rsidRDefault="00285CC1" w:rsidP="00285CC1">
      <w:pPr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1-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إيقاف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عجلة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سباق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التسلح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النووي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بدأت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تَرهق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الميزانية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وتؤثر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الواقع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المتدهور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أصلاً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نتيجة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آلية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القائم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المركزية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الشديدة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حلقات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الإدارة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وتشير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الإحصاءات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ينفقون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أكثر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23,5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الدخل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القومي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التسلح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2-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الأوضاع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فيتنام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حاول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استثمار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التراجع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حربها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ضد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الفيت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كونغ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والعمل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دفع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الولايات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لسحب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قواتها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فيتنام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لوجودها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 أثر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عسكري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وستراتيجي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سلبي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المنطقة،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تسببه هذه الحرب 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استنزاف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للقدرات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نتيجة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المساعدات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الضخمة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تُ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>قدمها للثوار.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3- التقارب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الصيني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الوقت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تصاعد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الخلاف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الصيني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وصل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بداية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السبعينات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المواجهة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الحدود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 الدولتين, لذا فقد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حاول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تطويق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الجديدة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وتخفيف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آثارها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المحتملة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 الاتحاد 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ومكانته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والإقليمية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4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-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محاولات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استثمار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التقارب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الولايات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تقارب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واقتصادي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الغربية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لهذا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التقارب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أهمية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كبيرة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ليس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فقط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للسوفيت</w:t>
      </w:r>
      <w:proofErr w:type="spellEnd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 xml:space="preserve"> وإنما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الشرقية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الناحية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5- سعي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للحصول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مساعدات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اقتصادية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وتكنولوجية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الولايات المتحدة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إطار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وفاق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مشترك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جميع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المجالات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</w:p>
    <w:p w:rsidR="00285CC1" w:rsidRP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lastRenderedPageBreak/>
        <w:t>لقد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جاءت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الزيارة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26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/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5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/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1972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ظل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تصاعد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العمليات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 فيتنام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الحصار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البحري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المشدد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قامت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القوات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للموانئ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الفيتنامية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خلال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زرع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الألغام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البحرية،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وكذلك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ظل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استمرار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الفيتناميين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بالمقاومة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والرد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الهجمات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أحرج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القوات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والقوات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المتحالفة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الأجواء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خيَّمت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المنطقة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تثنِ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أصحاب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القرار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القيادة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السير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قدماً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أهدافهم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خططوا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واجتمعوا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أجلها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 xml:space="preserve"> إذ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التوقيع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وثيقة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مشتركة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أُطلق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عليها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مبادئ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أساسية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الولايات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اتحاد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الجمهوريات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وبدأت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بعبارة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مهمة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أفصَحَت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وقف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الطرفين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للبحث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صيغة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مُسالِمَة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للعلاقة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بينهما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"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يوجد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العصر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النووي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بديلاً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للعلاقة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المتبادلة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غير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قاعدة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التعايش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السلمي"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وتضمنت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الوثيقة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نقاط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: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أ-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التأكيد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مبدأ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التعايش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السلمي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وإن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الخلاف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الفكري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الجانبين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يُوقِف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تنمية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الطرفين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ب-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التعهد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بتجنب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المواجهة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المباشرة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ومنع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نشوب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ذرية،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والعمل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الخلافات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خلال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التفاوض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والطرق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السلمية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ج- تواصل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الجهود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للعمل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تحديد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إنتاج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الأسلحة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الاستراتيجية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د-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تعميق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الروابط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الجانبين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وأشار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البيان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المشترك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صدر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الجانبين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أهمية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الوثيقة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باعتبارها قاعدة للعمل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تنمية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سلمية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البلدين،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وتكتسب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زيارة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نيكسون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موسكو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 أ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كبيرة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انطلاقاً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/>
          <w:sz w:val="28"/>
          <w:szCs w:val="28"/>
          <w:lang w:bidi="ar-LY"/>
        </w:rPr>
        <w:t xml:space="preserve"> :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1-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انسحاب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تفاهم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الدولتين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لكل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طرف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شبكة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التحالفات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تتبع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سياستهما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الخارجية</w:t>
      </w:r>
      <w:r w:rsidRPr="00285CC1">
        <w:rPr>
          <w:rFonts w:asciiTheme="minorBidi" w:hAnsiTheme="minorBidi"/>
          <w:sz w:val="28"/>
          <w:szCs w:val="28"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2-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تعميق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التفاهم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تحديد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الأسلحة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الاستراتيجية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توصلا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مجموعة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الاتفاقيات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الموضوع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إنهم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قرروا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استمرارية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الاتصالات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مزيد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الاتفاقيات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خلال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لجنة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مشتركة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تجتمع بشكل منتظم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لمناقشة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الاقتراحات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والاتفاق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عليها</w:t>
      </w:r>
      <w:r w:rsidRPr="00285CC1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بعد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الزيارة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جرت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خطوات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عديدة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للتقارب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السياسي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والاقتصادي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الجانبين،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بداية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1973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توقيع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اتفاق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تجنب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الحرب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النووية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استمرت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الاتصالات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المستويات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التقى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نيكسون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وبرجينيف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أخرى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تموز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1973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وتموز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1974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وبعد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مجيء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جيرالد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فورد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السلطة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واشنطن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اجتماع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قمة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برجينيف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تشرين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الثاني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1974.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سمح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التقارب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والحوار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المستمر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المستويات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حالة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الانفراج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تطبيع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وحلفائها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الغربية،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مؤتمر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والتعاون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جميع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الأوربية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هلسنكي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وذلك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تموز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3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مستوى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وزراء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الخارجية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1975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مستوى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رؤساء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والحكومات،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أقرَّ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المؤتمر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مجموعة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المبادئ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المشتركة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للتعاون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تقوم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احترام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السيادة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والمساواة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وعدم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اللجوء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للتهديد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بالقوة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وتسوية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المنازعات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بالطرق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السلمية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عدم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التدخل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الشؤون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الداخلية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تَقَرَر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تتخذ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جميع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الإجراءات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الفعلية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لنزع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السلاح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وتعميق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مجالات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التعاون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بكافة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فروعه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التجارية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والصناعية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والتكنولوجية</w:t>
      </w:r>
      <w:r w:rsidRPr="00285CC1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lastRenderedPageBreak/>
        <w:t>كان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نتائج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الانفراج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العلاقة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العملاقين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التبادل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التجاري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والاقتصادي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والتقني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اتسعت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مساهمة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الشركات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الأوربية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بلدان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أوربا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الشرقية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فارتفع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عدد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الشركات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(150)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شركة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1968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(1000)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شركة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1976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عاملة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المعسكر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الشيوعي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وقامت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الأوربية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بتمويل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مشروع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غاز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سيبريا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وهو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المشاريع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الضخمة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والحيوية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بالنسبة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للاتحاد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يربط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المصالح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الاقتصادية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مصالح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المانيا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وايطاليا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المستفيدة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المشروع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الوفاق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الطرفين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يكن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ليستمر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طويلاً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فقد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تعرض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هزّات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عنيفة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1973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أزمة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الشرق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الأوسط،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دعوة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الرئيس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فورد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1975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بتعزيز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الوجود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الباسفيك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خلال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التعاون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اليابان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بما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أطلق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عليه</w:t>
      </w:r>
      <w:r w:rsidRPr="00285CC1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مبدأ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(الباسفيك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)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وضع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اهتمام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بأمن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إندونيسيا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والفلبين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وسنغافورا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وماليزيا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كونه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يمثل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حاجة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استراتيجية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للولايات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مواجهة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السياسة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أشار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المبدأ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تزايد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ثقلها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العسكري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المنطقة</w:t>
      </w:r>
      <w:r w:rsidRPr="00285CC1">
        <w:rPr>
          <w:rFonts w:asciiTheme="minorBidi" w:hAnsiTheme="minorBidi"/>
          <w:sz w:val="28"/>
          <w:szCs w:val="28"/>
          <w:lang w:bidi="ar-LY"/>
        </w:rPr>
        <w:t>.</w:t>
      </w:r>
    </w:p>
    <w:p w:rsidR="00285CC1" w:rsidRPr="00285CC1" w:rsidRDefault="00285CC1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وتعرضت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سياسة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الوفاق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أخطر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تحدي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الاحتلال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لأفغانستان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1979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السياسة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ابتعدت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المواجهة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المباشرة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وركزت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احتواء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الخطر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أساليب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عسكرية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وسياسية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وهو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الأسلوب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سوف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ينجح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تحقيق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أهداف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أمريكا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النهاية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خلال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إنهيار</w:t>
      </w:r>
      <w:proofErr w:type="spellEnd"/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والمعسكر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الشيوعي</w:t>
      </w:r>
      <w:r w:rsidRPr="00285CC1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sz w:val="28"/>
          <w:szCs w:val="28"/>
          <w:rtl/>
          <w:lang w:bidi="ar-LY"/>
        </w:rPr>
        <w:t>برمته</w:t>
      </w:r>
      <w:r w:rsidRPr="00285CC1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rPr>
          <w:rFonts w:asciiTheme="minorBidi" w:hAnsiTheme="minorBidi"/>
          <w:b/>
          <w:bCs/>
          <w:sz w:val="32"/>
          <w:szCs w:val="32"/>
          <w:rtl/>
          <w:lang w:bidi="ar-LY"/>
        </w:rPr>
      </w:pPr>
      <w:r w:rsidRPr="003A7885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المقامرة</w:t>
      </w:r>
      <w:r w:rsidRPr="003A7885">
        <w:rPr>
          <w:rFonts w:asciiTheme="minorBidi" w:hAnsiTheme="minorBidi" w:cs="Arial"/>
          <w:b/>
          <w:bCs/>
          <w:sz w:val="32"/>
          <w:szCs w:val="32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السوفيتية</w:t>
      </w:r>
      <w:r w:rsidRPr="003A7885">
        <w:rPr>
          <w:rFonts w:asciiTheme="minorBidi" w:hAnsiTheme="minorBidi" w:cs="Arial"/>
          <w:b/>
          <w:bCs/>
          <w:sz w:val="32"/>
          <w:szCs w:val="32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في</w:t>
      </w:r>
      <w:r w:rsidRPr="003A7885">
        <w:rPr>
          <w:rFonts w:asciiTheme="minorBidi" w:hAnsiTheme="minorBidi" w:cs="Arial"/>
          <w:b/>
          <w:bCs/>
          <w:sz w:val="32"/>
          <w:szCs w:val="32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b/>
          <w:bCs/>
          <w:sz w:val="32"/>
          <w:szCs w:val="32"/>
          <w:rtl/>
          <w:lang w:bidi="ar-LY"/>
        </w:rPr>
        <w:t>افغانستان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يمكن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فصل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الغزو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في 28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1979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 السياسة السوفيتية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تجاه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عشرات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السنين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فإذا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استثنينا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اهتمام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روسيا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القيصرية في 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كبوابة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أساسية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ومهمة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للنفوذ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الروسي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باتجاه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المحيط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الهندي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والخليج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العربي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(بما يُطلَق عليها بالمياه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الدافئة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>)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روسيا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الشيوعية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اعترفت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باستقلال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1919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أعلنه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(أمان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الله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1919-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1929) للتخلص 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النفوذ الخارجي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نف</w:t>
      </w:r>
      <w:bookmarkStart w:id="0" w:name="_GoBack"/>
      <w:bookmarkEnd w:id="0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بريطانيا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وقفت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بشدة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ضد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الاستقلال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هدف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روسيا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المرحلة،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أهدافها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التقليدية،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محاولة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التخلص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 الطوق والحصار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فرضته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عليها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الأوربية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والولايات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نجاح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الثورة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البلشفية في تشرين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ثاني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1917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وتبنيها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الخط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الماركسي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تعارضه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وتعتبره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خطراً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واقعها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الاجتماعي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والسياسي،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الاعتراف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والتعامل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معها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جزء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خطة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روسيا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الشيوعية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تقضي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بمد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الجسور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المنطقة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مثل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تركيا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(بزعامة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أتاتورك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)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وإيران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وغيرها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, إلّا أن النفوذ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الروسي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حاضراً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الحكومة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عملت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جاهدة 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إبقاء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التوازن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الحياد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علاقاتها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الخارجية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(الذي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أعلن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تأسيسه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1922)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وبريطانيا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وانطلاقاً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المبدأ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دخلت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 تحالف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الشرق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الأوسط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المحسوبة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الغرب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عندما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وقَّعت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العراق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وإيران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ميثاق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آباد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3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7.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وصف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المراقبون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مثلها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(مثل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الشاة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الروسي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والأسد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البريطاني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).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الحرب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العالمية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الثانية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استمر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النهج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التوازن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الشرق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والغرب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الوقت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عمل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الجنرال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داوود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رئيس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الوزراء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1953-1963)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التقارب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مَدَّهُ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بمساعدات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عسكرية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واقتصادية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كبيرة،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إعادة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التوازن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بإقالة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داود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منصبه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نتيجة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للضغوط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الغربية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والإبقاء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المتوازنة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الشرق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والغرب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285CC1" w:rsidRDefault="00285CC1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</w:p>
    <w:p w:rsidR="003A7885" w:rsidRPr="00285CC1" w:rsidRDefault="003A7885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lastRenderedPageBreak/>
        <w:t>ومع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بداية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سبعينات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القرن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العشرين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ظل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الصراع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الدولي،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آسيا،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أستمر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الحياد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وبمحاولة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مسك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العصا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الوسط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تدل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ذلك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العلاقات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الاقتصادية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والعسكرية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أقامتها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والولايات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سبيل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المثال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عندما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وحلفائهم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ينفذون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المشاريع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 الجزء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الشمالي من</w:t>
      </w:r>
      <w:r w:rsidR="00285CC1">
        <w:rPr>
          <w:rFonts w:asciiTheme="minorBidi" w:hAnsiTheme="minorBidi" w:cs="Arial" w:hint="cs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كتعبيد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الطرق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ومدّ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الجسور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وإنشاء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الشبكات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الكهربائية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بناء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سارع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الأمريكيون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تنفيذ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مشاريع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الجزء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الجنوبي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ومنها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إنشاء مطار حديث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قندهار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جعل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الصحفيون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يُعَلِّقون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(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السكائر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أمريكية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الصنع فأن علبة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الكبريت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سوفيتية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>).</w:t>
      </w:r>
    </w:p>
    <w:p w:rsidR="003A7885" w:rsidRPr="00285CC1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التحول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والكبير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الواقع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السياسي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لصالح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 حصل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أعقاب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الانقلاب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قاده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الجنرال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داوود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27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تموز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1973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وهو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المقربين 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أدى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إلغاء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الملكية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وإعلان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الجمهورية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وفق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الأسلوب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 في الإدارة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جعل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المراقبون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يعدون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الانقلاب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بأنه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أزاح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أمام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الجدار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العازل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يقف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عائقاً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أمام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السياسية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ترنو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بنظرها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بحر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العرب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وخليجهم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  <w:r w:rsidR="00285CC1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الأوضاع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تستقر،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والحكم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الجديد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يستطيع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ترسيخ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أقدامه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 المجتمع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ذات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التركيب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القبلي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والعرقي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المعقد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أدى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تتحول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الساحة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الافغانية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مسرح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للمنافسات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السياسية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والقبلية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انعكس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الواقع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السياسي،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شهدت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الحكومة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تغيرات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هرم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السلطة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بَيَّن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حجم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الهَوّة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العميقة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تعاني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الأطراف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السياسية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وانتهى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حدوث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انقلاب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عسكري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1978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قاده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حفيظ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الله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أمين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الانقلاب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زاد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سوء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الأوضاع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الداخلية،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نشب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صراع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مرير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وعنيف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أنصار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الجنرال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داوود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ومعارضيه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احتدام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الصراع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الداخلي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جعل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يتخوفون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فقدان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نفوذهم،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الأوضاع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تؤدي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فسح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المجال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لقوى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خارجية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معادية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السيطرة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وإنهاء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النفوذ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الأقل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إعاقته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ونتيجة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الفهم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وانطلاقاً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 حسابات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محددة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اجتاحت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القوات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الأراضي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28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1979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ليتم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تنصيب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بابراك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كارمل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رئيساً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للدولة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بحماية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القوات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3A7885">
        <w:rPr>
          <w:rFonts w:asciiTheme="minorBidi" w:hAnsiTheme="minorBidi"/>
          <w:sz w:val="28"/>
          <w:szCs w:val="28"/>
          <w:lang w:bidi="ar-LY"/>
        </w:rPr>
        <w:t>.</w:t>
      </w:r>
    </w:p>
    <w:p w:rsidR="003A7885" w:rsidRPr="00285CC1" w:rsidRDefault="003A7885" w:rsidP="00285CC1">
      <w:pPr>
        <w:spacing w:before="240"/>
        <w:jc w:val="both"/>
        <w:rPr>
          <w:rFonts w:asciiTheme="minorBidi" w:hAnsiTheme="minorBidi"/>
          <w:b/>
          <w:bCs/>
          <w:sz w:val="28"/>
          <w:szCs w:val="28"/>
          <w:rtl/>
          <w:lang w:bidi="ar-LY"/>
        </w:rPr>
      </w:pP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السؤال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الذي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يُطرَح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هنا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وبإلحاح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ممّا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انطلق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proofErr w:type="spellStart"/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السوفيت</w:t>
      </w:r>
      <w:proofErr w:type="spellEnd"/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في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قراراهم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الخطير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باجتياح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الأراضي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الأفغانية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ذات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الموقع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الحسّاس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لأكثر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من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طرف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كالولايات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المتحدة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وإيران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وتركيا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وباكستان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وحتى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أقطار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الخليج</w:t>
      </w:r>
      <w:r w:rsidRPr="00285CC1">
        <w:rPr>
          <w:rFonts w:asciiTheme="minorBidi" w:hAnsiTheme="minorBidi" w:cs="Arial"/>
          <w:b/>
          <w:bCs/>
          <w:sz w:val="28"/>
          <w:szCs w:val="28"/>
          <w:rtl/>
          <w:lang w:bidi="ar-LY"/>
        </w:rPr>
        <w:t xml:space="preserve"> </w:t>
      </w:r>
      <w:r w:rsidRPr="00285CC1">
        <w:rPr>
          <w:rFonts w:asciiTheme="minorBidi" w:hAnsiTheme="minorBidi" w:cs="Arial" w:hint="cs"/>
          <w:b/>
          <w:bCs/>
          <w:sz w:val="28"/>
          <w:szCs w:val="28"/>
          <w:rtl/>
          <w:lang w:bidi="ar-LY"/>
        </w:rPr>
        <w:t>العربي؟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تطرح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القيادة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مُبررات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محددة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وحقيقية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تفسيرها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للغزو،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بالإمكان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إعطاء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استنتاجات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الوقائع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الدِوَلية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والإقليمية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سمحت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شجعت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اتخاذ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الخطوة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أولاً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-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موسكو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تعيش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 تلك المرحلة معركة حياة أو موت على الصعيدين الداخلي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والخارجي،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وبدأ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 يبحث عن طوق النجاة لانتشال الواقع السياسي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والاقتصادي والاجتماعي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المتدهور،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ذلك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بالرغم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الهالة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الكبيرة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يصّورها الاتحاد السوفيتي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لتفوقه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العسكري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الاستراتيجي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تخفي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وراءها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أوضاعاً اقتصادية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متدهورة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جداً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وواقع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اجتماعي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مُهَيئ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للانفجار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بسبب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التنوع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العرقي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والديني والذي خنقته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المركزية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الشيوعية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الشديدة،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صراع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خفى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السلطة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 بين جيلين من القادة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وُصِفَ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القرار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بأنه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مقامرة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بُنيَت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حسابات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تحتمل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النجاح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والفشل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القاتل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أغفل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قادة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الباهظ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يدفعونه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إزاء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خطوتهم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بغزو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هدف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تثبيت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أنصارهم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بالسلطة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الهدف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الأساس,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إلا 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</w:t>
      </w:r>
      <w:r w:rsidRPr="003A7885">
        <w:rPr>
          <w:rFonts w:asciiTheme="minorBidi" w:hAnsiTheme="minorBidi" w:hint="cs"/>
          <w:sz w:val="28"/>
          <w:szCs w:val="28"/>
          <w:rtl/>
          <w:lang w:bidi="ar-LY"/>
        </w:rPr>
        <w:t xml:space="preserve">قيادة الأفغانية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الجديدة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فشلت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تثبيت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سلطتها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وبدا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الشعب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رفضهم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أشر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فشل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الخطوة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الغزو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lastRenderedPageBreak/>
        <w:t>ثانياً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-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التغيرات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الجديدة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المنطقة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يتعلق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بالثورة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إيران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تفجرت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1979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أثارت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مخاوف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تمتد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آثارها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داخل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أفغانستان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حتى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داخل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يضم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تكوينه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الشعوب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الإسلامية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فعمل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القادة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خطوة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استباقية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وإيجاد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حاجز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لمنع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التأثير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فضلاً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اعتقادهم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الثورة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إيران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مَثَّلَت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تراجعاً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وانتكاسة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للسياسة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الأمريكية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المنطقة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تُضاف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انتكاساتها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فيتنام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سيؤثر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قدرتهم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إبداء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فعل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مؤثر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وقوي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ضد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ثالثاً-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إعادة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والمصداقية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لسياستهم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وُضِعَت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اختبار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صعبة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مواقف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عديدة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حلفائهم،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والتأكيد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سياسته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تجاه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حلفائه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مهما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ولكن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الواقع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أراد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يُعيد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لنفسه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قبل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حلفائه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المواقف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الضعيفة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المتذبذبة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اتخذها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إزاء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مناطق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عديدة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العالم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كفيتنام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وقضية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الشرق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الأوسط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أثارت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التساؤل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لدى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كبير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قيمة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أهمية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التحالف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والاعتماد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عليه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حالات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الأزمات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رابعاً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-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بنى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القادة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حساباتهم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الغزو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منطلقين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تقديرات سابقة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حول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عدد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الأحداث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الدولية،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سبيل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المثال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الأمريكيون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يتخذوا موقفاً عنيفاً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إزاء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التدخل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جيكوسلوفاكيا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1967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الولايات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الآن هي 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وضع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أضعف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الهزيمة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المنكرة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فيتنام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وفضيحة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ووترغيت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وإن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محددات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تدخلها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 المنطقة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تجعل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رد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فعلها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يتجاوز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الخطاب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السياسي</w:t>
      </w:r>
      <w:r w:rsidRPr="003A788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 w:cs="Arial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الواقع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يشير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خطأ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الحسابات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والدليل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ذلك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أزمة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عام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1973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الشرق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الأوسط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أثبتت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للسوفييت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الولايات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المتحدة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مستعدة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للذهاب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أبعد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مدى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الحفاظ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مكاسبها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الاستراتيجية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العالم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3A7885" w:rsidRPr="003A7885" w:rsidRDefault="003A7885" w:rsidP="00285CC1">
      <w:pPr>
        <w:spacing w:before="240"/>
        <w:jc w:val="both"/>
        <w:rPr>
          <w:rFonts w:asciiTheme="minorBidi" w:hAnsiTheme="minorBidi"/>
          <w:sz w:val="28"/>
          <w:szCs w:val="28"/>
          <w:rtl/>
          <w:lang w:bidi="ar-LY"/>
        </w:rPr>
      </w:pP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خامساً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-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وَجَدَ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السوفييت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أنفسهم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حالة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تفوق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عسكري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استراتيجي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نتيجة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لتصاعد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انتاجها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للصواريخ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النووية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بعيدة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المدى،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اعترف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الأمريكيون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بالفجوة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تفصلهم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مجال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التسليح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.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الأمر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الذي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أعطى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proofErr w:type="spellStart"/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</w:t>
      </w:r>
      <w:proofErr w:type="spellEnd"/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نوع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الثقة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الزائدة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بالنفس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متناسين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المواجهة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النووية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لم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تعد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قابلة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للتحقيق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مهما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نوع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التفوق,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نتائج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مثل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هذه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المواجهة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ستكون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كارثية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الطرفين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وليس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طرف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واحد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مهما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تفوق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الطرف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الآخر،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لذلك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فقد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أصبح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مثل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هذا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الاحتمال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غير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واقعي،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لاسيما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مشكلات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إقليمية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بعيدة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جغرافياً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أحد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طرفي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الصراع،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وبذلك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يخرج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التفوق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التسليحي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من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خانة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الحسابات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المشكلة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الأفغانية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لأن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هناك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عناصر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تهديد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أمضى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في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تأثيرها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كالاقتصاد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والسياسة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التي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كانت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لها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تأثيرها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السلبي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الكبير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على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الاتحاد</w:t>
      </w:r>
      <w:r w:rsidRPr="003A7885">
        <w:rPr>
          <w:rFonts w:asciiTheme="minorBidi" w:hAnsiTheme="minorBidi" w:cs="Arial"/>
          <w:sz w:val="28"/>
          <w:szCs w:val="28"/>
          <w:rtl/>
          <w:lang w:bidi="ar-LY"/>
        </w:rPr>
        <w:t xml:space="preserve"> </w:t>
      </w:r>
      <w:r w:rsidRPr="003A7885">
        <w:rPr>
          <w:rFonts w:asciiTheme="minorBidi" w:hAnsiTheme="minorBidi" w:cs="Arial" w:hint="cs"/>
          <w:sz w:val="28"/>
          <w:szCs w:val="28"/>
          <w:rtl/>
          <w:lang w:bidi="ar-LY"/>
        </w:rPr>
        <w:t>السوفيتي</w:t>
      </w:r>
      <w:r w:rsidR="00285CC1">
        <w:rPr>
          <w:rFonts w:asciiTheme="minorBidi" w:hAnsiTheme="minorBidi" w:cs="Arial"/>
          <w:sz w:val="28"/>
          <w:szCs w:val="28"/>
          <w:rtl/>
          <w:lang w:bidi="ar-LY"/>
        </w:rPr>
        <w:t>.</w:t>
      </w:r>
    </w:p>
    <w:p w:rsidR="00285CC1" w:rsidRPr="003A7885" w:rsidRDefault="00285CC1" w:rsidP="00285CC1">
      <w:pPr>
        <w:spacing w:before="240"/>
        <w:rPr>
          <w:sz w:val="20"/>
          <w:szCs w:val="20"/>
        </w:rPr>
      </w:pPr>
    </w:p>
    <w:sectPr w:rsidR="00285CC1" w:rsidRPr="003A7885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88" w:rsidRDefault="00562788" w:rsidP="003A7885">
      <w:pPr>
        <w:spacing w:after="0" w:line="240" w:lineRule="auto"/>
      </w:pPr>
      <w:r>
        <w:separator/>
      </w:r>
    </w:p>
  </w:endnote>
  <w:endnote w:type="continuationSeparator" w:id="0">
    <w:p w:rsidR="00562788" w:rsidRDefault="00562788" w:rsidP="003A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88" w:rsidRDefault="00562788" w:rsidP="003A7885">
      <w:pPr>
        <w:spacing w:after="0" w:line="240" w:lineRule="auto"/>
      </w:pPr>
      <w:r>
        <w:separator/>
      </w:r>
    </w:p>
  </w:footnote>
  <w:footnote w:type="continuationSeparator" w:id="0">
    <w:p w:rsidR="00562788" w:rsidRDefault="00562788" w:rsidP="003A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85"/>
    <w:rsid w:val="00284611"/>
    <w:rsid w:val="00285CC1"/>
    <w:rsid w:val="003A7885"/>
    <w:rsid w:val="00490BB1"/>
    <w:rsid w:val="00562788"/>
    <w:rsid w:val="005A02EC"/>
    <w:rsid w:val="005A1805"/>
    <w:rsid w:val="00A63D90"/>
    <w:rsid w:val="00C92458"/>
    <w:rsid w:val="00D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5"/>
    <w:pPr>
      <w:bidi/>
      <w:spacing w:befor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A788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A7885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A788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A7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A788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3A7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A7885"/>
    <w:rPr>
      <w:rFonts w:asciiTheme="minorHAnsi" w:hAnsiTheme="minorHAnsi" w:cstheme="minorBidi"/>
      <w:sz w:val="22"/>
      <w:szCs w:val="22"/>
    </w:rPr>
  </w:style>
  <w:style w:type="numbering" w:customStyle="1" w:styleId="1">
    <w:name w:val="بلا قائمة1"/>
    <w:next w:val="a2"/>
    <w:uiPriority w:val="99"/>
    <w:semiHidden/>
    <w:unhideWhenUsed/>
    <w:rsid w:val="003A7885"/>
  </w:style>
  <w:style w:type="paragraph" w:styleId="a7">
    <w:name w:val="List Paragraph"/>
    <w:basedOn w:val="a"/>
    <w:uiPriority w:val="34"/>
    <w:qFormat/>
    <w:rsid w:val="003A7885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3A7885"/>
  </w:style>
  <w:style w:type="numbering" w:customStyle="1" w:styleId="11">
    <w:name w:val="بلا قائمة11"/>
    <w:next w:val="a2"/>
    <w:uiPriority w:val="99"/>
    <w:semiHidden/>
    <w:unhideWhenUsed/>
    <w:rsid w:val="003A7885"/>
  </w:style>
  <w:style w:type="numbering" w:customStyle="1" w:styleId="3">
    <w:name w:val="بلا قائمة3"/>
    <w:next w:val="a2"/>
    <w:uiPriority w:val="99"/>
    <w:semiHidden/>
    <w:unhideWhenUsed/>
    <w:rsid w:val="00285CC1"/>
  </w:style>
  <w:style w:type="numbering" w:customStyle="1" w:styleId="12">
    <w:name w:val="بلا قائمة12"/>
    <w:next w:val="a2"/>
    <w:uiPriority w:val="99"/>
    <w:semiHidden/>
    <w:unhideWhenUsed/>
    <w:rsid w:val="00285CC1"/>
  </w:style>
  <w:style w:type="numbering" w:customStyle="1" w:styleId="111">
    <w:name w:val="بلا قائمة111"/>
    <w:next w:val="a2"/>
    <w:uiPriority w:val="99"/>
    <w:semiHidden/>
    <w:unhideWhenUsed/>
    <w:rsid w:val="00285CC1"/>
  </w:style>
  <w:style w:type="numbering" w:customStyle="1" w:styleId="21">
    <w:name w:val="بلا قائمة21"/>
    <w:next w:val="a2"/>
    <w:uiPriority w:val="99"/>
    <w:semiHidden/>
    <w:unhideWhenUsed/>
    <w:rsid w:val="00285CC1"/>
  </w:style>
  <w:style w:type="numbering" w:customStyle="1" w:styleId="1111">
    <w:name w:val="بلا قائمة1111"/>
    <w:next w:val="a2"/>
    <w:uiPriority w:val="99"/>
    <w:semiHidden/>
    <w:unhideWhenUsed/>
    <w:rsid w:val="00285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85"/>
    <w:pPr>
      <w:bidi/>
      <w:spacing w:befor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A788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A7885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A788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A7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A788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3A7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A7885"/>
    <w:rPr>
      <w:rFonts w:asciiTheme="minorHAnsi" w:hAnsiTheme="minorHAnsi" w:cstheme="minorBidi"/>
      <w:sz w:val="22"/>
      <w:szCs w:val="22"/>
    </w:rPr>
  </w:style>
  <w:style w:type="numbering" w:customStyle="1" w:styleId="1">
    <w:name w:val="بلا قائمة1"/>
    <w:next w:val="a2"/>
    <w:uiPriority w:val="99"/>
    <w:semiHidden/>
    <w:unhideWhenUsed/>
    <w:rsid w:val="003A7885"/>
  </w:style>
  <w:style w:type="paragraph" w:styleId="a7">
    <w:name w:val="List Paragraph"/>
    <w:basedOn w:val="a"/>
    <w:uiPriority w:val="34"/>
    <w:qFormat/>
    <w:rsid w:val="003A7885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3A7885"/>
  </w:style>
  <w:style w:type="numbering" w:customStyle="1" w:styleId="11">
    <w:name w:val="بلا قائمة11"/>
    <w:next w:val="a2"/>
    <w:uiPriority w:val="99"/>
    <w:semiHidden/>
    <w:unhideWhenUsed/>
    <w:rsid w:val="003A7885"/>
  </w:style>
  <w:style w:type="numbering" w:customStyle="1" w:styleId="3">
    <w:name w:val="بلا قائمة3"/>
    <w:next w:val="a2"/>
    <w:uiPriority w:val="99"/>
    <w:semiHidden/>
    <w:unhideWhenUsed/>
    <w:rsid w:val="00285CC1"/>
  </w:style>
  <w:style w:type="numbering" w:customStyle="1" w:styleId="12">
    <w:name w:val="بلا قائمة12"/>
    <w:next w:val="a2"/>
    <w:uiPriority w:val="99"/>
    <w:semiHidden/>
    <w:unhideWhenUsed/>
    <w:rsid w:val="00285CC1"/>
  </w:style>
  <w:style w:type="numbering" w:customStyle="1" w:styleId="111">
    <w:name w:val="بلا قائمة111"/>
    <w:next w:val="a2"/>
    <w:uiPriority w:val="99"/>
    <w:semiHidden/>
    <w:unhideWhenUsed/>
    <w:rsid w:val="00285CC1"/>
  </w:style>
  <w:style w:type="numbering" w:customStyle="1" w:styleId="21">
    <w:name w:val="بلا قائمة21"/>
    <w:next w:val="a2"/>
    <w:uiPriority w:val="99"/>
    <w:semiHidden/>
    <w:unhideWhenUsed/>
    <w:rsid w:val="00285CC1"/>
  </w:style>
  <w:style w:type="numbering" w:customStyle="1" w:styleId="1111">
    <w:name w:val="بلا قائمة1111"/>
    <w:next w:val="a2"/>
    <w:uiPriority w:val="99"/>
    <w:semiHidden/>
    <w:unhideWhenUsed/>
    <w:rsid w:val="0028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2012</Words>
  <Characters>11475</Characters>
  <Application>Microsoft Office Word</Application>
  <DocSecurity>0</DocSecurity>
  <Lines>95</Lines>
  <Paragraphs>26</Paragraphs>
  <ScaleCrop>false</ScaleCrop>
  <Company>Enjoy My Fine Releases.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2020-03-26T11:05:00Z</dcterms:created>
  <dcterms:modified xsi:type="dcterms:W3CDTF">2020-03-26T13:54:00Z</dcterms:modified>
</cp:coreProperties>
</file>