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CE" w:rsidRPr="00343113" w:rsidRDefault="009157CE" w:rsidP="009157CE">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كلية العلوم الإسلامية/ قسم الحديث وعلومه</w:t>
      </w:r>
    </w:p>
    <w:p w:rsidR="009157CE" w:rsidRPr="00343113" w:rsidRDefault="009157CE" w:rsidP="009157CE">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اسم المحاضر: أ. م. د ثامر عبدالله داود</w:t>
      </w:r>
    </w:p>
    <w:p w:rsidR="009157CE" w:rsidRPr="00343113" w:rsidRDefault="009157CE" w:rsidP="009157CE">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المرحلة: الثانية</w:t>
      </w:r>
    </w:p>
    <w:p w:rsidR="009157CE" w:rsidRPr="00FD5465" w:rsidRDefault="009157CE" w:rsidP="009157CE">
      <w:pPr>
        <w:pStyle w:val="HTML"/>
        <w:spacing w:line="540" w:lineRule="atLeast"/>
        <w:jc w:val="right"/>
        <w:rPr>
          <w:rFonts w:ascii="inherit" w:hAnsi="inherit"/>
          <w:color w:val="222222"/>
          <w:sz w:val="42"/>
          <w:szCs w:val="42"/>
        </w:rPr>
      </w:pPr>
      <w:r w:rsidRPr="00FD5465">
        <w:rPr>
          <w:rFonts w:ascii="Simplified Arabic" w:hAnsi="Simplified Arabic" w:cs="Simplified Arabic"/>
          <w:b/>
          <w:bCs/>
          <w:sz w:val="32"/>
          <w:szCs w:val="32"/>
          <w:lang w:bidi="ar-IQ"/>
        </w:rPr>
        <w:t>Origins of graduation</w:t>
      </w:r>
      <w:r>
        <w:rPr>
          <w:rFonts w:ascii="Simplified Arabic" w:hAnsi="Simplified Arabic" w:cs="Simplified Arabic" w:hint="cs"/>
          <w:b/>
          <w:bCs/>
          <w:sz w:val="32"/>
          <w:szCs w:val="32"/>
          <w:rtl/>
          <w:lang w:bidi="ar-IQ"/>
        </w:rPr>
        <w:t>:</w:t>
      </w:r>
      <w:r w:rsidRPr="00FD5465">
        <w:t xml:space="preserve"> </w:t>
      </w:r>
      <w:r>
        <w:rPr>
          <w:rFonts w:ascii="Simplified Arabic" w:hAnsi="Simplified Arabic" w:cs="Simplified Arabic" w:hint="cs"/>
          <w:b/>
          <w:bCs/>
          <w:sz w:val="32"/>
          <w:szCs w:val="32"/>
          <w:rtl/>
          <w:lang w:bidi="ar-IQ"/>
        </w:rPr>
        <w:t>اسم المادة بالإنكليزي</w:t>
      </w:r>
    </w:p>
    <w:p w:rsidR="009157CE" w:rsidRPr="00FD5465" w:rsidRDefault="009157CE" w:rsidP="009157CE">
      <w:pPr>
        <w:shd w:val="clear" w:color="auto" w:fill="F8F9FA"/>
        <w:bidi w:val="0"/>
        <w:spacing w:after="0" w:line="390" w:lineRule="atLeast"/>
        <w:jc w:val="right"/>
        <w:rPr>
          <w:rFonts w:ascii="Arial" w:eastAsia="Times New Roman" w:hAnsi="Arial" w:cs="Arial"/>
          <w:i/>
          <w:iCs/>
          <w:color w:val="000000"/>
          <w:sz w:val="18"/>
          <w:szCs w:val="18"/>
        </w:rPr>
      </w:pPr>
    </w:p>
    <w:p w:rsidR="009157CE" w:rsidRPr="00343113" w:rsidRDefault="009157CE" w:rsidP="009157CE">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 xml:space="preserve">اسم المادة بالعربي: </w:t>
      </w:r>
      <w:r>
        <w:rPr>
          <w:rFonts w:ascii="Simplified Arabic" w:hAnsi="Simplified Arabic" w:cs="Simplified Arabic" w:hint="cs"/>
          <w:sz w:val="32"/>
          <w:szCs w:val="32"/>
          <w:rtl/>
          <w:lang w:bidi="ar-IQ"/>
        </w:rPr>
        <w:t>أصول التخريج</w:t>
      </w:r>
      <w:r w:rsidRPr="00343113">
        <w:rPr>
          <w:rFonts w:ascii="Simplified Arabic" w:hAnsi="Simplified Arabic" w:cs="Simplified Arabic" w:hint="cs"/>
          <w:b/>
          <w:bCs/>
          <w:sz w:val="32"/>
          <w:szCs w:val="32"/>
          <w:rtl/>
          <w:lang w:bidi="ar-IQ"/>
        </w:rPr>
        <w:t>.</w:t>
      </w:r>
    </w:p>
    <w:p w:rsidR="009157CE" w:rsidRDefault="009157CE" w:rsidP="009157CE">
      <w:pPr>
        <w:jc w:val="both"/>
        <w:rPr>
          <w:rFonts w:ascii="Simplified Arabic" w:hAnsi="Simplified Arabic" w:cs="Simplified Arabic" w:hint="cs"/>
          <w:sz w:val="32"/>
          <w:szCs w:val="32"/>
          <w:rtl/>
          <w:lang w:bidi="ar-IQ"/>
        </w:rPr>
      </w:pPr>
      <w:r w:rsidRPr="00343113">
        <w:rPr>
          <w:rFonts w:ascii="Simplified Arabic" w:hAnsi="Simplified Arabic" w:cs="Simplified Arabic" w:hint="cs"/>
          <w:b/>
          <w:bCs/>
          <w:sz w:val="32"/>
          <w:szCs w:val="32"/>
          <w:rtl/>
          <w:lang w:bidi="ar-IQ"/>
        </w:rPr>
        <w:t xml:space="preserve">مصدر او مصادر المحاضرة: </w:t>
      </w:r>
      <w:r>
        <w:rPr>
          <w:rFonts w:ascii="Simplified Arabic" w:hAnsi="Simplified Arabic" w:cs="Simplified Arabic" w:hint="cs"/>
          <w:sz w:val="32"/>
          <w:szCs w:val="32"/>
          <w:rtl/>
          <w:lang w:bidi="ar-IQ"/>
        </w:rPr>
        <w:t>أصول التخريج ودراسة الأسانيد للدكتور محمود الطحان</w:t>
      </w:r>
    </w:p>
    <w:p w:rsidR="009157CE" w:rsidRPr="009157CE" w:rsidRDefault="009157CE" w:rsidP="009157CE">
      <w:pPr>
        <w:pStyle w:val="a4"/>
        <w:numPr>
          <w:ilvl w:val="0"/>
          <w:numId w:val="2"/>
        </w:numPr>
        <w:rPr>
          <w:rFonts w:ascii="Simplified Arabic" w:hAnsi="Simplified Arabic" w:cs="Simplified Arabic"/>
          <w:b/>
          <w:bCs/>
          <w:sz w:val="32"/>
          <w:szCs w:val="32"/>
          <w:rtl/>
          <w:lang w:bidi="ar-IQ"/>
        </w:rPr>
      </w:pPr>
      <w:r w:rsidRPr="009157CE">
        <w:rPr>
          <w:rFonts w:ascii="Simplified Arabic" w:hAnsi="Simplified Arabic" w:cs="Simplified Arabic"/>
          <w:b/>
          <w:bCs/>
          <w:sz w:val="32"/>
          <w:szCs w:val="32"/>
          <w:rtl/>
          <w:lang w:bidi="ar-IQ"/>
        </w:rPr>
        <w:t>أهمي</w:t>
      </w:r>
      <w:r>
        <w:rPr>
          <w:rFonts w:ascii="Simplified Arabic" w:hAnsi="Simplified Arabic" w:cs="Simplified Arabic" w:hint="cs"/>
          <w:b/>
          <w:bCs/>
          <w:sz w:val="32"/>
          <w:szCs w:val="32"/>
          <w:rtl/>
          <w:lang w:bidi="ar-IQ"/>
        </w:rPr>
        <w:t>ة التخريج</w:t>
      </w:r>
      <w:r w:rsidRPr="009157CE">
        <w:rPr>
          <w:rFonts w:ascii="Simplified Arabic" w:hAnsi="Simplified Arabic" w:cs="Simplified Arabic"/>
          <w:b/>
          <w:bCs/>
          <w:sz w:val="32"/>
          <w:szCs w:val="32"/>
          <w:rtl/>
          <w:lang w:bidi="ar-IQ"/>
        </w:rPr>
        <w:t xml:space="preserve"> وفائدته ووجه الحاجة إليه</w:t>
      </w:r>
      <w:r>
        <w:rPr>
          <w:rFonts w:ascii="Simplified Arabic" w:hAnsi="Simplified Arabic" w:cs="Simplified Arabic" w:hint="cs"/>
          <w:b/>
          <w:bCs/>
          <w:sz w:val="32"/>
          <w:szCs w:val="32"/>
          <w:rtl/>
          <w:lang w:bidi="ar-IQ"/>
        </w:rPr>
        <w:t>، ولمحة عن تاريخ التخريج</w:t>
      </w:r>
      <w:r w:rsidRPr="009157CE">
        <w:rPr>
          <w:rFonts w:ascii="Simplified Arabic" w:hAnsi="Simplified Arabic" w:cs="Simplified Arabic" w:hint="cs"/>
          <w:b/>
          <w:bCs/>
          <w:sz w:val="32"/>
          <w:szCs w:val="32"/>
          <w:rtl/>
          <w:lang w:bidi="ar-IQ"/>
        </w:rPr>
        <w:t>:</w:t>
      </w:r>
    </w:p>
    <w:p w:rsidR="009157CE" w:rsidRPr="009157CE" w:rsidRDefault="009157CE" w:rsidP="009157CE">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2- </w:t>
      </w:r>
      <w:r w:rsidRPr="009157CE">
        <w:rPr>
          <w:rFonts w:ascii="Simplified Arabic" w:hAnsi="Simplified Arabic" w:cs="Simplified Arabic"/>
          <w:b/>
          <w:bCs/>
          <w:sz w:val="32"/>
          <w:szCs w:val="32"/>
          <w:rtl/>
          <w:lang w:bidi="ar-IQ"/>
        </w:rPr>
        <w:t>أهميته وفائدته ووجه الحاجة إليه</w:t>
      </w:r>
      <w:r w:rsidRPr="009157CE">
        <w:rPr>
          <w:rFonts w:ascii="Simplified Arabic" w:hAnsi="Simplified Arabic" w:cs="Simplified Arabic" w:hint="cs"/>
          <w:b/>
          <w:bCs/>
          <w:sz w:val="32"/>
          <w:szCs w:val="32"/>
          <w:rtl/>
          <w:lang w:bidi="ar-IQ"/>
        </w:rPr>
        <w:t>:</w:t>
      </w:r>
    </w:p>
    <w:p w:rsidR="009157CE" w:rsidRPr="009157CE" w:rsidRDefault="009157CE" w:rsidP="009157CE">
      <w:pPr>
        <w:jc w:val="both"/>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t xml:space="preserve">لا شك أن معرفة فن التخريج من أهم ما يجب على كل مشتغل بالعلوم الشرعية ان يعرفه، يتعلم قواعده وطرقه، ليعرف كيف يتوصل إلى الحديث في مواضعه الأصلية كما أن فوائده كبيرة لا تنكر. لا سيما للمشتغلين بالحديث وعلومه، لأنه بواسطته يهتدي الشخص إلى مواضع الحديث في مصادره الأصلية الأولى التي صنفها الأئمة. </w:t>
      </w:r>
    </w:p>
    <w:p w:rsidR="009157CE" w:rsidRDefault="009157CE" w:rsidP="009157CE">
      <w:pPr>
        <w:jc w:val="both"/>
        <w:rPr>
          <w:rFonts w:ascii="Simplified Arabic" w:hAnsi="Simplified Arabic" w:cs="Simplified Arabic" w:hint="cs"/>
          <w:sz w:val="32"/>
          <w:szCs w:val="32"/>
          <w:rtl/>
          <w:lang w:bidi="ar-IQ"/>
        </w:rPr>
      </w:pPr>
      <w:r w:rsidRPr="009157CE">
        <w:rPr>
          <w:rFonts w:ascii="Simplified Arabic" w:hAnsi="Simplified Arabic" w:cs="Simplified Arabic"/>
          <w:sz w:val="32"/>
          <w:szCs w:val="32"/>
          <w:rtl/>
          <w:lang w:bidi="ar-IQ"/>
        </w:rPr>
        <w:t xml:space="preserve">والحاجة إليه ماسة من حيث إنه لا يسوغ لطالب العلم أن يستشهد بأي حديث أو يرويه إلا بعد معرفة من رواه من العلماء المصنفين في كتابه </w:t>
      </w:r>
      <w:proofErr w:type="spellStart"/>
      <w:r w:rsidRPr="009157CE">
        <w:rPr>
          <w:rFonts w:ascii="Simplified Arabic" w:hAnsi="Simplified Arabic" w:cs="Simplified Arabic"/>
          <w:sz w:val="32"/>
          <w:szCs w:val="32"/>
          <w:rtl/>
          <w:lang w:bidi="ar-IQ"/>
        </w:rPr>
        <w:t>مندا</w:t>
      </w:r>
      <w:proofErr w:type="spellEnd"/>
      <w:r>
        <w:rPr>
          <w:rFonts w:ascii="Simplified Arabic" w:hAnsi="Simplified Arabic" w:cs="Simplified Arabic" w:hint="cs"/>
          <w:sz w:val="32"/>
          <w:szCs w:val="32"/>
          <w:rtl/>
          <w:lang w:bidi="ar-IQ"/>
        </w:rPr>
        <w:t xml:space="preserve"> </w:t>
      </w:r>
      <w:r w:rsidRPr="009157CE">
        <w:rPr>
          <w:rFonts w:ascii="Simplified Arabic" w:hAnsi="Simplified Arabic" w:cs="Simplified Arabic"/>
          <w:sz w:val="32"/>
          <w:szCs w:val="32"/>
          <w:rtl/>
          <w:lang w:bidi="ar-IQ"/>
        </w:rPr>
        <w:t xml:space="preserve">ولهذا فان فن التخريج يحتاجه كل باحث ، او مشتغل بالعلوم الشرعية وما يتعلق </w:t>
      </w:r>
      <w:r w:rsidRPr="009157CE">
        <w:rPr>
          <w:rFonts w:ascii="Simplified Arabic" w:hAnsi="Simplified Arabic" w:cs="Simplified Arabic" w:hint="cs"/>
          <w:sz w:val="32"/>
          <w:szCs w:val="32"/>
          <w:rtl/>
          <w:lang w:bidi="ar-IQ"/>
        </w:rPr>
        <w:t>بها.</w:t>
      </w:r>
    </w:p>
    <w:p w:rsidR="009157CE" w:rsidRDefault="009157CE" w:rsidP="009157CE">
      <w:pPr>
        <w:jc w:val="both"/>
        <w:rPr>
          <w:rFonts w:ascii="Simplified Arabic" w:hAnsi="Simplified Arabic" w:cs="Simplified Arabic" w:hint="cs"/>
          <w:sz w:val="32"/>
          <w:szCs w:val="32"/>
          <w:rtl/>
          <w:lang w:bidi="ar-IQ"/>
        </w:rPr>
      </w:pPr>
      <w:bookmarkStart w:id="0" w:name="_GoBack"/>
      <w:bookmarkEnd w:id="0"/>
    </w:p>
    <w:p w:rsidR="009157CE" w:rsidRDefault="009157CE" w:rsidP="009157CE">
      <w:pPr>
        <w:jc w:val="both"/>
        <w:rPr>
          <w:rFonts w:ascii="Simplified Arabic" w:hAnsi="Simplified Arabic" w:cs="Simplified Arabic" w:hint="cs"/>
          <w:sz w:val="32"/>
          <w:szCs w:val="32"/>
          <w:rtl/>
          <w:lang w:bidi="ar-IQ"/>
        </w:rPr>
      </w:pPr>
    </w:p>
    <w:p w:rsidR="009157CE" w:rsidRPr="009157CE" w:rsidRDefault="009157CE" w:rsidP="009157CE">
      <w:pPr>
        <w:jc w:val="center"/>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lastRenderedPageBreak/>
        <w:t xml:space="preserve">٣ - </w:t>
      </w:r>
      <w:r w:rsidRPr="009157CE">
        <w:rPr>
          <w:rFonts w:ascii="Simplified Arabic" w:hAnsi="Simplified Arabic" w:cs="Simplified Arabic"/>
          <w:b/>
          <w:bCs/>
          <w:sz w:val="32"/>
          <w:szCs w:val="32"/>
          <w:rtl/>
          <w:lang w:bidi="ar-IQ"/>
        </w:rPr>
        <w:t xml:space="preserve">لمحة عن تاريخ التخريج </w:t>
      </w:r>
      <w:r w:rsidRPr="009157CE">
        <w:rPr>
          <w:rFonts w:ascii="Simplified Arabic" w:hAnsi="Simplified Arabic" w:cs="Simplified Arabic" w:hint="cs"/>
          <w:b/>
          <w:bCs/>
          <w:sz w:val="32"/>
          <w:szCs w:val="32"/>
          <w:rtl/>
          <w:lang w:bidi="ar-IQ"/>
        </w:rPr>
        <w:t>:</w:t>
      </w:r>
    </w:p>
    <w:p w:rsidR="009157CE" w:rsidRPr="009157CE" w:rsidRDefault="009157CE" w:rsidP="009157CE">
      <w:pPr>
        <w:jc w:val="both"/>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t>لم يكن العلماء والباحثون في القديم بحاجة إلى معرفة القواعد والأصول التي أطلقنا عليها الآن اسم أصول التخريج» لأن اطلاعهم على مصادر السنة كان اطلاع</w:t>
      </w:r>
      <w:r w:rsidRPr="009157CE">
        <w:rPr>
          <w:rFonts w:ascii="Simplified Arabic" w:hAnsi="Simplified Arabic" w:cs="Simplified Arabic" w:hint="cs"/>
          <w:sz w:val="32"/>
          <w:szCs w:val="32"/>
          <w:rtl/>
          <w:lang w:bidi="ar-IQ"/>
        </w:rPr>
        <w:t>اً</w:t>
      </w:r>
      <w:r w:rsidRPr="009157CE">
        <w:rPr>
          <w:rFonts w:ascii="Simplified Arabic" w:hAnsi="Simplified Arabic" w:cs="Simplified Arabic"/>
          <w:sz w:val="32"/>
          <w:szCs w:val="32"/>
          <w:rtl/>
          <w:lang w:bidi="ar-IQ"/>
        </w:rPr>
        <w:t xml:space="preserve"> واسع</w:t>
      </w:r>
      <w:r w:rsidRPr="009157CE">
        <w:rPr>
          <w:rFonts w:ascii="Simplified Arabic" w:hAnsi="Simplified Arabic" w:cs="Simplified Arabic" w:hint="cs"/>
          <w:sz w:val="32"/>
          <w:szCs w:val="32"/>
          <w:rtl/>
          <w:lang w:bidi="ar-IQ"/>
        </w:rPr>
        <w:t>اً</w:t>
      </w:r>
      <w:r w:rsidRPr="009157CE">
        <w:rPr>
          <w:rFonts w:ascii="Simplified Arabic" w:hAnsi="Simplified Arabic" w:cs="Simplified Arabic"/>
          <w:sz w:val="32"/>
          <w:szCs w:val="32"/>
          <w:rtl/>
          <w:lang w:bidi="ar-IQ"/>
        </w:rPr>
        <w:t>، وصلتهم بمصادر الحديث الأصلية كانت وثيقة، فكانوا عندما يحتاجون للاستشهاد بحديث ما، سرعان ما يتذكرون موضعه في كتب السنة، بل وفي أي جزء من تلك الكتب او يعرفون - على الأقل - مظانه في المصنفات الحديثية، وهم على علم بطريقة تأليف تلك المصنفات وترتيبها ، لذلك يسهل عليهم الاستفادة منها ، والمراجعة فيها لاستخراج الحديث وقل مثل ذلك فيمن يقرأ حديثا في مصنف من المصنفات غير الحديثية. فان لديه القدرة على معرفة مصدره . والوصول إلى موضعه بسهولة ويسر .</w:t>
      </w:r>
    </w:p>
    <w:p w:rsidR="009157CE" w:rsidRPr="009157CE" w:rsidRDefault="009157CE" w:rsidP="009157CE">
      <w:pPr>
        <w:jc w:val="both"/>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t xml:space="preserve"> وبقيت الحال على ذلك عدة قرون. إلى أن ضاق اطلاع كثير من العلماء والباحثين على كتب السنة ومصادرها الأصلية. فصعب عليهم حينئذ معرفة مواضع الأحاديث التي استشهد بها</w:t>
      </w:r>
      <w:r w:rsidRPr="009157CE">
        <w:rPr>
          <w:rFonts w:ascii="Simplified Arabic" w:hAnsi="Simplified Arabic" w:cs="Simplified Arabic" w:hint="cs"/>
          <w:sz w:val="32"/>
          <w:szCs w:val="32"/>
          <w:rtl/>
          <w:lang w:bidi="ar-IQ"/>
        </w:rPr>
        <w:t xml:space="preserve">. </w:t>
      </w:r>
    </w:p>
    <w:p w:rsidR="009157CE" w:rsidRPr="009157CE" w:rsidRDefault="009157CE" w:rsidP="009157CE">
      <w:pPr>
        <w:jc w:val="both"/>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t xml:space="preserve">المصنفون في العلوم الشرعية وغيرها. كالفقه والتفسير والتاريخ </w:t>
      </w:r>
      <w:r w:rsidRPr="009157CE">
        <w:rPr>
          <w:rStyle w:val="a3"/>
          <w:rFonts w:ascii="Simplified Arabic" w:hAnsi="Simplified Arabic" w:cs="Simplified Arabic"/>
          <w:sz w:val="32"/>
          <w:szCs w:val="32"/>
          <w:rtl/>
        </w:rPr>
        <w:t>(</w:t>
      </w:r>
      <w:r w:rsidRPr="009157CE">
        <w:rPr>
          <w:rStyle w:val="a3"/>
          <w:rFonts w:ascii="Simplified Arabic" w:hAnsi="Simplified Arabic" w:cs="Simplified Arabic"/>
          <w:sz w:val="32"/>
          <w:szCs w:val="32"/>
          <w:rtl/>
        </w:rPr>
        <w:footnoteReference w:id="1"/>
      </w:r>
      <w:r w:rsidRPr="009157CE">
        <w:rPr>
          <w:rStyle w:val="a3"/>
          <w:rFonts w:ascii="Simplified Arabic" w:hAnsi="Simplified Arabic" w:cs="Simplified Arabic"/>
          <w:sz w:val="32"/>
          <w:szCs w:val="32"/>
          <w:rtl/>
        </w:rPr>
        <w:t>)</w:t>
      </w:r>
      <w:r w:rsidRPr="009157CE">
        <w:rPr>
          <w:rFonts w:ascii="Simplified Arabic" w:hAnsi="Simplified Arabic" w:cs="Simplified Arabic"/>
          <w:sz w:val="32"/>
          <w:szCs w:val="32"/>
          <w:rtl/>
          <w:lang w:bidi="fa-IR"/>
        </w:rPr>
        <w:t xml:space="preserve"> </w:t>
      </w:r>
      <w:r w:rsidRPr="009157CE">
        <w:rPr>
          <w:rFonts w:ascii="Simplified Arabic" w:hAnsi="Simplified Arabic" w:cs="Simplified Arabic"/>
          <w:sz w:val="32"/>
          <w:szCs w:val="32"/>
          <w:rtl/>
          <w:lang w:bidi="ar-IQ"/>
        </w:rPr>
        <w:t xml:space="preserve">فنهض بعض العلماء، وشمروا عن ساعد الجد، فخرجوا أحاديث بعض الكتب المصنفة في غير </w:t>
      </w:r>
      <w:r w:rsidRPr="009157CE">
        <w:rPr>
          <w:rFonts w:ascii="Simplified Arabic" w:hAnsi="Simplified Arabic" w:cs="Simplified Arabic"/>
          <w:sz w:val="32"/>
          <w:szCs w:val="32"/>
          <w:rtl/>
          <w:lang w:bidi="ar-IQ"/>
        </w:rPr>
        <w:lastRenderedPageBreak/>
        <w:t xml:space="preserve">الحديث ، وعزوا تلك الأحاديث إلى مصادرها من كتب السنة الأصول، وذكروا طرقها . وتكلموا على بعضها أو كلها بالتصحيح والتضعيف حسب ما </w:t>
      </w:r>
      <w:proofErr w:type="spellStart"/>
      <w:r w:rsidRPr="009157CE">
        <w:rPr>
          <w:rFonts w:ascii="Simplified Arabic" w:hAnsi="Simplified Arabic" w:cs="Simplified Arabic"/>
          <w:sz w:val="32"/>
          <w:szCs w:val="32"/>
          <w:rtl/>
          <w:lang w:bidi="ar-IQ"/>
        </w:rPr>
        <w:t>يقتضيه</w:t>
      </w:r>
      <w:proofErr w:type="spellEnd"/>
      <w:r w:rsidRPr="009157CE">
        <w:rPr>
          <w:rFonts w:ascii="Simplified Arabic" w:hAnsi="Simplified Arabic" w:cs="Simplified Arabic"/>
          <w:sz w:val="32"/>
          <w:szCs w:val="32"/>
          <w:rtl/>
          <w:lang w:bidi="ar-IQ"/>
        </w:rPr>
        <w:t xml:space="preserve"> المقام ، فظهر ما يسمى ب «كتب التخريج». وكان من أوائل تلك الكتب - فيما أعلم - الكتب التي خرج الخطيب البغدادي ( - 463 ه) أحاديثها ، وأشهرها تخريج الفوائد المنتخبة الصحاح والغرائب، للشريف أبي القاسم الحسيني. وتخريج الفوائد المنتخبة الصحاح والغرائب لأبي القاسم </w:t>
      </w:r>
      <w:proofErr w:type="spellStart"/>
      <w:r w:rsidRPr="009157CE">
        <w:rPr>
          <w:rFonts w:ascii="Simplified Arabic" w:hAnsi="Simplified Arabic" w:cs="Simplified Arabic"/>
          <w:sz w:val="32"/>
          <w:szCs w:val="32"/>
          <w:rtl/>
          <w:lang w:bidi="ar-IQ"/>
        </w:rPr>
        <w:t>المهرواني</w:t>
      </w:r>
      <w:proofErr w:type="spellEnd"/>
      <w:r w:rsidRPr="009157CE">
        <w:rPr>
          <w:rFonts w:ascii="Simplified Arabic" w:hAnsi="Simplified Arabic" w:cs="Simplified Arabic"/>
          <w:sz w:val="32"/>
          <w:szCs w:val="32"/>
          <w:rtl/>
          <w:lang w:bidi="ar-IQ"/>
        </w:rPr>
        <w:t xml:space="preserve"> وكلاهما لا زال </w:t>
      </w:r>
      <w:proofErr w:type="spellStart"/>
      <w:r w:rsidRPr="009157CE">
        <w:rPr>
          <w:rFonts w:ascii="Simplified Arabic" w:hAnsi="Simplified Arabic" w:cs="Simplified Arabic"/>
          <w:sz w:val="32"/>
          <w:szCs w:val="32"/>
          <w:rtl/>
          <w:lang w:bidi="ar-IQ"/>
        </w:rPr>
        <w:t>مخطوطأ</w:t>
      </w:r>
      <w:proofErr w:type="spellEnd"/>
      <w:r w:rsidRPr="009157CE">
        <w:rPr>
          <w:rFonts w:ascii="Simplified Arabic" w:hAnsi="Simplified Arabic" w:cs="Simplified Arabic"/>
          <w:sz w:val="32"/>
          <w:szCs w:val="32"/>
          <w:rtl/>
          <w:lang w:bidi="ar-IQ"/>
        </w:rPr>
        <w:t xml:space="preserve">. وكتاب «تخريج أحاديث المهذب » </w:t>
      </w:r>
      <w:proofErr w:type="spellStart"/>
      <w:r w:rsidRPr="009157CE">
        <w:rPr>
          <w:rFonts w:ascii="Simplified Arabic" w:hAnsi="Simplified Arabic" w:cs="Simplified Arabic"/>
          <w:sz w:val="32"/>
          <w:szCs w:val="32"/>
          <w:rtl/>
          <w:lang w:bidi="ar-IQ"/>
        </w:rPr>
        <w:t>تصنیف</w:t>
      </w:r>
      <w:proofErr w:type="spellEnd"/>
      <w:r w:rsidRPr="009157CE">
        <w:rPr>
          <w:rFonts w:ascii="Simplified Arabic" w:hAnsi="Simplified Arabic" w:cs="Simplified Arabic"/>
          <w:sz w:val="32"/>
          <w:szCs w:val="32"/>
          <w:rtl/>
          <w:lang w:bidi="ar-IQ"/>
        </w:rPr>
        <w:t xml:space="preserve"> محمد بن موسى الحازمي الشافعي المتوفي سنة 584 ه، وكتاب المهذب هو كتاب في الفقه الشافعي تصنيف أبي إسحاق الشيرازي. </w:t>
      </w:r>
    </w:p>
    <w:p w:rsidR="009157CE" w:rsidRPr="009157CE" w:rsidRDefault="009157CE" w:rsidP="009157CE">
      <w:pPr>
        <w:jc w:val="both"/>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t xml:space="preserve">ثم تتالت كتب </w:t>
      </w:r>
      <w:proofErr w:type="spellStart"/>
      <w:r w:rsidRPr="009157CE">
        <w:rPr>
          <w:rFonts w:ascii="Simplified Arabic" w:hAnsi="Simplified Arabic" w:cs="Simplified Arabic"/>
          <w:sz w:val="32"/>
          <w:szCs w:val="32"/>
          <w:rtl/>
          <w:lang w:bidi="ar-IQ"/>
        </w:rPr>
        <w:t>التخاريج</w:t>
      </w:r>
      <w:proofErr w:type="spellEnd"/>
      <w:r w:rsidRPr="009157CE">
        <w:rPr>
          <w:rFonts w:ascii="Simplified Arabic" w:hAnsi="Simplified Arabic" w:cs="Simplified Arabic"/>
          <w:sz w:val="32"/>
          <w:szCs w:val="32"/>
          <w:rtl/>
          <w:lang w:bidi="ar-IQ"/>
        </w:rPr>
        <w:t xml:space="preserve"> حتى شاعت </w:t>
      </w:r>
      <w:proofErr w:type="spellStart"/>
      <w:r w:rsidRPr="009157CE">
        <w:rPr>
          <w:rFonts w:ascii="Simplified Arabic" w:hAnsi="Simplified Arabic" w:cs="Simplified Arabic"/>
          <w:sz w:val="32"/>
          <w:szCs w:val="32"/>
          <w:rtl/>
          <w:lang w:bidi="ar-IQ"/>
        </w:rPr>
        <w:t>وکثرت</w:t>
      </w:r>
      <w:proofErr w:type="spellEnd"/>
      <w:r w:rsidRPr="009157CE">
        <w:rPr>
          <w:rFonts w:ascii="Simplified Arabic" w:hAnsi="Simplified Arabic" w:cs="Simplified Arabic"/>
          <w:sz w:val="32"/>
          <w:szCs w:val="32"/>
          <w:rtl/>
          <w:lang w:bidi="ar-IQ"/>
        </w:rPr>
        <w:t xml:space="preserve"> وبلغت عشرات المصنفات وبذلك قدم علماء الحديث خدمة كبيرة لتلك الكتب التي خرجوا أحاديثها . وبالتالي قدموا خدمة جليلة مشكورة للسنة النبوية المطهرة، وسدوا بعملهم هذا ثغرة كبيرة في صرح المصنفات الحديثية. ولو لم يقوموا بهذا الجهد الكبير لكان هناك نقص كبير في خدمة المصنفات في العلوم الشرعية ، ولعانينا نحن اليوم كثيرة في الاهتداء إلى مصادر تلك الأحاديث الكثيرة، فجزى الله علماء سلفنا على ما قاموا به من الجهود التي بذلوها في تلك المصنفات ابتغاء وجه الله تعالى خير الجزاء . </w:t>
      </w:r>
    </w:p>
    <w:p w:rsidR="009157CE" w:rsidRPr="009157CE" w:rsidRDefault="009157CE" w:rsidP="009157CE">
      <w:pPr>
        <w:jc w:val="both"/>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t xml:space="preserve">ثم دارت الأيام، وجاء العصر الذي نحن فيه ، وتغيرت الأحوال كثيرة إذ صار كثير من الباحثين ومن ينتسب للعلم لو رأى حديثة في أي كتاب </w:t>
      </w:r>
      <w:proofErr w:type="spellStart"/>
      <w:r w:rsidRPr="009157CE">
        <w:rPr>
          <w:rFonts w:ascii="Simplified Arabic" w:hAnsi="Simplified Arabic" w:cs="Simplified Arabic"/>
          <w:sz w:val="32"/>
          <w:szCs w:val="32"/>
          <w:rtl/>
          <w:lang w:bidi="ar-IQ"/>
        </w:rPr>
        <w:t>يقرؤه</w:t>
      </w:r>
      <w:proofErr w:type="spellEnd"/>
      <w:r w:rsidRPr="009157CE">
        <w:rPr>
          <w:rFonts w:ascii="Simplified Arabic" w:hAnsi="Simplified Arabic" w:cs="Simplified Arabic"/>
          <w:sz w:val="32"/>
          <w:szCs w:val="32"/>
          <w:rtl/>
          <w:lang w:bidi="ar-IQ"/>
        </w:rPr>
        <w:t xml:space="preserve"> وأشار ذلك الكتاب إلى مصدر الحديث بإيجاز فانه لا يعرف كيفية الوصول إلى نص الحديث في ذلك المصدر ، لقلة معرفته بكيفية ترتيب ذلك المصدر وتبويبه ، وكذلك إذا أراد </w:t>
      </w:r>
      <w:r w:rsidRPr="009157CE">
        <w:rPr>
          <w:rFonts w:ascii="Simplified Arabic" w:hAnsi="Simplified Arabic" w:cs="Simplified Arabic"/>
          <w:sz w:val="32"/>
          <w:szCs w:val="32"/>
          <w:rtl/>
          <w:lang w:bidi="ar-IQ"/>
        </w:rPr>
        <w:lastRenderedPageBreak/>
        <w:t xml:space="preserve">الاستشهاد بحديث، وعرف من طريق ما أن هذا الحديث في «صحيح البخاري » أو « مسند احمد » أو «مستدرك الحاكم » فانه لا يستطيع الوصول إلى نصه في تلك المصادر، لعدم معرفته بطريقة تصنيفها و كيفية ترتيبها !... </w:t>
      </w:r>
    </w:p>
    <w:p w:rsidR="009157CE" w:rsidRPr="009157CE" w:rsidRDefault="009157CE" w:rsidP="009157CE">
      <w:pPr>
        <w:jc w:val="both"/>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t>وقد لمست ذلك بوضوح - في المحيط العلمي الذي أعيش فيه - من طلابنا الباحثين لتحضير رسائل التخصص في الشنة وباقي العلوم الشرعية الأخرى، لنيل درجة ما يسمى ب«الماجستير» و« الدكتوراه، وكذلك من الطلاب والباحثين عامة</w:t>
      </w:r>
      <w:r>
        <w:rPr>
          <w:rFonts w:ascii="Simplified Arabic" w:hAnsi="Simplified Arabic" w:cs="Simplified Arabic" w:hint="cs"/>
          <w:sz w:val="32"/>
          <w:szCs w:val="32"/>
          <w:rtl/>
          <w:lang w:bidi="ar-IQ"/>
        </w:rPr>
        <w:t>.</w:t>
      </w:r>
      <w:r w:rsidRPr="009157CE">
        <w:rPr>
          <w:rFonts w:ascii="Simplified Arabic" w:hAnsi="Simplified Arabic" w:cs="Simplified Arabic"/>
          <w:sz w:val="32"/>
          <w:szCs w:val="32"/>
          <w:rtl/>
          <w:lang w:bidi="ar-IQ"/>
        </w:rPr>
        <w:t xml:space="preserve"> فاقتضى الأمر أن يصنف في ذلك كتاب يشتمل على قواعد وأصول تبين كيفية التخريج وطرقه، ويوضح فيه طريقة كل مصنف من المصنفات الحديثية التي صنفها الأئمة ، وترتيبه وتبويبه وكيفية المراجعة فيه والاستفادة منه ، كما يذكر في هذا المصنف الفهارس والمراجع الحديثة التي تولت فهرسة وترتيب بعض كتب السنة بشكل يسهل على الباحث الوصول إلى الحديث في أقرب وقت وأيسر طريق. </w:t>
      </w:r>
    </w:p>
    <w:p w:rsidR="009157CE" w:rsidRPr="009157CE" w:rsidRDefault="009157CE" w:rsidP="009157CE">
      <w:pPr>
        <w:jc w:val="both"/>
        <w:rPr>
          <w:rFonts w:ascii="Simplified Arabic" w:hAnsi="Simplified Arabic" w:cs="Simplified Arabic"/>
          <w:sz w:val="32"/>
          <w:szCs w:val="32"/>
          <w:rtl/>
          <w:lang w:bidi="ar-IQ"/>
        </w:rPr>
      </w:pPr>
      <w:r w:rsidRPr="009157CE">
        <w:rPr>
          <w:rFonts w:ascii="Simplified Arabic" w:hAnsi="Simplified Arabic" w:cs="Simplified Arabic"/>
          <w:sz w:val="32"/>
          <w:szCs w:val="32"/>
          <w:rtl/>
          <w:lang w:bidi="ar-IQ"/>
        </w:rPr>
        <w:t xml:space="preserve">هذا ما سأقوم به في هذا الكتاب إن شاء الله تعالى ، فأسأل الله التوفيق والسداد، والتيسير </w:t>
      </w:r>
      <w:r>
        <w:rPr>
          <w:rFonts w:ascii="Simplified Arabic" w:hAnsi="Simplified Arabic" w:cs="Simplified Arabic" w:hint="cs"/>
          <w:sz w:val="32"/>
          <w:szCs w:val="32"/>
          <w:rtl/>
          <w:lang w:bidi="ar-IQ"/>
        </w:rPr>
        <w:t>لإ</w:t>
      </w:r>
      <w:r w:rsidRPr="009157CE">
        <w:rPr>
          <w:rFonts w:ascii="Simplified Arabic" w:hAnsi="Simplified Arabic" w:cs="Simplified Arabic"/>
          <w:sz w:val="32"/>
          <w:szCs w:val="32"/>
          <w:rtl/>
          <w:lang w:bidi="ar-IQ"/>
        </w:rPr>
        <w:t xml:space="preserve">تمامه على شكل ينفع الله به طلبة العلم والباحثين في معرفة تخريج الأحاديث النبوية بسهولة ويسر . وأن يجعله خالصا لوجهه الكريم آمين. </w:t>
      </w:r>
    </w:p>
    <w:sectPr w:rsidR="009157CE" w:rsidRPr="009157CE"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D1" w:rsidRDefault="003C4BD1" w:rsidP="009157CE">
      <w:pPr>
        <w:spacing w:after="0" w:line="240" w:lineRule="auto"/>
      </w:pPr>
      <w:r>
        <w:separator/>
      </w:r>
    </w:p>
  </w:endnote>
  <w:endnote w:type="continuationSeparator" w:id="0">
    <w:p w:rsidR="003C4BD1" w:rsidRDefault="003C4BD1" w:rsidP="009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D1" w:rsidRDefault="003C4BD1" w:rsidP="009157CE">
      <w:pPr>
        <w:spacing w:after="0" w:line="240" w:lineRule="auto"/>
      </w:pPr>
      <w:r>
        <w:separator/>
      </w:r>
    </w:p>
  </w:footnote>
  <w:footnote w:type="continuationSeparator" w:id="0">
    <w:p w:rsidR="003C4BD1" w:rsidRDefault="003C4BD1" w:rsidP="009157CE">
      <w:pPr>
        <w:spacing w:after="0" w:line="240" w:lineRule="auto"/>
      </w:pPr>
      <w:r>
        <w:continuationSeparator/>
      </w:r>
    </w:p>
  </w:footnote>
  <w:footnote w:id="1">
    <w:p w:rsidR="009157CE" w:rsidRPr="00B651F1" w:rsidRDefault="009157CE" w:rsidP="009157CE">
      <w:pPr>
        <w:jc w:val="both"/>
        <w:rPr>
          <w:rFonts w:ascii="Simplified Arabic" w:hAnsi="Simplified Arabic" w:cs="Simplified Arabic"/>
          <w:sz w:val="24"/>
          <w:szCs w:val="24"/>
          <w:rtl/>
          <w:lang w:bidi="ar-IQ"/>
        </w:rPr>
      </w:pPr>
      <w:r w:rsidRPr="00B651F1">
        <w:rPr>
          <w:rFonts w:ascii="Simplified Arabic" w:hAnsi="Simplified Arabic" w:cs="Simplified Arabic"/>
          <w:sz w:val="24"/>
          <w:szCs w:val="24"/>
          <w:rtl/>
        </w:rPr>
        <w:t>(</w:t>
      </w:r>
      <w:r w:rsidRPr="00B651F1">
        <w:rPr>
          <w:rStyle w:val="a3"/>
          <w:rFonts w:ascii="Simplified Arabic" w:hAnsi="Simplified Arabic" w:cs="Simplified Arabic"/>
          <w:sz w:val="24"/>
          <w:szCs w:val="24"/>
        </w:rPr>
        <w:footnoteRef/>
      </w:r>
      <w:r w:rsidRPr="00B651F1">
        <w:rPr>
          <w:rFonts w:ascii="Simplified Arabic" w:hAnsi="Simplified Arabic" w:cs="Simplified Arabic"/>
          <w:sz w:val="24"/>
          <w:szCs w:val="24"/>
          <w:rtl/>
        </w:rPr>
        <w:t>)</w:t>
      </w:r>
      <w:r w:rsidRPr="00B651F1">
        <w:rPr>
          <w:rFonts w:ascii="Simplified Arabic" w:hAnsi="Simplified Arabic" w:cs="Simplified Arabic"/>
          <w:sz w:val="24"/>
          <w:szCs w:val="24"/>
          <w:rtl/>
          <w:lang w:bidi="ar-IQ"/>
        </w:rPr>
        <w:t xml:space="preserve">  هناك سبب آخر في نظر الحافظ العراقي لم يذكر العلماء المتقدمون من أجله تخريج الأحاديث في مصنفاتهم ، هذا السبب هو : أن لا يغفل الناس النظر في كل علم في مظنته ، قال الحافظ العراقي في خطبة تخريجه الكبير </w:t>
      </w:r>
      <w:proofErr w:type="spellStart"/>
      <w:r w:rsidRPr="00B651F1">
        <w:rPr>
          <w:rFonts w:ascii="Simplified Arabic" w:hAnsi="Simplified Arabic" w:cs="Simplified Arabic"/>
          <w:sz w:val="24"/>
          <w:szCs w:val="24"/>
          <w:rtl/>
          <w:lang w:bidi="ar-IQ"/>
        </w:rPr>
        <w:t>للاحياء</w:t>
      </w:r>
      <w:proofErr w:type="spellEnd"/>
      <w:r w:rsidRPr="00B651F1">
        <w:rPr>
          <w:rFonts w:ascii="Simplified Arabic" w:hAnsi="Simplified Arabic" w:cs="Simplified Arabic"/>
          <w:sz w:val="24"/>
          <w:szCs w:val="24"/>
          <w:rtl/>
          <w:lang w:bidi="ar-IQ"/>
        </w:rPr>
        <w:t xml:space="preserve"> : «عادة المتقدمين السكوت عما أوردوا من الأحاديث في تصانيفهم، و عدم بيان من خرجه، وبيان الصحيح من الضعيف إلا نادرة. وإن كانوا من أئمة الحديث حتى جاء النووي فبين. </w:t>
      </w:r>
    </w:p>
    <w:p w:rsidR="009157CE" w:rsidRPr="00B651F1" w:rsidRDefault="009157CE" w:rsidP="009157CE">
      <w:pPr>
        <w:rPr>
          <w:rFonts w:ascii="Simplified Arabic" w:hAnsi="Simplified Arabic" w:cs="Simplified Arabic"/>
          <w:sz w:val="24"/>
          <w:szCs w:val="24"/>
          <w:rtl/>
          <w:lang w:bidi="ar-IQ"/>
        </w:rPr>
      </w:pPr>
      <w:r w:rsidRPr="00B651F1">
        <w:rPr>
          <w:rFonts w:ascii="Simplified Arabic" w:hAnsi="Simplified Arabic" w:cs="Simplified Arabic"/>
          <w:sz w:val="24"/>
          <w:szCs w:val="24"/>
          <w:rtl/>
          <w:lang w:bidi="ar-IQ"/>
        </w:rPr>
        <w:t xml:space="preserve">وقصد الأولين أن لا يغفل الناس النظر في كل علم في مظنته، ولهذا مشي الرافعي على طريقة </w:t>
      </w:r>
    </w:p>
    <w:p w:rsidR="009157CE" w:rsidRPr="00B651F1" w:rsidRDefault="009157CE" w:rsidP="009157CE">
      <w:pPr>
        <w:rPr>
          <w:rFonts w:ascii="Simplified Arabic" w:hAnsi="Simplified Arabic" w:cs="Simplified Arabic"/>
          <w:sz w:val="24"/>
          <w:szCs w:val="24"/>
          <w:rtl/>
          <w:lang w:bidi="ar-IQ"/>
        </w:rPr>
      </w:pPr>
      <w:r w:rsidRPr="00B651F1">
        <w:rPr>
          <w:rFonts w:ascii="Simplified Arabic" w:hAnsi="Simplified Arabic" w:cs="Simplified Arabic"/>
          <w:sz w:val="24"/>
          <w:szCs w:val="24"/>
          <w:rtl/>
          <w:lang w:bidi="ar-IQ"/>
        </w:rPr>
        <w:t xml:space="preserve">الفقهاء : مع كونه أعلم بالحديث من النووي».| انظر فيض القدير شرح الجامع الصغير </w:t>
      </w:r>
      <w:r w:rsidRPr="00B651F1">
        <w:rPr>
          <w:rFonts w:ascii="Simplified Arabic" w:hAnsi="Simplified Arabic" w:cs="Simplified Arabic" w:hint="cs"/>
          <w:sz w:val="24"/>
          <w:szCs w:val="24"/>
          <w:rtl/>
          <w:lang w:bidi="ar-IQ"/>
        </w:rPr>
        <w:t>1/21.</w:t>
      </w:r>
    </w:p>
    <w:p w:rsidR="009157CE" w:rsidRPr="00B651F1" w:rsidRDefault="009157CE" w:rsidP="009157CE">
      <w:pPr>
        <w:rPr>
          <w:rFonts w:ascii="Simplified Arabic" w:hAnsi="Simplified Arabic" w:cs="Simplified Arabic"/>
          <w:sz w:val="24"/>
          <w:szCs w:val="24"/>
          <w:rtl/>
          <w:lang w:bidi="ar-IQ"/>
        </w:rPr>
      </w:pPr>
    </w:p>
    <w:p w:rsidR="009157CE" w:rsidRPr="00B651F1" w:rsidRDefault="009157CE" w:rsidP="009157CE">
      <w:pPr>
        <w:rPr>
          <w:rFonts w:ascii="Simplified Arabic" w:hAnsi="Simplified Arabic" w:cs="Simplified Arabic"/>
          <w:sz w:val="24"/>
          <w:szCs w:val="24"/>
          <w:rtl/>
          <w:lang w:bidi="ar-IQ"/>
        </w:rPr>
      </w:pPr>
    </w:p>
    <w:p w:rsidR="009157CE" w:rsidRPr="00B651F1" w:rsidRDefault="009157CE" w:rsidP="009157CE">
      <w:pPr>
        <w:jc w:val="center"/>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E0849"/>
    <w:multiLevelType w:val="hybridMultilevel"/>
    <w:tmpl w:val="422284E0"/>
    <w:lvl w:ilvl="0" w:tplc="70B07790">
      <w:start w:val="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3589E"/>
    <w:multiLevelType w:val="hybridMultilevel"/>
    <w:tmpl w:val="1B24AAFA"/>
    <w:lvl w:ilvl="0" w:tplc="BF1AD17C">
      <w:start w:val="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CE"/>
    <w:rsid w:val="003C4BD1"/>
    <w:rsid w:val="005D66E5"/>
    <w:rsid w:val="009157CE"/>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1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9157CE"/>
    <w:rPr>
      <w:rFonts w:ascii="Courier New" w:eastAsia="Times New Roman" w:hAnsi="Courier New" w:cs="Courier New"/>
      <w:sz w:val="20"/>
      <w:szCs w:val="20"/>
    </w:rPr>
  </w:style>
  <w:style w:type="character" w:styleId="a3">
    <w:name w:val="footnote reference"/>
    <w:basedOn w:val="a0"/>
    <w:rsid w:val="009157CE"/>
    <w:rPr>
      <w:rFonts w:cs="Traditional Arabic"/>
      <w:vertAlign w:val="superscript"/>
    </w:rPr>
  </w:style>
  <w:style w:type="paragraph" w:styleId="a4">
    <w:name w:val="List Paragraph"/>
    <w:basedOn w:val="a"/>
    <w:uiPriority w:val="34"/>
    <w:qFormat/>
    <w:rsid w:val="00915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1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9157CE"/>
    <w:rPr>
      <w:rFonts w:ascii="Courier New" w:eastAsia="Times New Roman" w:hAnsi="Courier New" w:cs="Courier New"/>
      <w:sz w:val="20"/>
      <w:szCs w:val="20"/>
    </w:rPr>
  </w:style>
  <w:style w:type="character" w:styleId="a3">
    <w:name w:val="footnote reference"/>
    <w:basedOn w:val="a0"/>
    <w:rsid w:val="009157CE"/>
    <w:rPr>
      <w:rFonts w:cs="Traditional Arabic"/>
      <w:vertAlign w:val="superscript"/>
    </w:rPr>
  </w:style>
  <w:style w:type="paragraph" w:styleId="a4">
    <w:name w:val="List Paragraph"/>
    <w:basedOn w:val="a"/>
    <w:uiPriority w:val="34"/>
    <w:qFormat/>
    <w:rsid w:val="00915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615</Words>
  <Characters>3509</Characters>
  <Application>Microsoft Office Word</Application>
  <DocSecurity>0</DocSecurity>
  <Lines>29</Lines>
  <Paragraphs>8</Paragraphs>
  <ScaleCrop>false</ScaleCrop>
  <Company>Naim Al Hussaini</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2020-03-12T11:04:00Z</dcterms:created>
  <dcterms:modified xsi:type="dcterms:W3CDTF">2020-03-12T11:10:00Z</dcterms:modified>
</cp:coreProperties>
</file>