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F3" w:rsidRPr="00573AF3" w:rsidRDefault="00573AF3" w:rsidP="00573AF3">
      <w:pPr>
        <w:spacing w:before="100" w:beforeAutospacing="1" w:after="100" w:afterAutospacing="1" w:line="240" w:lineRule="auto"/>
        <w:rPr>
          <w:rFonts w:ascii="Simplified Arabic" w:eastAsia="Times New Roman" w:hAnsi="Simplified Arabic" w:cs="Simplified Arabic"/>
          <w:b/>
          <w:bCs/>
          <w:sz w:val="30"/>
          <w:szCs w:val="30"/>
        </w:rPr>
      </w:pPr>
      <w:r w:rsidRPr="00573AF3">
        <w:rPr>
          <w:rFonts w:ascii="Simplified Arabic" w:eastAsia="Times New Roman" w:hAnsi="Simplified Arabic" w:cs="Simplified Arabic"/>
          <w:b/>
          <w:bCs/>
          <w:sz w:val="30"/>
          <w:szCs w:val="30"/>
          <w:rtl/>
        </w:rPr>
        <w:t xml:space="preserve">المادة : </w:t>
      </w:r>
      <w:r w:rsidRPr="00573AF3">
        <w:rPr>
          <w:rFonts w:ascii="Simplified Arabic" w:eastAsia="Times New Roman" w:hAnsi="Simplified Arabic" w:cs="Simplified Arabic"/>
          <w:sz w:val="30"/>
          <w:szCs w:val="30"/>
          <w:rtl/>
        </w:rPr>
        <w:t>سيرة</w:t>
      </w:r>
      <w:r>
        <w:rPr>
          <w:rFonts w:ascii="Simplified Arabic" w:eastAsia="Times New Roman" w:hAnsi="Simplified Arabic" w:cs="Simplified Arabic"/>
          <w:b/>
          <w:bCs/>
          <w:sz w:val="30"/>
          <w:szCs w:val="30"/>
          <w:rtl/>
        </w:rPr>
        <w:t xml:space="preserve">       </w:t>
      </w:r>
      <w:r>
        <w:rPr>
          <w:rFonts w:ascii="Simplified Arabic" w:eastAsia="Times New Roman" w:hAnsi="Simplified Arabic" w:cs="Simplified Arabic" w:hint="cs"/>
          <w:b/>
          <w:bCs/>
          <w:sz w:val="30"/>
          <w:szCs w:val="30"/>
          <w:rtl/>
        </w:rPr>
        <w:t xml:space="preserve">  </w:t>
      </w:r>
      <w:r>
        <w:rPr>
          <w:rFonts w:ascii="Simplified Arabic" w:eastAsia="Times New Roman" w:hAnsi="Simplified Arabic" w:cs="Simplified Arabic"/>
          <w:b/>
          <w:bCs/>
          <w:sz w:val="30"/>
          <w:szCs w:val="30"/>
          <w:rtl/>
        </w:rPr>
        <w:t>عنوان المحاضرة :</w:t>
      </w:r>
      <w:r w:rsidRPr="00573AF3">
        <w:rPr>
          <w:rFonts w:ascii="Simplified Arabic" w:eastAsia="Times New Roman" w:hAnsi="Simplified Arabic" w:cs="Simplified Arabic" w:hint="cs"/>
          <w:sz w:val="30"/>
          <w:szCs w:val="30"/>
          <w:rtl/>
        </w:rPr>
        <w:t>التأسيس لدولة النبي محمد صلى الله عليه وسلم</w:t>
      </w:r>
      <w:r>
        <w:rPr>
          <w:rFonts w:ascii="Simplified Arabic" w:eastAsia="Times New Roman" w:hAnsi="Simplified Arabic" w:cs="Simplified Arabic" w:hint="cs"/>
          <w:b/>
          <w:bCs/>
          <w:sz w:val="30"/>
          <w:szCs w:val="30"/>
          <w:rtl/>
        </w:rPr>
        <w:t>.</w:t>
      </w:r>
      <w:r w:rsidRPr="00573AF3">
        <w:rPr>
          <w:rFonts w:ascii="Simplified Arabic" w:eastAsia="Times New Roman" w:hAnsi="Simplified Arabic" w:cs="Simplified Arabic"/>
          <w:b/>
          <w:bCs/>
          <w:sz w:val="30"/>
          <w:szCs w:val="30"/>
          <w:rtl/>
        </w:rPr>
        <w:t xml:space="preserve"> </w:t>
      </w:r>
    </w:p>
    <w:p w:rsidR="00573AF3" w:rsidRPr="00573AF3" w:rsidRDefault="00573AF3" w:rsidP="00573AF3">
      <w:pPr>
        <w:spacing w:before="100" w:beforeAutospacing="1" w:after="100" w:afterAutospacing="1" w:line="240" w:lineRule="auto"/>
        <w:rPr>
          <w:rFonts w:ascii="Simplified Arabic" w:eastAsia="Times New Roman" w:hAnsi="Simplified Arabic" w:cs="Simplified Arabic" w:hint="cs"/>
          <w:b/>
          <w:bCs/>
          <w:sz w:val="30"/>
          <w:szCs w:val="30"/>
          <w:rtl/>
        </w:rPr>
      </w:pPr>
      <w:r w:rsidRPr="00573AF3">
        <w:rPr>
          <w:rFonts w:ascii="Simplified Arabic" w:eastAsia="Times New Roman" w:hAnsi="Simplified Arabic" w:cs="Simplified Arabic"/>
          <w:b/>
          <w:bCs/>
          <w:sz w:val="30"/>
          <w:szCs w:val="30"/>
          <w:rtl/>
        </w:rPr>
        <w:t xml:space="preserve">المرحلة : </w:t>
      </w:r>
      <w:r w:rsidRPr="00573AF3">
        <w:rPr>
          <w:rFonts w:ascii="Simplified Arabic" w:eastAsia="Times New Roman" w:hAnsi="Simplified Arabic" w:cs="Simplified Arabic"/>
          <w:sz w:val="30"/>
          <w:szCs w:val="30"/>
          <w:rtl/>
        </w:rPr>
        <w:t xml:space="preserve">الثانية صباحي.                 </w:t>
      </w:r>
      <w:r w:rsidRPr="00573AF3">
        <w:rPr>
          <w:rFonts w:ascii="Simplified Arabic" w:eastAsia="Times New Roman" w:hAnsi="Simplified Arabic" w:cs="Simplified Arabic"/>
          <w:b/>
          <w:bCs/>
          <w:sz w:val="30"/>
          <w:szCs w:val="30"/>
          <w:rtl/>
        </w:rPr>
        <w:t xml:space="preserve">استاذ المادة : </w:t>
      </w:r>
      <w:r w:rsidRPr="00573AF3">
        <w:rPr>
          <w:rFonts w:ascii="Simplified Arabic" w:eastAsia="Times New Roman" w:hAnsi="Simplified Arabic" w:cs="Simplified Arabic"/>
          <w:sz w:val="30"/>
          <w:szCs w:val="30"/>
          <w:rtl/>
        </w:rPr>
        <w:t>أ.م.د فراس مجيد عبدالله</w:t>
      </w:r>
      <w:bookmarkStart w:id="0" w:name="_GoBack"/>
      <w:bookmarkEnd w:id="0"/>
    </w:p>
    <w:p w:rsidR="00573AF3" w:rsidRDefault="00573AF3" w:rsidP="00701253">
      <w:pPr>
        <w:autoSpaceDE w:val="0"/>
        <w:autoSpaceDN w:val="0"/>
        <w:adjustRightInd w:val="0"/>
        <w:spacing w:after="0" w:line="240" w:lineRule="auto"/>
        <w:rPr>
          <w:rFonts w:ascii="Traditional Arabic" w:eastAsia="Times New Roman" w:hAnsi="Traditional Arabic" w:cs="Traditional Arabic" w:hint="cs"/>
          <w:b/>
          <w:bCs/>
          <w:sz w:val="30"/>
          <w:szCs w:val="30"/>
          <w:rtl/>
        </w:rPr>
      </w:pPr>
    </w:p>
    <w:p w:rsidR="00573AF3" w:rsidRDefault="00701253" w:rsidP="00573AF3">
      <w:pPr>
        <w:autoSpaceDE w:val="0"/>
        <w:autoSpaceDN w:val="0"/>
        <w:adjustRightInd w:val="0"/>
        <w:spacing w:after="0" w:line="240" w:lineRule="auto"/>
        <w:jc w:val="center"/>
        <w:rPr>
          <w:rFonts w:ascii="Traditional Arabic" w:eastAsia="Times New Roman" w:hAnsi="Traditional Arabic" w:cs="Traditional Arabic" w:hint="cs"/>
          <w:b/>
          <w:bCs/>
          <w:sz w:val="30"/>
          <w:szCs w:val="30"/>
          <w:rtl/>
        </w:rPr>
      </w:pPr>
      <w:r w:rsidRPr="00C55696">
        <w:rPr>
          <w:rFonts w:ascii="Traditional Arabic" w:eastAsia="Times New Roman" w:hAnsi="Traditional Arabic" w:cs="Traditional Arabic"/>
          <w:b/>
          <w:bCs/>
          <w:sz w:val="30"/>
          <w:szCs w:val="30"/>
          <w:rtl/>
        </w:rPr>
        <w:t>الدور المدني</w:t>
      </w:r>
    </w:p>
    <w:p w:rsidR="00701253" w:rsidRPr="00C55696" w:rsidRDefault="00701253" w:rsidP="00573AF3">
      <w:pPr>
        <w:autoSpaceDE w:val="0"/>
        <w:autoSpaceDN w:val="0"/>
        <w:adjustRightInd w:val="0"/>
        <w:spacing w:after="0" w:line="240" w:lineRule="auto"/>
        <w:jc w:val="center"/>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الحياة في المدينة</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يمكن تقسيم العهد المدني إلى ثلاث مراحل:</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1- مرحلة أثيرت فيها القلاقل والفتن، وأقيمت فيها العراقيل من الداخل، وزحف فيها الأعداء إلى المدينة لاستئصال </w:t>
      </w:r>
      <w:proofErr w:type="spellStart"/>
      <w:r w:rsidRPr="00C55696">
        <w:rPr>
          <w:rFonts w:ascii="Traditional Arabic" w:eastAsia="Times New Roman" w:hAnsi="Traditional Arabic" w:cs="Traditional Arabic"/>
          <w:b/>
          <w:bCs/>
          <w:sz w:val="30"/>
          <w:szCs w:val="30"/>
          <w:rtl/>
        </w:rPr>
        <w:t>خضرائها</w:t>
      </w:r>
      <w:proofErr w:type="spellEnd"/>
      <w:r w:rsidRPr="00C55696">
        <w:rPr>
          <w:rFonts w:ascii="Traditional Arabic" w:eastAsia="Times New Roman" w:hAnsi="Traditional Arabic" w:cs="Traditional Arabic"/>
          <w:b/>
          <w:bCs/>
          <w:sz w:val="30"/>
          <w:szCs w:val="30"/>
          <w:rtl/>
        </w:rPr>
        <w:t xml:space="preserve"> من الخارج. وهذه المرحلة تنتهي إلى صلح الحديبية في ذي القعدة سنة 6 من الهجرة.</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2- مرحلة الهدنة مع الزعامة الوثنية، وتنتهي بفتح مكة، في رمضان سنة ثمان من الهجرة، وهي مرحلة دعوة الملوك إلى الإسلام.</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3- مرحلة دخول الناس في دين الله أفواجا، وهي مرحلة توافد القبائل والأقوام إلى المدينة، وهذه المرحلة تمتد إلى انتهاء حياة الرسول صلى الله عليه وسلم في ربيع الأول سنة 11 من الهجرة.</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المرحلة الأولى الحالة الراهنة في المدينة عند الهجرة</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لم يكن معنى الهجرة هو التخلص من الفتنة </w:t>
      </w:r>
      <w:proofErr w:type="spellStart"/>
      <w:r w:rsidRPr="00C55696">
        <w:rPr>
          <w:rFonts w:ascii="Traditional Arabic" w:eastAsia="Times New Roman" w:hAnsi="Traditional Arabic" w:cs="Traditional Arabic"/>
          <w:b/>
          <w:bCs/>
          <w:sz w:val="30"/>
          <w:szCs w:val="30"/>
          <w:rtl/>
        </w:rPr>
        <w:t>والإستهزاء</w:t>
      </w:r>
      <w:proofErr w:type="spellEnd"/>
      <w:r w:rsidRPr="00C55696">
        <w:rPr>
          <w:rFonts w:ascii="Traditional Arabic" w:eastAsia="Times New Roman" w:hAnsi="Traditional Arabic" w:cs="Traditional Arabic"/>
          <w:b/>
          <w:bCs/>
          <w:sz w:val="30"/>
          <w:szCs w:val="30"/>
          <w:rtl/>
        </w:rPr>
        <w:t xml:space="preserve"> فحسب، بل كانت الهجرة مع هذا تعاونا على إقامة مجتمع جديد في بلد آمن. ولذلك أصبح فرضا على كل مسلم قادر أن يسهم في بناء هذا الوطن الجديد، وأن يبذل جهده في تحصينه ورفعة شأنه.</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ولا شك أن رسول الله صلى الله عليه وسلم هو الإمام والقائد والهادي في بناء هذا المجتمع، وكانت إليه أزمة الأمور بلا نزاع.</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والأقوام التي كان </w:t>
      </w:r>
      <w:proofErr w:type="spellStart"/>
      <w:r w:rsidRPr="00C55696">
        <w:rPr>
          <w:rFonts w:ascii="Traditional Arabic" w:eastAsia="Times New Roman" w:hAnsi="Traditional Arabic" w:cs="Traditional Arabic"/>
          <w:b/>
          <w:bCs/>
          <w:sz w:val="30"/>
          <w:szCs w:val="30"/>
          <w:rtl/>
        </w:rPr>
        <w:t>يواجهها</w:t>
      </w:r>
      <w:proofErr w:type="spellEnd"/>
      <w:r w:rsidRPr="00C55696">
        <w:rPr>
          <w:rFonts w:ascii="Traditional Arabic" w:eastAsia="Times New Roman" w:hAnsi="Traditional Arabic" w:cs="Traditional Arabic"/>
          <w:b/>
          <w:bCs/>
          <w:sz w:val="30"/>
          <w:szCs w:val="30"/>
          <w:rtl/>
        </w:rPr>
        <w:t xml:space="preserve"> رسول الله صلى الله عليه وسلم في المدينة كانت على ثلاثة أصناف، يختلف أحوال كل واحد منها بالنسبة إلى الآخر </w:t>
      </w:r>
      <w:proofErr w:type="spellStart"/>
      <w:r w:rsidRPr="00C55696">
        <w:rPr>
          <w:rFonts w:ascii="Traditional Arabic" w:eastAsia="Times New Roman" w:hAnsi="Traditional Arabic" w:cs="Traditional Arabic"/>
          <w:b/>
          <w:bCs/>
          <w:sz w:val="30"/>
          <w:szCs w:val="30"/>
          <w:rtl/>
        </w:rPr>
        <w:t>إختلافا</w:t>
      </w:r>
      <w:proofErr w:type="spellEnd"/>
      <w:r w:rsidRPr="00C55696">
        <w:rPr>
          <w:rFonts w:ascii="Traditional Arabic" w:eastAsia="Times New Roman" w:hAnsi="Traditional Arabic" w:cs="Traditional Arabic"/>
          <w:b/>
          <w:bCs/>
          <w:sz w:val="30"/>
          <w:szCs w:val="30"/>
          <w:rtl/>
        </w:rPr>
        <w:t xml:space="preserve"> واضحا، وكان يواجه بالنسبة إلى كل صنف منها مسائل عديدة غير المسائل التي كان </w:t>
      </w:r>
      <w:proofErr w:type="spellStart"/>
      <w:r w:rsidRPr="00C55696">
        <w:rPr>
          <w:rFonts w:ascii="Traditional Arabic" w:eastAsia="Times New Roman" w:hAnsi="Traditional Arabic" w:cs="Traditional Arabic"/>
          <w:b/>
          <w:bCs/>
          <w:sz w:val="30"/>
          <w:szCs w:val="30"/>
          <w:rtl/>
        </w:rPr>
        <w:t>يواجهها</w:t>
      </w:r>
      <w:proofErr w:type="spellEnd"/>
      <w:r w:rsidRPr="00C55696">
        <w:rPr>
          <w:rFonts w:ascii="Traditional Arabic" w:eastAsia="Times New Roman" w:hAnsi="Traditional Arabic" w:cs="Traditional Arabic"/>
          <w:b/>
          <w:bCs/>
          <w:sz w:val="30"/>
          <w:szCs w:val="30"/>
          <w:rtl/>
        </w:rPr>
        <w:t xml:space="preserve"> بالنسبة إلى </w:t>
      </w:r>
      <w:proofErr w:type="spellStart"/>
      <w:r w:rsidRPr="00C55696">
        <w:rPr>
          <w:rFonts w:ascii="Traditional Arabic" w:eastAsia="Times New Roman" w:hAnsi="Traditional Arabic" w:cs="Traditional Arabic"/>
          <w:b/>
          <w:bCs/>
          <w:sz w:val="30"/>
          <w:szCs w:val="30"/>
          <w:rtl/>
        </w:rPr>
        <w:t>الآخرى</w:t>
      </w:r>
      <w:proofErr w:type="spellEnd"/>
      <w:r w:rsidRPr="00C55696">
        <w:rPr>
          <w:rFonts w:ascii="Traditional Arabic" w:eastAsia="Times New Roman" w:hAnsi="Traditional Arabic" w:cs="Traditional Arabic"/>
          <w:b/>
          <w:bCs/>
          <w:sz w:val="30"/>
          <w:szCs w:val="30"/>
          <w:rtl/>
        </w:rPr>
        <w:t>. وهذه الأصناف الثلاثة هي:</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1- أصحابه الصفوة الكرام البررة رضي الله عنهم.</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2- المشركون الذين لم يؤمنوا بعد، وهم من صميم قبائل المدينة.</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3- اليهود.</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أ- والمسائل التي كان </w:t>
      </w:r>
      <w:proofErr w:type="spellStart"/>
      <w:r w:rsidRPr="00C55696">
        <w:rPr>
          <w:rFonts w:ascii="Traditional Arabic" w:eastAsia="Times New Roman" w:hAnsi="Traditional Arabic" w:cs="Traditional Arabic"/>
          <w:b/>
          <w:bCs/>
          <w:sz w:val="30"/>
          <w:szCs w:val="30"/>
          <w:rtl/>
        </w:rPr>
        <w:t>يواجهها</w:t>
      </w:r>
      <w:proofErr w:type="spellEnd"/>
      <w:r w:rsidRPr="00C55696">
        <w:rPr>
          <w:rFonts w:ascii="Traditional Arabic" w:eastAsia="Times New Roman" w:hAnsi="Traditional Arabic" w:cs="Traditional Arabic"/>
          <w:b/>
          <w:bCs/>
          <w:sz w:val="30"/>
          <w:szCs w:val="30"/>
          <w:rtl/>
        </w:rPr>
        <w:t xml:space="preserve"> بالنسبة إلى أصحابه هو أن ظروف المدينة بالنسبة إليهم كانت تختلف تماما عن الظروف التي مروا بها في مكة، فهم في مكة وإن كانت تجمعهم كلمة جامعة، وكانوا يستهدفون إلى أهداف متفقة، إلا أنهم كانوا متفرقين في بيوتات شتى، مقهورين أذلاء مطرودين، لم يكن </w:t>
      </w:r>
      <w:r w:rsidRPr="00C55696">
        <w:rPr>
          <w:rFonts w:ascii="Traditional Arabic" w:eastAsia="Times New Roman" w:hAnsi="Traditional Arabic" w:cs="Traditional Arabic"/>
          <w:b/>
          <w:bCs/>
          <w:sz w:val="30"/>
          <w:szCs w:val="30"/>
          <w:rtl/>
        </w:rPr>
        <w:lastRenderedPageBreak/>
        <w:t xml:space="preserve">لهم من الأمر شيء، وإنما كان الأمر بيد أعدائهم في الدين، فلم يكن هؤلاء المسلمون يستطيعون أن يقيموا مجتمعا إسلاميا جديدا بمواده التي لا يستغني عنها أي مجتمع إنساني في العالم، ولذلك نرى السور المكية تقتصر على تفصيل المبادئ الإسلامية، وعلى التشريعات التي يمكن العمل بها لكل فرد وحده، وعلى الحث على البر والخير ومكارم الأخلاق، </w:t>
      </w:r>
      <w:proofErr w:type="spellStart"/>
      <w:r w:rsidRPr="00C55696">
        <w:rPr>
          <w:rFonts w:ascii="Traditional Arabic" w:eastAsia="Times New Roman" w:hAnsi="Traditional Arabic" w:cs="Traditional Arabic"/>
          <w:b/>
          <w:bCs/>
          <w:sz w:val="30"/>
          <w:szCs w:val="30"/>
          <w:rtl/>
        </w:rPr>
        <w:t>والإجتناب</w:t>
      </w:r>
      <w:proofErr w:type="spellEnd"/>
      <w:r w:rsidRPr="00C55696">
        <w:rPr>
          <w:rFonts w:ascii="Traditional Arabic" w:eastAsia="Times New Roman" w:hAnsi="Traditional Arabic" w:cs="Traditional Arabic"/>
          <w:b/>
          <w:bCs/>
          <w:sz w:val="30"/>
          <w:szCs w:val="30"/>
          <w:rtl/>
        </w:rPr>
        <w:t xml:space="preserve"> عن الرذائل والدنايا.</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أما في المدينة فكان أمر المسلمين بأيديهم منذ أول يوم، ولم يكن عليهم سيطرة أحد من الناس، فقد آن لهم أن يواجهوا بمسائل الحضارة والعمران، وبمسائل المعيشة </w:t>
      </w:r>
      <w:proofErr w:type="spellStart"/>
      <w:r w:rsidRPr="00C55696">
        <w:rPr>
          <w:rFonts w:ascii="Traditional Arabic" w:eastAsia="Times New Roman" w:hAnsi="Traditional Arabic" w:cs="Traditional Arabic"/>
          <w:b/>
          <w:bCs/>
          <w:sz w:val="30"/>
          <w:szCs w:val="30"/>
          <w:rtl/>
        </w:rPr>
        <w:t>والإقتصاد</w:t>
      </w:r>
      <w:proofErr w:type="spellEnd"/>
      <w:r w:rsidRPr="00C55696">
        <w:rPr>
          <w:rFonts w:ascii="Traditional Arabic" w:eastAsia="Times New Roman" w:hAnsi="Traditional Arabic" w:cs="Traditional Arabic"/>
          <w:b/>
          <w:bCs/>
          <w:sz w:val="30"/>
          <w:szCs w:val="30"/>
          <w:rtl/>
        </w:rPr>
        <w:t>، وبمسائل السياسة والحكومة، وبمسائل السلم والحرب، وبالتنقيح الكامل في مسائل الحلال والحرام والعبادة والأخلاق وما إلى ذلك من مسائل الحياة.</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كان قد آن لهم أن يكونوا مجتمعا جديدا، مجتمعا إسلاميا، يختلف في جميع مراحل الحياة عن المجتمع الجاهلي، ويمتاز عن أي مجتمع يوجد في العالم الإنساني، ويكون ممثلا للدعوة الإسلامية التي عانى لها المسلمون ألوانا من النكال والعذاب طيلة عشر سنوات.</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ولا يخفى أن تكوين أي مجتمع على هذا النمط لا يمكن أن يستتب في يوم واحد، أو شهر واحد، أو سنة واحدة، بل لا بد له من زمن طويل، يتكامل فيه التشريع والتقنين مع التثقيف والتدريب والتربية تدريجيا، وكان الله كفيلا بهذا التشريع، وكان رسول الله صلى الله عليه وسلم قائما بتنفيذه، والإرشاد إليه، وتربية المسلمين وفقه: هُوَ الَّذِي بَعَثَ فِي الْأُمِّيِّينَ رَسُولًا مِنْهُمْ يَتْلُوا عَلَيْهِمْ آياتِهِ وَيُزَكِّيهِمْ وَيُعَلِّمُهُمُ الْكِتابَ وَالْحِكْمَةَ [الجمعة: 2]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وكان الصحابة رضي الله عنهم مقبلين عليه بقلوبهم، يتحلون بأحكامه ويستبشرون بها وَإِذا تُلِيَتْ عَلَيْهِمْ آياتُهُ زادَتْهُمْ إِيماناً [الأنفال: 2] وليس تفصيل هذه المسائل كلها من مباحث موضوعنا فنقتصر منها على قدر الحاجة.</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كان هذا أعظم ما </w:t>
      </w:r>
      <w:proofErr w:type="spellStart"/>
      <w:r w:rsidRPr="00C55696">
        <w:rPr>
          <w:rFonts w:ascii="Traditional Arabic" w:eastAsia="Times New Roman" w:hAnsi="Traditional Arabic" w:cs="Traditional Arabic"/>
          <w:b/>
          <w:bCs/>
          <w:sz w:val="30"/>
          <w:szCs w:val="30"/>
          <w:rtl/>
        </w:rPr>
        <w:t>يواجهه</w:t>
      </w:r>
      <w:proofErr w:type="spellEnd"/>
      <w:r w:rsidRPr="00C55696">
        <w:rPr>
          <w:rFonts w:ascii="Traditional Arabic" w:eastAsia="Times New Roman" w:hAnsi="Traditional Arabic" w:cs="Traditional Arabic"/>
          <w:b/>
          <w:bCs/>
          <w:sz w:val="30"/>
          <w:szCs w:val="30"/>
          <w:rtl/>
        </w:rPr>
        <w:t xml:space="preserve"> رسول الله صلى الله عليه وسلم بالنسبة إلى المسلمين، وهذا الذي كان هو المقصود- على نطاق واسع- من الدعوة الإسلامية، والرسالة المحمدية، ولكن لم يكن هذا قضية طارئة. نعم كانت هناك مسائل- دون ذلك- كانت تقتضي </w:t>
      </w:r>
      <w:proofErr w:type="spellStart"/>
      <w:r w:rsidRPr="00C55696">
        <w:rPr>
          <w:rFonts w:ascii="Traditional Arabic" w:eastAsia="Times New Roman" w:hAnsi="Traditional Arabic" w:cs="Traditional Arabic"/>
          <w:b/>
          <w:bCs/>
          <w:sz w:val="30"/>
          <w:szCs w:val="30"/>
          <w:rtl/>
        </w:rPr>
        <w:t>الإستعجال</w:t>
      </w:r>
      <w:proofErr w:type="spellEnd"/>
      <w:r w:rsidRPr="00C55696">
        <w:rPr>
          <w:rFonts w:ascii="Traditional Arabic" w:eastAsia="Times New Roman" w:hAnsi="Traditional Arabic" w:cs="Traditional Arabic"/>
          <w:b/>
          <w:bCs/>
          <w:sz w:val="30"/>
          <w:szCs w:val="30"/>
          <w:rtl/>
        </w:rPr>
        <w:t>.</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كانت جماعة المسلمين مشتملة على قسمين: قسم هم في أرضهم وديارهم وأموالهم، لا يهمهم من ذلك إلا ما يهم الرجل وهو آمن في سربه، وهم الأنصار، وكان بينهم تنافر مستحكم وعداء مزمن منذ أمد بعيد. وكان بجانب هؤلاء قسم آخر- وهم المهاجرون- فاتهم كل ذلك، ونجوا بأنفسهم إلى المدينة، ليس لهم ملجأ يأوون إليه، ولا عمل يعملونه لمعيشتهم، ولا مال يبلغون به قواما من العيش، وكان عدد هؤلاء اللاجئين غير قليل، وكانوا يزيدون يوما فيوما، فقد كان أوذن بالهجرة لكل من آمن بالله ورسوله.</w:t>
      </w:r>
    </w:p>
    <w:p w:rsidR="00701253" w:rsidRPr="00C55696" w:rsidRDefault="00701253" w:rsidP="00701253">
      <w:pPr>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ومعلوم أن المدينة لم تكن على ثروة طائلة، فتزعزع ميزانها </w:t>
      </w:r>
      <w:proofErr w:type="spellStart"/>
      <w:r w:rsidRPr="00C55696">
        <w:rPr>
          <w:rFonts w:ascii="Traditional Arabic" w:eastAsia="Times New Roman" w:hAnsi="Traditional Arabic" w:cs="Traditional Arabic"/>
          <w:b/>
          <w:bCs/>
          <w:sz w:val="30"/>
          <w:szCs w:val="30"/>
          <w:rtl/>
        </w:rPr>
        <w:t>الإقتصادي</w:t>
      </w:r>
      <w:proofErr w:type="spellEnd"/>
      <w:r w:rsidRPr="00C55696">
        <w:rPr>
          <w:rFonts w:ascii="Traditional Arabic" w:eastAsia="Times New Roman" w:hAnsi="Traditional Arabic" w:cs="Traditional Arabic"/>
          <w:b/>
          <w:bCs/>
          <w:sz w:val="30"/>
          <w:szCs w:val="30"/>
          <w:rtl/>
        </w:rPr>
        <w:t xml:space="preserve">، وفي هذه الساعة الحرجة قامت القوات المعادية للإسلام بشبه مقاطعة </w:t>
      </w:r>
      <w:proofErr w:type="spellStart"/>
      <w:r w:rsidRPr="00C55696">
        <w:rPr>
          <w:rFonts w:ascii="Traditional Arabic" w:eastAsia="Times New Roman" w:hAnsi="Traditional Arabic" w:cs="Traditional Arabic"/>
          <w:b/>
          <w:bCs/>
          <w:sz w:val="30"/>
          <w:szCs w:val="30"/>
          <w:rtl/>
        </w:rPr>
        <w:t>إقتصادية</w:t>
      </w:r>
      <w:proofErr w:type="spellEnd"/>
      <w:r w:rsidRPr="00C55696">
        <w:rPr>
          <w:rFonts w:ascii="Traditional Arabic" w:eastAsia="Times New Roman" w:hAnsi="Traditional Arabic" w:cs="Traditional Arabic"/>
          <w:b/>
          <w:bCs/>
          <w:sz w:val="30"/>
          <w:szCs w:val="30"/>
          <w:rtl/>
        </w:rPr>
        <w:t>، قلت لأجلها المستوردات، وتفاقمت الظروف.</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lastRenderedPageBreak/>
        <w:t xml:space="preserve">ب- أما القوم الثاني- وهم المشركون من صميم قبائل المدينة- فلم تكن لهم سيطرة على المسلمين، وكان منهم من </w:t>
      </w:r>
      <w:proofErr w:type="spellStart"/>
      <w:r w:rsidRPr="00C55696">
        <w:rPr>
          <w:rFonts w:ascii="Traditional Arabic" w:eastAsia="Times New Roman" w:hAnsi="Traditional Arabic" w:cs="Traditional Arabic"/>
          <w:b/>
          <w:bCs/>
          <w:sz w:val="30"/>
          <w:szCs w:val="30"/>
          <w:rtl/>
        </w:rPr>
        <w:t>يتخالجه</w:t>
      </w:r>
      <w:proofErr w:type="spellEnd"/>
      <w:r w:rsidRPr="00C55696">
        <w:rPr>
          <w:rFonts w:ascii="Traditional Arabic" w:eastAsia="Times New Roman" w:hAnsi="Traditional Arabic" w:cs="Traditional Arabic"/>
          <w:b/>
          <w:bCs/>
          <w:sz w:val="30"/>
          <w:szCs w:val="30"/>
          <w:rtl/>
        </w:rPr>
        <w:t xml:space="preserve"> الشكوك، ويتردد في ترك دين الآباء، ولكن لم يكن يبطن العداوة والكيد ضد الإسلام والمسلمين، ولم تمض عليهم مدة طويلة حتى أسلموا وأخلصوا دينهم لله.</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وكان فيهم من يبطن شديد الإحن والعداوة ضد رسول الله صلى الله عليه وسلم والمسلمين، ولكن لم يكن يستطيع أن يناوئهم، بل كان مضطرا إلى إظهار الودّ والصفاء نظرا إلى الظروف، وعلى رأس هؤلاء عبد الله بن أبي، فقد كانت الأوس والخزرج </w:t>
      </w:r>
      <w:proofErr w:type="spellStart"/>
      <w:r w:rsidRPr="00C55696">
        <w:rPr>
          <w:rFonts w:ascii="Traditional Arabic" w:eastAsia="Times New Roman" w:hAnsi="Traditional Arabic" w:cs="Traditional Arabic"/>
          <w:b/>
          <w:bCs/>
          <w:sz w:val="30"/>
          <w:szCs w:val="30"/>
          <w:rtl/>
        </w:rPr>
        <w:t>إجتمعوا</w:t>
      </w:r>
      <w:proofErr w:type="spellEnd"/>
      <w:r w:rsidRPr="00C55696">
        <w:rPr>
          <w:rFonts w:ascii="Traditional Arabic" w:eastAsia="Times New Roman" w:hAnsi="Traditional Arabic" w:cs="Traditional Arabic"/>
          <w:b/>
          <w:bCs/>
          <w:sz w:val="30"/>
          <w:szCs w:val="30"/>
          <w:rtl/>
        </w:rPr>
        <w:t xml:space="preserve"> على سيادته بعد حرب بعاث، ولم يكونوا </w:t>
      </w:r>
      <w:proofErr w:type="spellStart"/>
      <w:r w:rsidRPr="00C55696">
        <w:rPr>
          <w:rFonts w:ascii="Traditional Arabic" w:eastAsia="Times New Roman" w:hAnsi="Traditional Arabic" w:cs="Traditional Arabic"/>
          <w:b/>
          <w:bCs/>
          <w:sz w:val="30"/>
          <w:szCs w:val="30"/>
          <w:rtl/>
        </w:rPr>
        <w:t>إجتمعوا</w:t>
      </w:r>
      <w:proofErr w:type="spellEnd"/>
      <w:r w:rsidRPr="00C55696">
        <w:rPr>
          <w:rFonts w:ascii="Traditional Arabic" w:eastAsia="Times New Roman" w:hAnsi="Traditional Arabic" w:cs="Traditional Arabic"/>
          <w:b/>
          <w:bCs/>
          <w:sz w:val="30"/>
          <w:szCs w:val="30"/>
          <w:rtl/>
        </w:rPr>
        <w:t xml:space="preserve"> على سيادة أحد قبله، وكانوا قد نظموا له الخرز، ليتوجوه ويملكوه، وكان على وشك أن يصير ملكا على أهل المدينة إذ باغت مجيء رسول الله صلى الله عليه وسلم، وانصراف قومه عنه إليه، فكان يرى أنه استلبه ملكا، فكان يبطن شديد العداوة ضده- ولما رأى الظروف لا تساعده على شركه، وأنه يحرم الفوائد الدنيوية أظهر الإسلام بعد بدر، ولكن بقي مستبطنا الكفر، وكان لا يجد مجالا للمكيدة برسول الله صلى الله عليه وسلم وبالمسلمين إلا ويأتي بها- وكان أصحابه- من الرؤساء الذين حرموا المناصب المرجوة في ملكه- يساهمونه ويدعمونه في تنفيذ خططه، وربما كانوا يتخذون بعض الأحداث، وضعاف العقول من المسلمين عملاء لهم؛ لتنفيذ خططهم.</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ج- أما القوم الثالث- وهم اليهود- فقد كانوا انحازوا إلى الحجاز زمن </w:t>
      </w:r>
      <w:proofErr w:type="spellStart"/>
      <w:r w:rsidRPr="00C55696">
        <w:rPr>
          <w:rFonts w:ascii="Traditional Arabic" w:eastAsia="Times New Roman" w:hAnsi="Traditional Arabic" w:cs="Traditional Arabic"/>
          <w:b/>
          <w:bCs/>
          <w:sz w:val="30"/>
          <w:szCs w:val="30"/>
          <w:rtl/>
        </w:rPr>
        <w:t>الإضطهاد</w:t>
      </w:r>
      <w:proofErr w:type="spellEnd"/>
      <w:r w:rsidRPr="00C55696">
        <w:rPr>
          <w:rFonts w:ascii="Traditional Arabic" w:eastAsia="Times New Roman" w:hAnsi="Traditional Arabic" w:cs="Traditional Arabic"/>
          <w:b/>
          <w:bCs/>
          <w:sz w:val="30"/>
          <w:szCs w:val="30"/>
          <w:rtl/>
        </w:rPr>
        <w:t xml:space="preserve"> الأشوري والروماني كما أسلفنا، وكانوا في الحقيقة عبرانيين، ولكن بعد </w:t>
      </w:r>
      <w:proofErr w:type="spellStart"/>
      <w:r w:rsidRPr="00C55696">
        <w:rPr>
          <w:rFonts w:ascii="Traditional Arabic" w:eastAsia="Times New Roman" w:hAnsi="Traditional Arabic" w:cs="Traditional Arabic"/>
          <w:b/>
          <w:bCs/>
          <w:sz w:val="30"/>
          <w:szCs w:val="30"/>
          <w:rtl/>
        </w:rPr>
        <w:t>الإنسحاب</w:t>
      </w:r>
      <w:proofErr w:type="spellEnd"/>
      <w:r w:rsidRPr="00C55696">
        <w:rPr>
          <w:rFonts w:ascii="Traditional Arabic" w:eastAsia="Times New Roman" w:hAnsi="Traditional Arabic" w:cs="Traditional Arabic"/>
          <w:b/>
          <w:bCs/>
          <w:sz w:val="30"/>
          <w:szCs w:val="30"/>
          <w:rtl/>
        </w:rPr>
        <w:t xml:space="preserve"> إلى الحجاز صبغوا بالصبغة العربية في الزي واللغة والحضارة، حتى صارت أسماء قبائلهم أو أفرادهم عربية، وحتى قامت بينهم وبين العرب علاقة الزواج والصهر، إلا أنهم تحافظوا </w:t>
      </w:r>
      <w:proofErr w:type="spellStart"/>
      <w:r w:rsidRPr="00C55696">
        <w:rPr>
          <w:rFonts w:ascii="Traditional Arabic" w:eastAsia="Times New Roman" w:hAnsi="Traditional Arabic" w:cs="Traditional Arabic"/>
          <w:b/>
          <w:bCs/>
          <w:sz w:val="30"/>
          <w:szCs w:val="30"/>
          <w:rtl/>
        </w:rPr>
        <w:t>بعصبيتهم</w:t>
      </w:r>
      <w:proofErr w:type="spellEnd"/>
      <w:r w:rsidRPr="00C55696">
        <w:rPr>
          <w:rFonts w:ascii="Traditional Arabic" w:eastAsia="Times New Roman" w:hAnsi="Traditional Arabic" w:cs="Traditional Arabic"/>
          <w:b/>
          <w:bCs/>
          <w:sz w:val="30"/>
          <w:szCs w:val="30"/>
          <w:rtl/>
        </w:rPr>
        <w:t xml:space="preserve"> الجنسية، ولم يندمجوا في العرب قطعا، بل كانوا يفتخرون بجنسيتهم الإسرائيلية- اليهودية- وكانوا يحتقرون العرب </w:t>
      </w:r>
      <w:proofErr w:type="spellStart"/>
      <w:r w:rsidRPr="00C55696">
        <w:rPr>
          <w:rFonts w:ascii="Traditional Arabic" w:eastAsia="Times New Roman" w:hAnsi="Traditional Arabic" w:cs="Traditional Arabic"/>
          <w:b/>
          <w:bCs/>
          <w:sz w:val="30"/>
          <w:szCs w:val="30"/>
          <w:rtl/>
        </w:rPr>
        <w:t>إحتقارا</w:t>
      </w:r>
      <w:proofErr w:type="spellEnd"/>
      <w:r w:rsidRPr="00C55696">
        <w:rPr>
          <w:rFonts w:ascii="Traditional Arabic" w:eastAsia="Times New Roman" w:hAnsi="Traditional Arabic" w:cs="Traditional Arabic"/>
          <w:b/>
          <w:bCs/>
          <w:sz w:val="30"/>
          <w:szCs w:val="30"/>
          <w:rtl/>
        </w:rPr>
        <w:t xml:space="preserve"> بالغا حتى كانوا يسمونهم أميين بمعنى أنهم وحوش سذج، وأراذل متأخرون، وكانوا يرون أن أموال العرب مباحة لهم، يأكلونها كيف </w:t>
      </w:r>
      <w:proofErr w:type="spellStart"/>
      <w:r w:rsidRPr="00C55696">
        <w:rPr>
          <w:rFonts w:ascii="Traditional Arabic" w:eastAsia="Times New Roman" w:hAnsi="Traditional Arabic" w:cs="Traditional Arabic"/>
          <w:b/>
          <w:bCs/>
          <w:sz w:val="30"/>
          <w:szCs w:val="30"/>
          <w:rtl/>
        </w:rPr>
        <w:t>شاؤوا</w:t>
      </w:r>
      <w:proofErr w:type="spellEnd"/>
      <w:r w:rsidRPr="00C55696">
        <w:rPr>
          <w:rFonts w:ascii="Traditional Arabic" w:eastAsia="Times New Roman" w:hAnsi="Traditional Arabic" w:cs="Traditional Arabic"/>
          <w:b/>
          <w:bCs/>
          <w:sz w:val="30"/>
          <w:szCs w:val="30"/>
          <w:rtl/>
        </w:rPr>
        <w:t>، قالُوا: لَيْسَ عَلَيْنا فِي الْأُمِّيِّينَ سَبِيلٌ [آل عمران: 75] ولم يكن لهم تحمس في نشر دينهم وإنما جل بضاعتهم الدينية هي: الفأل والسحر والنفث والرقية وأمثالهم، وبذلك كانوا يرون أنفسهم أصحاب علم وفضل وقيادة روحانية.</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وكانوا مهرة في فنون الكسب والمعيشة، فكانت في أيديهم تجارة الحبوب والتمر والخمر والثياب، كانوا يوردون الثياب والحبوب والخمر، ويصدرون التمر، وكانت لهم</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أعمال من دون ذلك هم لها عاملون، فكانوا يأخذون المنافع من عامة العرب أضعافا مضاعفة، ثم لم يكونوا يقتصرون على ذلك، بل كانوا أكالين للربا، كانوا يقرضون شيوخ العرب وساداتهم، ليكتسب هؤلاء الرؤساء مدائح من الشعراء، وسمعة بين الناس بعد إنفاقها من غير جدوى ولا طائلة، ثم كانوا يرتهنون أرض هؤلاء الرؤساء وزروعهم </w:t>
      </w:r>
      <w:proofErr w:type="spellStart"/>
      <w:r w:rsidRPr="00C55696">
        <w:rPr>
          <w:rFonts w:ascii="Traditional Arabic" w:eastAsia="Times New Roman" w:hAnsi="Traditional Arabic" w:cs="Traditional Arabic"/>
          <w:b/>
          <w:bCs/>
          <w:sz w:val="30"/>
          <w:szCs w:val="30"/>
          <w:rtl/>
        </w:rPr>
        <w:t>وحوائطهم</w:t>
      </w:r>
      <w:proofErr w:type="spellEnd"/>
      <w:r w:rsidRPr="00C55696">
        <w:rPr>
          <w:rFonts w:ascii="Traditional Arabic" w:eastAsia="Times New Roman" w:hAnsi="Traditional Arabic" w:cs="Traditional Arabic"/>
          <w:b/>
          <w:bCs/>
          <w:sz w:val="30"/>
          <w:szCs w:val="30"/>
          <w:rtl/>
        </w:rPr>
        <w:t>، ثم لا يلبثون إلا أعواما حتى يتملكونها.</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وكانوا أصحاب دسائس ومؤامرات وعتو وفساد، يلقون العداوة والشحناء بين القبائل العربية المجاورة، ويغرون بعضها على بعض بكيد خفي لم تكن تشعره تلك القبائل، فلا تزال في حروب دامية متواصلة، </w:t>
      </w:r>
      <w:r w:rsidRPr="00C55696">
        <w:rPr>
          <w:rFonts w:ascii="Traditional Arabic" w:eastAsia="Times New Roman" w:hAnsi="Traditional Arabic" w:cs="Traditional Arabic"/>
          <w:b/>
          <w:bCs/>
          <w:sz w:val="30"/>
          <w:szCs w:val="30"/>
          <w:rtl/>
        </w:rPr>
        <w:lastRenderedPageBreak/>
        <w:t xml:space="preserve">ولا تزال أنامل اليهود تؤجج نيرانها كلما رأتها تقارب الخمود </w:t>
      </w:r>
      <w:proofErr w:type="spellStart"/>
      <w:r w:rsidRPr="00C55696">
        <w:rPr>
          <w:rFonts w:ascii="Traditional Arabic" w:eastAsia="Times New Roman" w:hAnsi="Traditional Arabic" w:cs="Traditional Arabic"/>
          <w:b/>
          <w:bCs/>
          <w:sz w:val="30"/>
          <w:szCs w:val="30"/>
          <w:rtl/>
        </w:rPr>
        <w:t>والإنطفاء</w:t>
      </w:r>
      <w:proofErr w:type="spellEnd"/>
      <w:r w:rsidRPr="00C55696">
        <w:rPr>
          <w:rFonts w:ascii="Traditional Arabic" w:eastAsia="Times New Roman" w:hAnsi="Traditional Arabic" w:cs="Traditional Arabic"/>
          <w:b/>
          <w:bCs/>
          <w:sz w:val="30"/>
          <w:szCs w:val="30"/>
          <w:rtl/>
        </w:rPr>
        <w:t>، وبعد هذا التحريض والإغراء كانوا يقاعدون على جانب، يرون ساكتين ما يحل بهؤلاء العرب، نعم كانوا يزودونهم بقروض ثقيلة ربوية حتى لا يحجموا عن الحرب لعسر النفقة، وبهذا العمل كانوا يحصلون على منفعتين، كانوا يتحفظون على كيانهم اليهودي، وينفقون سوق الربا؛ ليأكلوه أضعافا مضاعفة، ويكسبوا ثروات طائلة.</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وكانت في يثرب منهم ثلاث قبائل مشهورة:</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1- بنو قينقاع، كانوا حلفاء الخزرج، وكانت ديارهم داخل المدينة.</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2- بنو النضير،</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3- بنو قريظة، وهاتان القبيلتان كانتا حلفاء الأوس، وكانت ديارهما بضواحي المدينة.</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وهذه القبائل هي التي كانت تثير الحروب بين الأوس والخزرج منذ أمد بعيد، وقد ساهمت بأنفسها في حرب بعاث، كل مع حلفائها.</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وطبعا فإن اليهود لم يكن يرجى منهم أن ينظروا إلى الإسلام إلا بعين البغض والحقد، فالرسول لم يكن من جنسهم حتى ليسكن جأش </w:t>
      </w:r>
      <w:proofErr w:type="spellStart"/>
      <w:r w:rsidRPr="00C55696">
        <w:rPr>
          <w:rFonts w:ascii="Traditional Arabic" w:eastAsia="Times New Roman" w:hAnsi="Traditional Arabic" w:cs="Traditional Arabic"/>
          <w:b/>
          <w:bCs/>
          <w:sz w:val="30"/>
          <w:szCs w:val="30"/>
          <w:rtl/>
        </w:rPr>
        <w:t>عصبيتهم</w:t>
      </w:r>
      <w:proofErr w:type="spellEnd"/>
      <w:r w:rsidRPr="00C55696">
        <w:rPr>
          <w:rFonts w:ascii="Traditional Arabic" w:eastAsia="Times New Roman" w:hAnsi="Traditional Arabic" w:cs="Traditional Arabic"/>
          <w:b/>
          <w:bCs/>
          <w:sz w:val="30"/>
          <w:szCs w:val="30"/>
          <w:rtl/>
        </w:rPr>
        <w:t xml:space="preserve"> الجنسية التي كانت متغلبة على نفسياتهم وعقليتهم، ثم دعوة الإسلام لم تكن إلا دعوة صالحة تؤلف بين أشتات القلوب، وتطفئ نار العداوة والبغضاء، وتدعو إلى التزام الأمانة في الشؤون، وإلى التقيد بأكل الحلال من طيب الأموال، ومعنى كل ذلك أن قبائل يثرب العربية </w:t>
      </w:r>
      <w:proofErr w:type="spellStart"/>
      <w:r w:rsidRPr="00C55696">
        <w:rPr>
          <w:rFonts w:ascii="Traditional Arabic" w:eastAsia="Times New Roman" w:hAnsi="Traditional Arabic" w:cs="Traditional Arabic"/>
          <w:b/>
          <w:bCs/>
          <w:sz w:val="30"/>
          <w:szCs w:val="30"/>
          <w:rtl/>
        </w:rPr>
        <w:t>ستتالف</w:t>
      </w:r>
      <w:proofErr w:type="spellEnd"/>
      <w:r w:rsidRPr="00C55696">
        <w:rPr>
          <w:rFonts w:ascii="Traditional Arabic" w:eastAsia="Times New Roman" w:hAnsi="Traditional Arabic" w:cs="Traditional Arabic"/>
          <w:b/>
          <w:bCs/>
          <w:sz w:val="30"/>
          <w:szCs w:val="30"/>
          <w:rtl/>
        </w:rPr>
        <w:t xml:space="preserve"> فيما بينها، وحينئذ لا بد من أن تفلت من براثن اليهود، فيفشل نشاطهم التجاري، ويحرموا أموال الربا الذي كانت تدور عليه رحى ثروتهم، بل ربما يحتمل أن تتيقظ تلك القبائل،</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فتدخل في حسابها الأموال الربوية التي أخذها اليهود، فتقوم بإرجاع أرضها </w:t>
      </w:r>
      <w:proofErr w:type="spellStart"/>
      <w:r w:rsidRPr="00C55696">
        <w:rPr>
          <w:rFonts w:ascii="Traditional Arabic" w:eastAsia="Times New Roman" w:hAnsi="Traditional Arabic" w:cs="Traditional Arabic"/>
          <w:b/>
          <w:bCs/>
          <w:sz w:val="30"/>
          <w:szCs w:val="30"/>
          <w:rtl/>
        </w:rPr>
        <w:t>وحوائطها</w:t>
      </w:r>
      <w:proofErr w:type="spellEnd"/>
      <w:r w:rsidRPr="00C55696">
        <w:rPr>
          <w:rFonts w:ascii="Traditional Arabic" w:eastAsia="Times New Roman" w:hAnsi="Traditional Arabic" w:cs="Traditional Arabic"/>
          <w:b/>
          <w:bCs/>
          <w:sz w:val="30"/>
          <w:szCs w:val="30"/>
          <w:rtl/>
        </w:rPr>
        <w:t xml:space="preserve"> التي أضاعتها إلى اليهود في تأدية الربا.</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كان اليهود يدخلون كل ذلك في حسابهم منذ عرفوا أن دعوة الإسلام تحاول </w:t>
      </w:r>
      <w:proofErr w:type="spellStart"/>
      <w:r w:rsidRPr="00C55696">
        <w:rPr>
          <w:rFonts w:ascii="Traditional Arabic" w:eastAsia="Times New Roman" w:hAnsi="Traditional Arabic" w:cs="Traditional Arabic"/>
          <w:b/>
          <w:bCs/>
          <w:sz w:val="30"/>
          <w:szCs w:val="30"/>
          <w:rtl/>
        </w:rPr>
        <w:t>الإستقرار</w:t>
      </w:r>
      <w:proofErr w:type="spellEnd"/>
      <w:r w:rsidRPr="00C55696">
        <w:rPr>
          <w:rFonts w:ascii="Traditional Arabic" w:eastAsia="Times New Roman" w:hAnsi="Traditional Arabic" w:cs="Traditional Arabic"/>
          <w:b/>
          <w:bCs/>
          <w:sz w:val="30"/>
          <w:szCs w:val="30"/>
          <w:rtl/>
        </w:rPr>
        <w:t xml:space="preserve"> في يثرب، ولذلك كانوا يبطنون أشد العداوة ضد الإسلام وضد رسول الله صلى الله عليه وسلم منذ أن دخل يثرب، وإن كانوا لم يتجاسروا على إظهارها إلا بعد حين.</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ويظهر ذلك جليا بما رواه ابن إسحاق عن أم المؤمنين صفية رضي الله عنها. قال ابن إسحاق: حدثت عن صفية بنت حيي بن أخطب أنها قالت: كنت أحب ولد أبي إليه، وإلى عمي أبي ياسر، لم ألقهما قط مع ولد لهما إلا أخذاني دونه. قالت: فلما قدم رسول الله صلى الله عليه وسلم المدينة، ونزل قباء في بني عمرو بن عوف، غدا عليه أبي؛ حيي بن أخطب، وعمي أبو ياسر بن أخطب، </w:t>
      </w:r>
      <w:proofErr w:type="spellStart"/>
      <w:r w:rsidRPr="00C55696">
        <w:rPr>
          <w:rFonts w:ascii="Traditional Arabic" w:eastAsia="Times New Roman" w:hAnsi="Traditional Arabic" w:cs="Traditional Arabic"/>
          <w:b/>
          <w:bCs/>
          <w:sz w:val="30"/>
          <w:szCs w:val="30"/>
          <w:rtl/>
        </w:rPr>
        <w:t>مغلسين</w:t>
      </w:r>
      <w:proofErr w:type="spellEnd"/>
      <w:r w:rsidRPr="00C55696">
        <w:rPr>
          <w:rFonts w:ascii="Traditional Arabic" w:eastAsia="Times New Roman" w:hAnsi="Traditional Arabic" w:cs="Traditional Arabic"/>
          <w:b/>
          <w:bCs/>
          <w:sz w:val="30"/>
          <w:szCs w:val="30"/>
          <w:rtl/>
        </w:rPr>
        <w:t xml:space="preserve">، قالت: فلم يرجعا حتى كانا مع غروب الشمس، قالت: فأتيا كالين كسلانين ساقطين يمشيان </w:t>
      </w:r>
      <w:proofErr w:type="spellStart"/>
      <w:r w:rsidRPr="00C55696">
        <w:rPr>
          <w:rFonts w:ascii="Traditional Arabic" w:eastAsia="Times New Roman" w:hAnsi="Traditional Arabic" w:cs="Traditional Arabic"/>
          <w:b/>
          <w:bCs/>
          <w:sz w:val="30"/>
          <w:szCs w:val="30"/>
          <w:rtl/>
        </w:rPr>
        <w:t>الهويني</w:t>
      </w:r>
      <w:proofErr w:type="spellEnd"/>
      <w:r w:rsidRPr="00C55696">
        <w:rPr>
          <w:rFonts w:ascii="Traditional Arabic" w:eastAsia="Times New Roman" w:hAnsi="Traditional Arabic" w:cs="Traditional Arabic"/>
          <w:b/>
          <w:bCs/>
          <w:sz w:val="30"/>
          <w:szCs w:val="30"/>
          <w:rtl/>
        </w:rPr>
        <w:t>. قالت: فهششت إليهما كما كنت أصنع، فو الله ما التفت إلي واحد منهما، مع ما بهما من الغم. قالت: وسمعت عمي أبا ياسر، وهو يقول لأبي، حيي بن أخطب: أهو هو؟ قال: نعم والله، قال: أتعرفه وتثبته؟</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قال: نعم، قال: فما في نفسك منه؟ قال: عداوته والله ما بقيت «1»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lastRenderedPageBreak/>
        <w:t xml:space="preserve">ويشهد بذلك أيضا ما رواه البخاري في إسلام عبد الله بن سلام رضي الله عنه، فقد كان حبرا من فطاحل علماء اليهود، ولما سمع بمقدم رسول الله صلى الله عليه وسلم المدينة في بني النجار جاءه مستعجلا، وألقى إليه أسئلة لا يعلمها إلا نبي، ولما سمع ردوده صلى الله عليه وسلم عليها آمن به ساعته ومكانه، ثم قال له: إن اليهود قوم بهت، إن علموا بإسلامي قبل أن تسألهم بهتوني عندك، فأرسل رسول الله صلى الله عليه وسلم فجاءت اليهود، ودخل عبد الله بن سلام البيت، فقال رسول الله صلى الله عليه وسلم: أي رجل فيكم عبد الله بن سلام؟ قالوا: أعلمنا وابن أعلمنا، وأخيرنا وابن أخيرنا (وفي لفظ:) سيدنا وابن سيدنا، (وفي لفظ آخر:) خيرنا وابن خيرنا وأفضلنا وابن أفضلنا، فقال رسول الله صلى الله عليه وسلم: أفرأيتم إن أسلم عبد الله؟ فقالوا: </w:t>
      </w:r>
      <w:proofErr w:type="spellStart"/>
      <w:r w:rsidRPr="00C55696">
        <w:rPr>
          <w:rFonts w:ascii="Traditional Arabic" w:eastAsia="Times New Roman" w:hAnsi="Traditional Arabic" w:cs="Traditional Arabic"/>
          <w:b/>
          <w:bCs/>
          <w:sz w:val="30"/>
          <w:szCs w:val="30"/>
          <w:rtl/>
        </w:rPr>
        <w:t>أعاذه</w:t>
      </w:r>
      <w:proofErr w:type="spellEnd"/>
      <w:r w:rsidRPr="00C55696">
        <w:rPr>
          <w:rFonts w:ascii="Traditional Arabic" w:eastAsia="Times New Roman" w:hAnsi="Traditional Arabic" w:cs="Traditional Arabic"/>
          <w:b/>
          <w:bCs/>
          <w:sz w:val="30"/>
          <w:szCs w:val="30"/>
          <w:rtl/>
        </w:rPr>
        <w:t xml:space="preserve"> الله من ذلك (مرتين أو ثلاثا) ، فخرج إليهم عبد الله فقال: أشهد </w:t>
      </w:r>
      <w:proofErr w:type="spellStart"/>
      <w:r w:rsidRPr="00C55696">
        <w:rPr>
          <w:rFonts w:ascii="Traditional Arabic" w:eastAsia="Times New Roman" w:hAnsi="Traditional Arabic" w:cs="Traditional Arabic"/>
          <w:b/>
          <w:bCs/>
          <w:sz w:val="30"/>
          <w:szCs w:val="30"/>
          <w:rtl/>
        </w:rPr>
        <w:t>ألاإله</w:t>
      </w:r>
      <w:proofErr w:type="spellEnd"/>
      <w:r w:rsidRPr="00C55696">
        <w:rPr>
          <w:rFonts w:ascii="Traditional Arabic" w:eastAsia="Times New Roman" w:hAnsi="Traditional Arabic" w:cs="Traditional Arabic"/>
          <w:b/>
          <w:bCs/>
          <w:sz w:val="30"/>
          <w:szCs w:val="30"/>
          <w:rtl/>
        </w:rPr>
        <w:t xml:space="preserve"> إلا الله وأشهد أن محمدا رسول الله.</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فقالوا: شرنا وابن شرنا، ووقعوا فيه. وفي لفظ فقال: يا معشر اليهود </w:t>
      </w:r>
      <w:proofErr w:type="spellStart"/>
      <w:r w:rsidRPr="00C55696">
        <w:rPr>
          <w:rFonts w:ascii="Traditional Arabic" w:eastAsia="Times New Roman" w:hAnsi="Traditional Arabic" w:cs="Traditional Arabic"/>
          <w:b/>
          <w:bCs/>
          <w:sz w:val="30"/>
          <w:szCs w:val="30"/>
          <w:rtl/>
        </w:rPr>
        <w:t>إتقوا</w:t>
      </w:r>
      <w:proofErr w:type="spellEnd"/>
      <w:r w:rsidRPr="00C55696">
        <w:rPr>
          <w:rFonts w:ascii="Traditional Arabic" w:eastAsia="Times New Roman" w:hAnsi="Traditional Arabic" w:cs="Traditional Arabic"/>
          <w:b/>
          <w:bCs/>
          <w:sz w:val="30"/>
          <w:szCs w:val="30"/>
          <w:rtl/>
        </w:rPr>
        <w:t xml:space="preserve"> الله، فو الله الذي لا إله إلا هو إنكم </w:t>
      </w:r>
      <w:proofErr w:type="spellStart"/>
      <w:r w:rsidRPr="00C55696">
        <w:rPr>
          <w:rFonts w:ascii="Traditional Arabic" w:eastAsia="Times New Roman" w:hAnsi="Traditional Arabic" w:cs="Traditional Arabic"/>
          <w:b/>
          <w:bCs/>
          <w:sz w:val="30"/>
          <w:szCs w:val="30"/>
          <w:rtl/>
        </w:rPr>
        <w:t>لتعلمون</w:t>
      </w:r>
      <w:proofErr w:type="spellEnd"/>
      <w:r w:rsidRPr="00C55696">
        <w:rPr>
          <w:rFonts w:ascii="Traditional Arabic" w:eastAsia="Times New Roman" w:hAnsi="Traditional Arabic" w:cs="Traditional Arabic"/>
          <w:b/>
          <w:bCs/>
          <w:sz w:val="30"/>
          <w:szCs w:val="30"/>
          <w:rtl/>
        </w:rPr>
        <w:t xml:space="preserve"> أنه رسول الله، وأنه جاء بحق. فقالوا: كذبت «2»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__________</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(1) ابن هشام 1/ 518، 519.</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(2) انظر صحيح البخاري 1/ 459، 556، 561.</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وهذه أول تجربة تلقاها رسول الله صلى الله عليه وسلم من اليهود، في أول يوم دخل فيه المدينة.</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هذا كله من حيث الداخلية، وأما من حيث الخارجية، فإن ألد قوة ضد الإسلام هي قريش، كانت قد جربت منذ عشرة أعوام- حينما كان المسلمون تحت يديها- كل أساليب الإرهاب والتهديد والمضايقة وسياسة التجويع والمقاطعة، وأذاقتهم </w:t>
      </w:r>
      <w:proofErr w:type="spellStart"/>
      <w:r w:rsidRPr="00C55696">
        <w:rPr>
          <w:rFonts w:ascii="Traditional Arabic" w:eastAsia="Times New Roman" w:hAnsi="Traditional Arabic" w:cs="Traditional Arabic"/>
          <w:b/>
          <w:bCs/>
          <w:sz w:val="30"/>
          <w:szCs w:val="30"/>
          <w:rtl/>
        </w:rPr>
        <w:t>التنكيلات</w:t>
      </w:r>
      <w:proofErr w:type="spellEnd"/>
      <w:r w:rsidRPr="00C55696">
        <w:rPr>
          <w:rFonts w:ascii="Traditional Arabic" w:eastAsia="Times New Roman" w:hAnsi="Traditional Arabic" w:cs="Traditional Arabic"/>
          <w:b/>
          <w:bCs/>
          <w:sz w:val="30"/>
          <w:szCs w:val="30"/>
          <w:rtl/>
        </w:rPr>
        <w:t xml:space="preserve"> والويلات، وشنت عليهم حربا نفسية مضنية مع دعاية واسعة منظمة، ثم لما هاجر المسلمون إلى المدينة صادرت أرضهم وديارهم وأموالهم، وحالت بينهم وبين أزواجهم وذرياتهم، بل حبست وعذبت من قدرت عليه، ثم لم تقتصر على هذا، بل تامرت على الفتك بصاحب الدعوة صلى الله عليه وسلم والقضاء عليه، وعلى دعوته، ولم </w:t>
      </w:r>
      <w:proofErr w:type="spellStart"/>
      <w:r w:rsidRPr="00C55696">
        <w:rPr>
          <w:rFonts w:ascii="Traditional Arabic" w:eastAsia="Times New Roman" w:hAnsi="Traditional Arabic" w:cs="Traditional Arabic"/>
          <w:b/>
          <w:bCs/>
          <w:sz w:val="30"/>
          <w:szCs w:val="30"/>
          <w:rtl/>
        </w:rPr>
        <w:t>تأل</w:t>
      </w:r>
      <w:proofErr w:type="spellEnd"/>
      <w:r w:rsidRPr="00C55696">
        <w:rPr>
          <w:rFonts w:ascii="Traditional Arabic" w:eastAsia="Times New Roman" w:hAnsi="Traditional Arabic" w:cs="Traditional Arabic"/>
          <w:b/>
          <w:bCs/>
          <w:sz w:val="30"/>
          <w:szCs w:val="30"/>
          <w:rtl/>
        </w:rPr>
        <w:t xml:space="preserve"> جهدا في تنفيذ هذه المؤامرة. وبعد هذا كله- لما نجا المسلمون إلى أرض تبعد عنها خمسمائة كيلو مترا- قامت بدورها السياسي لما لها من الصدارة الدنيوية والزعامة الدينية بين أوساط العرب، بصفتها ساكنة الحرم ومجاورة بيت الله وسدنته، فأغرت غيرها من مشركي الجزيرة ضد أهل المدينة، حتى صارت المدينة في شبه مقاطعة شديدة، قلت مستورداتها، في حين كان عدد اللاجئين يزيد يوما فيوما. إن «حالة الحرب» قائمة يقينا بين هؤلاء الطغاة من أهل مكة وبين المسلمين في وطنهم الجديد، ومن السفه تحميل المسلمين أوزار هذا الخصام «1»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كان حقا للمسلمين أن يصادروا أموال هؤلاء الطغاة، كما صودرت أموالهم، وأن يدالوا عليهم من </w:t>
      </w:r>
      <w:proofErr w:type="spellStart"/>
      <w:r w:rsidRPr="00C55696">
        <w:rPr>
          <w:rFonts w:ascii="Traditional Arabic" w:eastAsia="Times New Roman" w:hAnsi="Traditional Arabic" w:cs="Traditional Arabic"/>
          <w:b/>
          <w:bCs/>
          <w:sz w:val="30"/>
          <w:szCs w:val="30"/>
          <w:rtl/>
        </w:rPr>
        <w:t>التنكيلات</w:t>
      </w:r>
      <w:proofErr w:type="spellEnd"/>
      <w:r w:rsidRPr="00C55696">
        <w:rPr>
          <w:rFonts w:ascii="Traditional Arabic" w:eastAsia="Times New Roman" w:hAnsi="Traditional Arabic" w:cs="Traditional Arabic"/>
          <w:b/>
          <w:bCs/>
          <w:sz w:val="30"/>
          <w:szCs w:val="30"/>
          <w:rtl/>
        </w:rPr>
        <w:t xml:space="preserve"> بمثل ما أدالوا بها، وأن يقيموا في سبيل حياتهم العراقيل كما أقاموا في سبيل حياة </w:t>
      </w:r>
      <w:r w:rsidRPr="00C55696">
        <w:rPr>
          <w:rFonts w:ascii="Traditional Arabic" w:eastAsia="Times New Roman" w:hAnsi="Traditional Arabic" w:cs="Traditional Arabic"/>
          <w:b/>
          <w:bCs/>
          <w:sz w:val="30"/>
          <w:szCs w:val="30"/>
          <w:rtl/>
        </w:rPr>
        <w:lastRenderedPageBreak/>
        <w:t xml:space="preserve">المسلمين، وأن يكال لهؤلاء الطغاة صاعا بصاع، حتى لا يجدوا سبيلا لإبادة المسلمين، واستئصال </w:t>
      </w:r>
      <w:proofErr w:type="spellStart"/>
      <w:r w:rsidRPr="00C55696">
        <w:rPr>
          <w:rFonts w:ascii="Traditional Arabic" w:eastAsia="Times New Roman" w:hAnsi="Traditional Arabic" w:cs="Traditional Arabic"/>
          <w:b/>
          <w:bCs/>
          <w:sz w:val="30"/>
          <w:szCs w:val="30"/>
          <w:rtl/>
        </w:rPr>
        <w:t>خضرائهم</w:t>
      </w:r>
      <w:proofErr w:type="spellEnd"/>
      <w:r w:rsidRPr="00C55696">
        <w:rPr>
          <w:rFonts w:ascii="Traditional Arabic" w:eastAsia="Times New Roman" w:hAnsi="Traditional Arabic" w:cs="Traditional Arabic"/>
          <w:b/>
          <w:bCs/>
          <w:sz w:val="30"/>
          <w:szCs w:val="30"/>
          <w:rtl/>
        </w:rPr>
        <w:t>.</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هذه هي القضايا والمشاكل التي كان </w:t>
      </w:r>
      <w:proofErr w:type="spellStart"/>
      <w:r w:rsidRPr="00C55696">
        <w:rPr>
          <w:rFonts w:ascii="Traditional Arabic" w:eastAsia="Times New Roman" w:hAnsi="Traditional Arabic" w:cs="Traditional Arabic"/>
          <w:b/>
          <w:bCs/>
          <w:sz w:val="30"/>
          <w:szCs w:val="30"/>
          <w:rtl/>
        </w:rPr>
        <w:t>يواجهها</w:t>
      </w:r>
      <w:proofErr w:type="spellEnd"/>
      <w:r w:rsidRPr="00C55696">
        <w:rPr>
          <w:rFonts w:ascii="Traditional Arabic" w:eastAsia="Times New Roman" w:hAnsi="Traditional Arabic" w:cs="Traditional Arabic"/>
          <w:b/>
          <w:bCs/>
          <w:sz w:val="30"/>
          <w:szCs w:val="30"/>
          <w:rtl/>
        </w:rPr>
        <w:t xml:space="preserve"> رسول الله صلى الله عليه وسلم حين ورد المدينة بصفته رسولا هاديا وإماما قائدا.</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وقد قام رسول الله صلى الله عليه وسلم بدور الرسالة والقيادة في المدينة، وأدلى إلى كل قوم بما كانوا يستحقونه من الرأفة والرحمة أو الشدة والنكال- ولا شك أن الرحمة كانت غالبة على الشدة والعنت- حتى عاد الأمر إلى الإسلام وأهله في بضع سنوات، وسيجد القارئ كل ذلك جليا في الصفحات الآتية:</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__________</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بناء مجتمع جديد</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قد أسلفنا أن نزول رسول الله صلى الله عليه وسلم بالمدينة في بني النجار كان يوم الجمعة (12 ربيع الأول سنة 1 هـ الموافق 27 سبتمبر سنة 622 م) ، وأنه نزل في أرض أمام دار أبي أيوب، وقال: ههنا المنزل إن شاء الله، ثم انتقل إلى بيت أبي أيوب.</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بناء المسجد النبوي:</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وأول خطوة خطاها رسول الله صلى الله عليه وسلم بعد ذلك هو إقامة المسجد النبوي. ففي المكان الذي بركت فيه ناقته أمر ببناء هذا المسجد، واشتراه من غلامين يتيمين كانا يملكانه، وساهم في بنائه بنفسه، فكان ينقل اللبن والحجارة ويقول:</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اللهم لا عيش إلا عيش الآخرة ... فاغفر للأنصار والمهاجرة</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وكان يقول:</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هذا الحمال لا حمال خيبر ... هذا أبر ربنا وأطهر</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وكان ذلك مما يزيد نشاط الصحابة في البناء حتى إن أحدهم ليقول:</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لئن قعدنا والنبي يعمل ... لذاك منا العمل المضلل</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وكانت في ذلك المكان قبور المشركين، وكان فيه خرب ونخل وشجرة من غرقد، فأمر رسول الله صلى الله عليه وسلم بقبور المشركين فنبشت، وبالخرب فسويت، وبالنخل والشجرة فقطعت، وصفت في قبلة المسجد، وكانت القبلة إلى بيت المقدس، وجعلت عضادتاه من حجارة، وأقيمت حيطانه من اللبن والطين، وجعل سقفه من جريد النخل، وعمده الجذوع، وفرشت أرضه من الرمال والحصباء، وجعلت له ثلاثة أبواب، وطوله مما يلي القبلة إلى مؤخرة مائة ذراع، والجانبان مثل ذلك أو دونه، وكان أساسه قريبا من ثلاثة أذرع.</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وبنى بيوتا إلى جانبه، بيوت الحجر باللبن، وسقفها بالجريد والجذوع، وهي حجرات أزواجه صلى الله عليه وسلم، وبعد تكامل الحجرات انتقل إليها من بيت أبي أيوب «1»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lastRenderedPageBreak/>
        <w:t>__________</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(1) صحيح البخاري 1/ 71، 555، 560، زاد المعاد 2/ 56.</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ولم يكن المسجد موضعا لأداء الصلوات فحسب، بل كان جامعة يتلقى فيها المسلمون تعاليم الإسلام وتوجيهاته، ومنتدى تلتقي </w:t>
      </w:r>
      <w:proofErr w:type="spellStart"/>
      <w:r w:rsidRPr="00C55696">
        <w:rPr>
          <w:rFonts w:ascii="Traditional Arabic" w:eastAsia="Times New Roman" w:hAnsi="Traditional Arabic" w:cs="Traditional Arabic"/>
          <w:b/>
          <w:bCs/>
          <w:sz w:val="30"/>
          <w:szCs w:val="30"/>
          <w:rtl/>
        </w:rPr>
        <w:t>وتتالف</w:t>
      </w:r>
      <w:proofErr w:type="spellEnd"/>
      <w:r w:rsidRPr="00C55696">
        <w:rPr>
          <w:rFonts w:ascii="Traditional Arabic" w:eastAsia="Times New Roman" w:hAnsi="Traditional Arabic" w:cs="Traditional Arabic"/>
          <w:b/>
          <w:bCs/>
          <w:sz w:val="30"/>
          <w:szCs w:val="30"/>
          <w:rtl/>
        </w:rPr>
        <w:t xml:space="preserve"> فيه العناصر القبلية المختلفة التي طالما نافرت بينها النزعات الجاهلية وحروبها، وقاعدة لإدارة جميع الشؤون وبث </w:t>
      </w:r>
      <w:proofErr w:type="spellStart"/>
      <w:r w:rsidRPr="00C55696">
        <w:rPr>
          <w:rFonts w:ascii="Traditional Arabic" w:eastAsia="Times New Roman" w:hAnsi="Traditional Arabic" w:cs="Traditional Arabic"/>
          <w:b/>
          <w:bCs/>
          <w:sz w:val="30"/>
          <w:szCs w:val="30"/>
          <w:rtl/>
        </w:rPr>
        <w:t>الإنطلاقات</w:t>
      </w:r>
      <w:proofErr w:type="spellEnd"/>
      <w:r w:rsidRPr="00C55696">
        <w:rPr>
          <w:rFonts w:ascii="Traditional Arabic" w:eastAsia="Times New Roman" w:hAnsi="Traditional Arabic" w:cs="Traditional Arabic"/>
          <w:b/>
          <w:bCs/>
          <w:sz w:val="30"/>
          <w:szCs w:val="30"/>
          <w:rtl/>
        </w:rPr>
        <w:t xml:space="preserve">، وبرلمانا لعقد المجالس </w:t>
      </w:r>
      <w:proofErr w:type="spellStart"/>
      <w:r w:rsidRPr="00C55696">
        <w:rPr>
          <w:rFonts w:ascii="Traditional Arabic" w:eastAsia="Times New Roman" w:hAnsi="Traditional Arabic" w:cs="Traditional Arabic"/>
          <w:b/>
          <w:bCs/>
          <w:sz w:val="30"/>
          <w:szCs w:val="30"/>
          <w:rtl/>
        </w:rPr>
        <w:t>الإستشارية</w:t>
      </w:r>
      <w:proofErr w:type="spellEnd"/>
      <w:r w:rsidRPr="00C55696">
        <w:rPr>
          <w:rFonts w:ascii="Traditional Arabic" w:eastAsia="Times New Roman" w:hAnsi="Traditional Arabic" w:cs="Traditional Arabic"/>
          <w:b/>
          <w:bCs/>
          <w:sz w:val="30"/>
          <w:szCs w:val="30"/>
          <w:rtl/>
        </w:rPr>
        <w:t xml:space="preserve"> والتنفيذية.</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وكان مع هذا كله دارا يسكن فيها عدد كبير من فقراء المهاجرين اللاجئين الذين لم يكن لهم هناك دار ولا مال ولا أهل ولا بنون.</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وفي أوائل الهجرة شرع الأذان، النغمة العلوية التي تدوي في الآفاق، كل يوم خمس مرات، والتي ترتج لها أنحاء عالم الوجود. وقصة رؤيا عبد الله بن زيد بن عبد ربه بهذا الصدد معروفة. رواها الترمذي وأبو داود وأحمد وابن خزيمة «1»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المؤاخاة بين المسلمين:</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وكما قام النبي صلى الله عليه وسلم ببناء المسجد مركز التجمع والتالف، قام بعمل آخر من أروع ما يأثره التاريخ، وهو عمل المؤاخاة بين المهاجرين والأنصار. قال ابن القيم: ثم آخى رسول الله صلى الله عليه وسلم بين المهاجرين والأنصار في دار أنس بن مالك، وكانوا تسعين رجلا، نصفهم من المهاجرين ونصفهم من الأنصار، آخى بينهم على المواساة، ويتوارثون بعد الموت دون ذوي الأرحام، إلى حين وقعة بدر، فلما أنزل الله عز وجل: وَأُولُوا الْأَرْحامِ بَعْضُهُمْ أَوْلى بِبَعْضٍ [الأنفال: 75] رد التوارث، دون عقد الأخوة. وقد قيل إنه آخى بين المهاجرين بعضهم مع بعض مؤاخاة ثانية ... والثبت الأول، والمهاجرون كانوا مستغنين بأخوة الإسلام وأخوة الدار وقرابة النسب عن عقد مؤاخاة بخلاف المهاجرين مع الأنصار «2» أهـ.</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ومعنى هذا الإخاء- كما قال محمد الغزالي- أن تذوب عصبيات الجاهلية، فلا حمية إلا للإسلام، وأن تسقط فوارق النسب واللون والوطن، فلا يتقدم أحد أو يتأخر إلا بمروءته وتقواه.</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وقد جعل الرسول صلى الله عليه وسلم هذه الأخوة عقدا نافذا، لا لفظا فارغا، وعملا يرتبط بالدماء والأموال، لا تحية تثرثر بها الألسنة ولا يقوم لها أثر.</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__________</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(1) انظر بلوغ المرام لابن حجر العسقلاني ص 15.</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(2) زاد المعاد 2/ 56.</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كانت عواطف الإيثار والمواساة والمؤانسة تمتزج في هذه الأخوة وتملأ المجتمع الجديد بأروع الأمثال «1»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lastRenderedPageBreak/>
        <w:t>فقد روى البخاري أنهم لما قدموا المدينة آخى رسول الله صلى الله عليه وسلم بين عبد الرحمن وسعد ابن الربيع، فقال لعبد الرحمن: إني أكثر الأنصار مالا، فأقسم مالي. نصفين، ولي امرأتان، فانظر أعجبهما إليك فسمها لي، أطلقها، فإذا انقضت عدتها فتزوجها، قال:</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بارك الله لك في أهلك ومالك، وأين سوقكم؟ فدلوه على سوق بني قينقاع، فما انقلب إلا ومعه فضل من أقط وسمن، ثم تابع الغدو، ثم جاء يوما وبه أثر صفرة، فقال النبي صلى الله عليه وسلم «مهيم؟» قال: تزوجت. قال: «كم سقت إليها؟» قال: نواة من ذهب «2»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وروي عن أبي هريرة قال: قالت الأنصار للنبي صلى الله عليه وسلم: اقسم بيننا وبين إخواننا النخيل. قال: «لا» . فقالوا: فتكفونا المؤنة، ونشرككم في الثمرة. قالوا: سمعنا وأطعنا «3»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وهذا يدلنا على ما كان عليه الأنصار من الحفاوة البالغة بإخوانهم المهاجرين، ومن التضحية والإيثار والود والصفاء، وما كان عليه المهاجرون من تقدير هذا الكرم حق قدره، فلم يستغلوه ولم ينالوا منه إلا بقدر ما يقيم أودهم.</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وحقا فقد كانت هذه المؤاخاة حكمة فذة، وسياسة صائبة حكيمة، وحلا رائعا لكثير من المشاكل التي كان </w:t>
      </w:r>
      <w:proofErr w:type="spellStart"/>
      <w:r w:rsidRPr="00C55696">
        <w:rPr>
          <w:rFonts w:ascii="Traditional Arabic" w:eastAsia="Times New Roman" w:hAnsi="Traditional Arabic" w:cs="Traditional Arabic"/>
          <w:b/>
          <w:bCs/>
          <w:sz w:val="30"/>
          <w:szCs w:val="30"/>
          <w:rtl/>
        </w:rPr>
        <w:t>يواجهها</w:t>
      </w:r>
      <w:proofErr w:type="spellEnd"/>
      <w:r w:rsidRPr="00C55696">
        <w:rPr>
          <w:rFonts w:ascii="Traditional Arabic" w:eastAsia="Times New Roman" w:hAnsi="Traditional Arabic" w:cs="Traditional Arabic"/>
          <w:b/>
          <w:bCs/>
          <w:sz w:val="30"/>
          <w:szCs w:val="30"/>
          <w:rtl/>
        </w:rPr>
        <w:t xml:space="preserve"> المسلمون، والتي أشرنا إليها.</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ميثاق التحالف الإسلامي:</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وكما قام رسول الله صلى الله عليه وسلم بعقد المؤاخاة بين المؤمنين، قام بعقد معاهدة أزاح بها كل ما كان من حزازات الجاهلية، والنزعات القبلية، ولم يترك مجالا لتقاليد الجاهلية، وهاك بنودها ملخصا:</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هذا كتاب من محمد النبي- صلى الله عليه وسلم- بين المؤمنين والمسلمين من قريش ويثرب ومن تبعهم فلحق بهم، وجاهد معهم:</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1- أنهم أمة واحدة من دون الناس.</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2- المهاجرون من قريش على ربعتهم يتعاقلون بينهم، وهم يفدون عانيهم</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__________</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(1) فقه السيرة ص 140، 141.</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(2) صحيح البخاري. باب إخاء النبيّ صلى الله عليه وسلم بين المهاجرين والأنصار 1/ 553.</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(3) صحيح البخاري- باب إذا قال: </w:t>
      </w:r>
      <w:proofErr w:type="spellStart"/>
      <w:r w:rsidRPr="00C55696">
        <w:rPr>
          <w:rFonts w:ascii="Traditional Arabic" w:eastAsia="Times New Roman" w:hAnsi="Traditional Arabic" w:cs="Traditional Arabic"/>
          <w:b/>
          <w:bCs/>
          <w:sz w:val="30"/>
          <w:szCs w:val="30"/>
          <w:rtl/>
        </w:rPr>
        <w:t>اكفنى</w:t>
      </w:r>
      <w:proofErr w:type="spellEnd"/>
      <w:r w:rsidRPr="00C55696">
        <w:rPr>
          <w:rFonts w:ascii="Traditional Arabic" w:eastAsia="Times New Roman" w:hAnsi="Traditional Arabic" w:cs="Traditional Arabic"/>
          <w:b/>
          <w:bCs/>
          <w:sz w:val="30"/>
          <w:szCs w:val="30"/>
          <w:rtl/>
        </w:rPr>
        <w:t xml:space="preserve"> مؤنة النخل الخ 1/ 312.</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المعروف والقسط بين المؤمنين، وكل قبيلة من الأنصار على ربعتهم يتعاقلون معاقلهم الأولى، وكل طائفة منهم تفدي عانيها بالمعروف والقسط بين المؤمنين.</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3- وأن المؤمنين لا يتركون مفرحا بينهم أن يعطوه بالمعروف في فداء أو عقل.</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4- وأن المؤمنين المتقين على من بغى عليهم، أو ابتغى دسيعة «1» ظلم أو إثم أو عدوان أو فساد بين المؤمنين.</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lastRenderedPageBreak/>
        <w:t>5- وأن أيديهم عليه جميعا، ولو كان ولد أحدهم.</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6- ولا يقتل مؤمن مؤمنا في كافر.</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7- ولا ينصر كافرا على مؤمن.</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8- وأن ذمة الله واحدة يجير عليهم أدناهم.</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9- وأن من تبعنا من يهود فإن له النصر والأسوة، غير مظلومين ولا </w:t>
      </w:r>
      <w:proofErr w:type="spellStart"/>
      <w:r w:rsidRPr="00C55696">
        <w:rPr>
          <w:rFonts w:ascii="Traditional Arabic" w:eastAsia="Times New Roman" w:hAnsi="Traditional Arabic" w:cs="Traditional Arabic"/>
          <w:b/>
          <w:bCs/>
          <w:sz w:val="30"/>
          <w:szCs w:val="30"/>
          <w:rtl/>
        </w:rPr>
        <w:t>متناصرين</w:t>
      </w:r>
      <w:proofErr w:type="spellEnd"/>
      <w:r w:rsidRPr="00C55696">
        <w:rPr>
          <w:rFonts w:ascii="Traditional Arabic" w:eastAsia="Times New Roman" w:hAnsi="Traditional Arabic" w:cs="Traditional Arabic"/>
          <w:b/>
          <w:bCs/>
          <w:sz w:val="30"/>
          <w:szCs w:val="30"/>
          <w:rtl/>
        </w:rPr>
        <w:t xml:space="preserve"> عليهم.</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10- وأن سلم المؤمنين واحدة، ولا يسالم مؤمن دون مؤمن في قتال في سبيل الله إلا على سواء وعدل بينهم.</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11- وأن المؤمنين يبيء بعضهم على بعض بما نال دماءهم في سبيل الله.</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12- وأنه لا يجير مشرك مالا لقريش ولا نفسا، ولا يحول دونه على مؤمن.</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13- وأنه من اعتبط مؤمنا «2» قتلا عن بينة فإنه قود به، إلا أن يرضى ولي المقتول.</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14- وأن المؤمنين عليه كافة ولا يحل لهم إلا قيام عليه.</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15- وأنه لا يحل لمؤمن أن ينصر محدثا ولا يؤويه، وأنه من نصره أو آواه فإن عليه لعنة الله وغضبه يوم القيامة، ولا يؤخذ منه صرف ولا عدل.</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16- وأنكم مهما اختلفتم فيه من شيء فإن مرده إلى الله عز وجل وإلى محمد صلى الله عليه وسلم «3»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أثر المعنويات في المجتمع:</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بهذه الحكمة، وبهذه الحذاقة أرسى رسول الله صلى الله عليه وسلم قواعد مجتمع جديد، ولكن كانت هذه الظاهرة أثرا للمعاني التي كان يتمتع بها أولئك الأمجاد بفضل صحبة النبي صلى الله عليه وسلم،</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__________</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(1) الدسع: الدفع كالدسر. والمعنى أي طلب دفع ظلم. لسان العرب بتصرف.</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(2) اعتبط مؤمنا قتلا: قتله بلا جناية كانت منه ولا جريرة توجب قتله. لسان العرب.</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(3) ابن هشام 1/ 502، 503.</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كان النبي صلى الله عليه وسلم يتعهدهم بالتعليم والتربية وتزكية النفوس والحث على مكارم الأخلاق، ويؤدبهم </w:t>
      </w:r>
      <w:proofErr w:type="spellStart"/>
      <w:r w:rsidRPr="00C55696">
        <w:rPr>
          <w:rFonts w:ascii="Traditional Arabic" w:eastAsia="Times New Roman" w:hAnsi="Traditional Arabic" w:cs="Traditional Arabic"/>
          <w:b/>
          <w:bCs/>
          <w:sz w:val="30"/>
          <w:szCs w:val="30"/>
          <w:rtl/>
        </w:rPr>
        <w:t>باداب</w:t>
      </w:r>
      <w:proofErr w:type="spellEnd"/>
      <w:r w:rsidRPr="00C55696">
        <w:rPr>
          <w:rFonts w:ascii="Traditional Arabic" w:eastAsia="Times New Roman" w:hAnsi="Traditional Arabic" w:cs="Traditional Arabic"/>
          <w:b/>
          <w:bCs/>
          <w:sz w:val="30"/>
          <w:szCs w:val="30"/>
          <w:rtl/>
        </w:rPr>
        <w:t xml:space="preserve"> الود والإخاء والمجد والشرف والعبادة والطاعة.</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سأله رجل؟ أيّ الإسلام خير؟ قال: تطعم الطعام، وتقرئ السلام على من عرفت ومن لم تعرف «1»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قال عبد الله بن سلام: لما قدم النبي صلى الله عليه وسلم المدينة جئت، فلما تبينت وجهه، عرفت أن وجهه ليس بوجه كذاب، فكان أول ما قال: يا أيها الناس أفشوا السلام، وأطعموا الطعام، وصلوا الأرحام، وصلوا بالليل والناس نيام، تدخلوا الجنة بسلام «2»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وكان يقول: لا يدخل الجنة من لا يأمن جاره بوائقه «3»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lastRenderedPageBreak/>
        <w:t>ويقول: المسلم من سلم المسلمون من لسانه ويده «4»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ويقول: لا يؤمن أحدكم حتى يحب لأخيه ما يحب لنفسه «5»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ويقول: المؤمنون كرجل واحد، إن اشتكى عينه اشتكى كله، وإن اشتكى رأسه اشتكى كله «6»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ويقول: المؤمن للمؤمن كالبنيان يشد بعضه بعضا «7»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ويقول: لا تباغضوا، ولا تحاسدوا، ولا تدابروا، وكونوا عباد الله إخوانا ولا يحل لمسلم أن يهجر أخاه فوق ثلاثة أيام «8»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ويقول: المسلم أخو المسلم لا يظلمه ولا يسلمه، ومن كان في حاجة أخيه كان الله في حاجته، ومن فرج عن مسلم كربة فرج الله عنه كربة من كربات يوم القيامة، ومن ستر مسلما ستره الله يوم القيامة «9»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ويقول: ارحموا من في الأرض يرحمكم من في السماء «10»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__________</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(1) صحيح البخاري 1/ 6، 9.</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(2) رواه الترمذي وابن ماجة والدارمي. مشكاة المصابيح 1/ 168.</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(3) رواه مسلم، مشكاة المصابيح 2/ 422.</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(4) صحيح البخاري 1/ 6.</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(5) صحيح البخاري 1/ 6.</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(6) رواه مسلم، مشكاة المصابيح 2/ 422.</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(7) متفق عليه، مشكاة المصابيح 2/ 422، صحيح البخاري 2/ 890.</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(8) صحيح البخاري 2/ 896.</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(9) متفق عليه مشكاة المصابيح 2/ 422.</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(10) سنن أبي داود 2/ 335، جامع الترمذي 2/ 14.</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ويقول: ليس المؤمن بالذي يشبع وجاره جائع إلى جانبه «1»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ويقول: سباب المؤمن فسوق، وقتاله كفر «2»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وكان يجعل: إماطة الأذى عن الطريق صدقة، ويعدها شعبة من شعب الإيمان «3»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وكان يحثهم على الإنفاق، ويذكر من فضائله ما تتقاذف إليه القلوب، فكان يقول:</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الصدقة تطفئ الخطايا كما يطفئ الماء النار «4»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ويقول: أيما مسلم كسا مسلما ثوبا على عري، كساه الله من خضر الجنة، وأيما مسلم أطعم مسلما على جوع أطعمه الله من ثمار الجنة، وأيما مسلم سقا مسلما على ظمأ سقاه الله من الرحيق المختوم «5»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ويقول: اتقوا النار ولو بشق تمرة، فإن لم تجد فبكلمة طيبة «6»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lastRenderedPageBreak/>
        <w:t xml:space="preserve">وبجانب هذا كان يحث حثا شديدا على </w:t>
      </w:r>
      <w:proofErr w:type="spellStart"/>
      <w:r w:rsidRPr="00C55696">
        <w:rPr>
          <w:rFonts w:ascii="Traditional Arabic" w:eastAsia="Times New Roman" w:hAnsi="Traditional Arabic" w:cs="Traditional Arabic"/>
          <w:b/>
          <w:bCs/>
          <w:sz w:val="30"/>
          <w:szCs w:val="30"/>
          <w:rtl/>
        </w:rPr>
        <w:t>الإستعفاف</w:t>
      </w:r>
      <w:proofErr w:type="spellEnd"/>
      <w:r w:rsidRPr="00C55696">
        <w:rPr>
          <w:rFonts w:ascii="Traditional Arabic" w:eastAsia="Times New Roman" w:hAnsi="Traditional Arabic" w:cs="Traditional Arabic"/>
          <w:b/>
          <w:bCs/>
          <w:sz w:val="30"/>
          <w:szCs w:val="30"/>
          <w:rtl/>
        </w:rPr>
        <w:t xml:space="preserve"> عن المسألة، ويذكر فضائل الصبر والقناعة، كان يعد المسألة كدوحا أو خدوشا أو خموشا في وجه السائل «7» . اللهم إلا إذا كان مضطرا، كما كان يحدث لهم بما في العبادات من الفضائل والأجر والثواب عند الله، وكان يربطهم بالوحي النازل عليه من السماء ربطا موثقا </w:t>
      </w:r>
      <w:proofErr w:type="spellStart"/>
      <w:r w:rsidRPr="00C55696">
        <w:rPr>
          <w:rFonts w:ascii="Traditional Arabic" w:eastAsia="Times New Roman" w:hAnsi="Traditional Arabic" w:cs="Traditional Arabic"/>
          <w:b/>
          <w:bCs/>
          <w:sz w:val="30"/>
          <w:szCs w:val="30"/>
          <w:rtl/>
        </w:rPr>
        <w:t>يقرؤه</w:t>
      </w:r>
      <w:proofErr w:type="spellEnd"/>
      <w:r w:rsidRPr="00C55696">
        <w:rPr>
          <w:rFonts w:ascii="Traditional Arabic" w:eastAsia="Times New Roman" w:hAnsi="Traditional Arabic" w:cs="Traditional Arabic"/>
          <w:b/>
          <w:bCs/>
          <w:sz w:val="30"/>
          <w:szCs w:val="30"/>
          <w:rtl/>
        </w:rPr>
        <w:t xml:space="preserve"> عليهم، ويقرؤونه، لتكون هذه الدراسة إشعارا بما عليهم من حقوق الدعوة، وتبعات الرسالة، فضلا عن ضرورة الفهم والتدبر.</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وهكذا رفع معنوياتهم ومواهبهم، وزودهم بأعلى القيم والأقدار والمثل، حتى صاروا صورة لأعلى قمة من الكمال عرفت في تاريخ البشر بعد الأنبياء.</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يقول عبد الله بن مسعود رضي الله عنه: من كان مستنا فليستن بمن قد مات، فإن الحي لا تؤمن عليه الفتنة، أولئك أصحاب محمد صلى الله عليه وسلم، كانوا أفضل هذه الأمة، أبرها قلوبا، وأعمقها علما، وأقلها تكلفا، اختارهم الله لصحبة نبيه ولإقامة دينه، فاعرفوا لهم</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__________</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(1) رواه البيهقي في شعب الإيمان، مشكاة المصابيح 2/ 424.</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(2) صحيح البخاري 2/ 893.</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(3) والحديث في ذلك مروي في الصحيحين، انظر مشكاة المصابيح 1/ 12، 167.</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(4) رواه أحمد والترمذي وابن ماجة، مشكاة المصابيح 1/ 14.</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(5) سنن أبي داود، وجامع الترمذي، مشكاة المصابيح 1/ 169.</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(6) صحيح البخاري 1/ 190، 2/ 890.</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(7) انظر في ذلك أبا داود والترمذي والنسائي وابن ماجة والدارمي، مشكاة المصابيح 1/ 163.</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فضلهم، واتبعوهم على أثرهم، وتمسكوا بما استطعتم من أخلاقهم وسيرهم، فإنهم كانوا على الهدى المستقيم «1» .</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 xml:space="preserve">ثم إن هذا الرسول القائد الأعظم صلى الله عليه وسلم كان يتمتع من الصفات المعنوية والظاهرة، ومن الكمالات والمواهب والأمجاد والفضائل ومكارم الأخلاق ومحاسن الأعمال، بما جعلته تهوى إليه الأفئدة، وتتفانى عليه النفوس، فما يتكلم بكلمة إلا ويبادر صحابته- رضي الله عنهم- إلى </w:t>
      </w:r>
      <w:proofErr w:type="spellStart"/>
      <w:r w:rsidRPr="00C55696">
        <w:rPr>
          <w:rFonts w:ascii="Traditional Arabic" w:eastAsia="Times New Roman" w:hAnsi="Traditional Arabic" w:cs="Traditional Arabic"/>
          <w:b/>
          <w:bCs/>
          <w:sz w:val="30"/>
          <w:szCs w:val="30"/>
          <w:rtl/>
        </w:rPr>
        <w:t>إمتثالها</w:t>
      </w:r>
      <w:proofErr w:type="spellEnd"/>
      <w:r w:rsidRPr="00C55696">
        <w:rPr>
          <w:rFonts w:ascii="Traditional Arabic" w:eastAsia="Times New Roman" w:hAnsi="Traditional Arabic" w:cs="Traditional Arabic"/>
          <w:b/>
          <w:bCs/>
          <w:sz w:val="30"/>
          <w:szCs w:val="30"/>
          <w:rtl/>
        </w:rPr>
        <w:t>، وما يأتي برشد وتوجيه إلا ويتسابقون إلى التحلي به.</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بمثل هذا استطاع النبي صلى الله عليه وسلم أن يا بني في المدينة مجتمعا جديدا، أروع وأشرف مجتمع عرفه التاريخ، وأن يضع لمشاكل هذا المجتمع حلا تتنفس له الإنسانية الصعداء، بعد أن كانت تعبت في غياهب الزمان ودياجير الظلمات.</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وبمثل هذه المعنويات الشامخة تكاملت عناصر المجتمع الجديد الذي واجه كل تيارات الزمان حتى صرف وجهتها، وحول مجرى التاريخ والأيام.</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t>__________</w:t>
      </w:r>
    </w:p>
    <w:p w:rsidR="00701253" w:rsidRPr="00C55696" w:rsidRDefault="00701253" w:rsidP="00701253">
      <w:pPr>
        <w:autoSpaceDE w:val="0"/>
        <w:autoSpaceDN w:val="0"/>
        <w:adjustRightInd w:val="0"/>
        <w:spacing w:after="0" w:line="240" w:lineRule="auto"/>
        <w:rPr>
          <w:rFonts w:ascii="Traditional Arabic" w:eastAsia="Times New Roman" w:hAnsi="Traditional Arabic" w:cs="Traditional Arabic"/>
          <w:b/>
          <w:bCs/>
          <w:sz w:val="30"/>
          <w:szCs w:val="30"/>
          <w:rtl/>
        </w:rPr>
      </w:pPr>
      <w:r w:rsidRPr="00C55696">
        <w:rPr>
          <w:rFonts w:ascii="Traditional Arabic" w:eastAsia="Times New Roman" w:hAnsi="Traditional Arabic" w:cs="Traditional Arabic"/>
          <w:b/>
          <w:bCs/>
          <w:sz w:val="30"/>
          <w:szCs w:val="30"/>
          <w:rtl/>
        </w:rPr>
        <w:lastRenderedPageBreak/>
        <w:t>(1) رواه رزين، مشكاة المصابيح 1/ 32.</w:t>
      </w:r>
    </w:p>
    <w:p w:rsidR="00701253" w:rsidRPr="00C55696" w:rsidRDefault="00701253" w:rsidP="00701253">
      <w:pPr>
        <w:spacing w:before="100" w:beforeAutospacing="1" w:after="100" w:afterAutospacing="1" w:line="240" w:lineRule="auto"/>
        <w:rPr>
          <w:rFonts w:ascii="Traditional Arabic" w:eastAsia="Times New Roman" w:hAnsi="Traditional Arabic" w:cs="Traditional Arabic"/>
          <w:b/>
          <w:bCs/>
          <w:sz w:val="30"/>
          <w:szCs w:val="30"/>
        </w:rPr>
      </w:pPr>
    </w:p>
    <w:p w:rsidR="00FB44D1" w:rsidRDefault="00FB44D1">
      <w:pPr>
        <w:rPr>
          <w:lang w:bidi="ar-IQ"/>
        </w:rPr>
      </w:pPr>
    </w:p>
    <w:sectPr w:rsidR="00FB44D1" w:rsidSect="00EA09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AD"/>
    <w:rsid w:val="000E4DAD"/>
    <w:rsid w:val="00573AF3"/>
    <w:rsid w:val="00701253"/>
    <w:rsid w:val="00D9687D"/>
    <w:rsid w:val="00EA091C"/>
    <w:rsid w:val="00FB4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5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5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3322</Words>
  <Characters>18942</Characters>
  <Application>Microsoft Office Word</Application>
  <DocSecurity>0</DocSecurity>
  <Lines>157</Lines>
  <Paragraphs>44</Paragraphs>
  <ScaleCrop>false</ScaleCrop>
  <Company/>
  <LinksUpToDate>false</LinksUpToDate>
  <CharactersWithSpaces>22220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د.فراس</dc:creator>
  <cp:keywords/>
  <dc:description/>
  <cp:lastModifiedBy>د.فراس</cp:lastModifiedBy>
  <cp:revision>3</cp:revision>
  <dcterms:created xsi:type="dcterms:W3CDTF">2020-03-08T13:40:00Z</dcterms:created>
  <dcterms:modified xsi:type="dcterms:W3CDTF">2020-04-04T19:52:00Z</dcterms:modified>
</cp:coreProperties>
</file>