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12" w:rsidRDefault="00646312" w:rsidP="000E741B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7"/>
          <w:szCs w:val="37"/>
          <w:rtl/>
        </w:rPr>
      </w:pPr>
      <w:r>
        <w:rPr>
          <w:rFonts w:ascii="NotoNaskhArabicUI" w:cs="NotoNaskhArabicUI" w:hint="cs"/>
          <w:color w:val="000000"/>
          <w:sz w:val="37"/>
          <w:szCs w:val="37"/>
          <w:rtl/>
        </w:rPr>
        <w:t xml:space="preserve">المحاضرة </w:t>
      </w:r>
      <w:r w:rsidR="000E741B">
        <w:rPr>
          <w:rFonts w:ascii="NotoNaskhArabicUI" w:cs="NotoNaskhArabicUI" w:hint="cs"/>
          <w:color w:val="000000"/>
          <w:sz w:val="37"/>
          <w:szCs w:val="37"/>
          <w:rtl/>
        </w:rPr>
        <w:t xml:space="preserve">الثالثة </w:t>
      </w:r>
      <w:r>
        <w:rPr>
          <w:rFonts w:ascii="NotoNaskhArabicUI" w:cs="NotoNaskhArabicUI" w:hint="cs"/>
          <w:color w:val="000000"/>
          <w:sz w:val="37"/>
          <w:szCs w:val="37"/>
          <w:rtl/>
        </w:rPr>
        <w:t xml:space="preserve"> </w:t>
      </w:r>
    </w:p>
    <w:p w:rsidR="00646312" w:rsidRDefault="000E741B" w:rsidP="000E741B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44"/>
          <w:szCs w:val="44"/>
          <w:rtl/>
        </w:rPr>
      </w:pPr>
      <w:r>
        <w:rPr>
          <w:rFonts w:ascii="NotoNaskhArabicUI" w:cs="NotoNaskhArabicUI" w:hint="cs"/>
          <w:color w:val="000000"/>
          <w:sz w:val="37"/>
          <w:szCs w:val="37"/>
          <w:rtl/>
        </w:rPr>
        <w:t xml:space="preserve">المملكة القديمة وعصر الاهرامات </w:t>
      </w:r>
    </w:p>
    <w:p w:rsidR="002A6E73" w:rsidRPr="00646312" w:rsidRDefault="002A6E73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44"/>
          <w:szCs w:val="44"/>
        </w:rPr>
      </w:pPr>
    </w:p>
    <w:p w:rsidR="00646312" w:rsidRP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تتكون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سلالات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وكان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وادي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النيل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مقسمه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الئ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مقاطعات وانه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لكل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واحده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حاكمها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رئيسها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ثم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الهها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محلي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وكان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الاحوال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السياسيه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قبل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عمليه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توحيد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كانت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تدور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بهيئه</w:t>
      </w:r>
      <w:proofErr w:type="spellEnd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 xml:space="preserve"> امارات ودويلات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كثيره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منتشره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 xml:space="preserve">ومصر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السفلئ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.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وعرفت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اجزاء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السياسيه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بااسماء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دويلات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واقاليم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 xml:space="preserve">نومي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ونوموس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بالمصطلح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يوناني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ولايعلم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عدد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وحدات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هنالك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.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وعدد</w:t>
      </w:r>
    </w:p>
    <w:p w:rsid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52"/>
          <w:szCs w:val="52"/>
          <w:rtl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وحد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كان </w:t>
      </w:r>
      <w:r>
        <w:rPr>
          <w:rFonts w:cs="NotoNaskhArabicUI" w:hint="cs"/>
          <w:color w:val="000000"/>
          <w:sz w:val="30"/>
          <w:szCs w:val="30"/>
          <w:rtl/>
          <w:lang w:bidi="ar-IQ"/>
        </w:rPr>
        <w:t>42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وحدات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>
        <w:rPr>
          <w:rFonts w:cs="Roboto-Regular" w:hint="cs"/>
          <w:color w:val="000000"/>
          <w:sz w:val="30"/>
          <w:szCs w:val="30"/>
          <w:rtl/>
          <w:lang w:bidi="ar-IQ"/>
        </w:rPr>
        <w:t>22</w:t>
      </w:r>
      <w:r>
        <w:rPr>
          <w:rFonts w:cs="Roboto-Regular"/>
          <w:color w:val="000000"/>
          <w:sz w:val="30"/>
          <w:szCs w:val="30"/>
          <w:lang w:bidi="ar-IQ"/>
        </w:rPr>
        <w:t xml:space="preserve"> </w:t>
      </w:r>
      <w:r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>م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20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السفلئ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.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لكل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ولايه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ولايات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كيانها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الخاص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حيث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الديانه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والرمز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السياسي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.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ونتيجه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للحروب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الدويلات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تقلص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عددها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بحيث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اصبح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قبل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سلاله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الاولئ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مملكتين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منفصلتين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مملكه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الشمال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ومملكه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الجنوب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نخب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عاصمة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مملكة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الجنوب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الضفة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الشرقية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لنهر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النيل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النمله</w:t>
      </w:r>
      <w:proofErr w:type="spellEnd"/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مجموعه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رمزها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السياسي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دب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عاصمه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الشمال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والتي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تعرف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ببوتو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شمال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غرب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الدلتا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وشعارها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بحيث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كشفت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الاثار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الحفريات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تبين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خلالها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الصراع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اجل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التوحيد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النيل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Pr="00646312" w:rsidRDefault="002A6E73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52"/>
          <w:szCs w:val="52"/>
        </w:rPr>
      </w:pPr>
      <w:proofErr w:type="spellStart"/>
      <w:r>
        <w:rPr>
          <w:rFonts w:ascii="NotoNaskhArabicUI" w:cs="NotoNaskhArabicUI" w:hint="cs"/>
          <w:color w:val="000000"/>
          <w:sz w:val="52"/>
          <w:szCs w:val="52"/>
          <w:rtl/>
        </w:rPr>
        <w:t>ال</w:t>
      </w:r>
      <w:r w:rsidR="00646312" w:rsidRPr="00646312">
        <w:rPr>
          <w:rFonts w:ascii="NotoNaskhArabicUI" w:cs="NotoNaskhArabicUI" w:hint="cs"/>
          <w:color w:val="000000"/>
          <w:sz w:val="52"/>
          <w:szCs w:val="52"/>
          <w:rtl/>
        </w:rPr>
        <w:t>سلاله</w:t>
      </w:r>
      <w:proofErr w:type="spellEnd"/>
      <w:r w:rsidR="00646312" w:rsidRPr="00646312">
        <w:rPr>
          <w:rFonts w:ascii="NotoNaskhArabicUI" w:cs="NotoNaskhArabicUI"/>
          <w:color w:val="000000"/>
          <w:sz w:val="52"/>
          <w:szCs w:val="52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52"/>
          <w:szCs w:val="52"/>
          <w:rtl/>
        </w:rPr>
        <w:t>الأولى</w:t>
      </w:r>
      <w:r w:rsidR="00646312" w:rsidRPr="00646312">
        <w:rPr>
          <w:rFonts w:ascii="NotoNaskhArabicUI" w:cs="NotoNaskhArabicUI"/>
          <w:color w:val="000000"/>
          <w:sz w:val="52"/>
          <w:szCs w:val="52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52"/>
          <w:szCs w:val="52"/>
          <w:rtl/>
        </w:rPr>
        <w:t>والثانية</w:t>
      </w:r>
    </w:p>
    <w:p w:rsidR="00646312" w:rsidRP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مينا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مينس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المؤسس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الأولى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الملكية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وادي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النيل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مملكه</w:t>
      </w:r>
      <w:proofErr w:type="spellEnd"/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الجنوب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واستطاع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يضم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السفلى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مملكة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الشمال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إليه</w:t>
      </w:r>
    </w:p>
    <w:p w:rsid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  <w:rtl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لوحده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وادي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النيل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وضع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راسه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تاج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المزدوج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P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</w:p>
    <w:p w:rsidR="002A6E73" w:rsidRDefault="002A6E73" w:rsidP="002A6E73">
      <w:pPr>
        <w:autoSpaceDE w:val="0"/>
        <w:autoSpaceDN w:val="0"/>
        <w:adjustRightInd w:val="0"/>
        <w:spacing w:after="0" w:line="240" w:lineRule="auto"/>
        <w:jc w:val="both"/>
        <w:rPr>
          <w:rFonts w:cs="NotoNaskhArabicUI"/>
          <w:color w:val="000000"/>
          <w:sz w:val="30"/>
          <w:szCs w:val="30"/>
        </w:rPr>
      </w:pPr>
      <w:r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منطقة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نخب</w:t>
      </w:r>
    </w:p>
    <w:p w:rsidR="00646312" w:rsidRPr="00646312" w:rsidRDefault="002A6E73" w:rsidP="002A6E73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color w:val="000000"/>
          <w:sz w:val="30"/>
          <w:szCs w:val="30"/>
        </w:rPr>
      </w:pPr>
      <w:r>
        <w:rPr>
          <w:rFonts w:ascii="NotoNaskhArabicUI" w:cs="NotoNaskhArabicUI"/>
          <w:color w:val="000000"/>
          <w:sz w:val="30"/>
          <w:szCs w:val="30"/>
        </w:rPr>
        <w:t xml:space="preserve"> </w:t>
      </w:r>
      <w:r>
        <w:rPr>
          <w:rFonts w:ascii="NotoNaskhArabicUI" w:cs="NotoNaskhArabicUI"/>
          <w:color w:val="000000"/>
          <w:sz w:val="30"/>
          <w:szCs w:val="30"/>
          <w:rtl/>
          <w:lang w:bidi="ar-IQ"/>
        </w:rPr>
        <w:tab/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</w:t>
      </w:r>
      <w:r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ي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عاصمه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وجدت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فيها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آثار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للملك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مينا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وتصوره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منحوتات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ويحمل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رمز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العقرب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يقدس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ضمن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عبادة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>
        <w:rPr>
          <w:rFonts w:ascii="Roboto-Regular" w:cs="Roboto-Regular" w:hint="cs"/>
          <w:color w:val="000000"/>
          <w:sz w:val="30"/>
          <w:szCs w:val="30"/>
          <w:rtl/>
        </w:rPr>
        <w:t>(</w:t>
      </w:r>
      <w:proofErr w:type="gram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حورس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>
        <w:rPr>
          <w:rFonts w:ascii="Roboto-Regular" w:cs="Roboto-Regular" w:hint="cs"/>
          <w:color w:val="000000"/>
          <w:sz w:val="30"/>
          <w:szCs w:val="30"/>
          <w:rtl/>
        </w:rPr>
        <w:t>)</w:t>
      </w:r>
      <w:proofErr w:type="gramEnd"/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ووجدت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صورته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راس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صولجان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السفلى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>(</w:t>
      </w:r>
      <w:proofErr w:type="spellStart"/>
      <w:proofErr w:type="gram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ثينس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>)</w:t>
      </w:r>
      <w:proofErr w:type="gramEnd"/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وهي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أحد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مقاطعات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وكان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مينا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هذه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المدينة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واشتهرت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بمعابدها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وقبورهم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باسم</w:t>
      </w:r>
      <w:r>
        <w:rPr>
          <w:rFonts w:ascii="Roboto-Regular" w:cs="Roboto-Regular" w:hint="cs"/>
          <w:color w:val="000000"/>
          <w:sz w:val="30"/>
          <w:szCs w:val="30"/>
          <w:rtl/>
        </w:rPr>
        <w:t xml:space="preserve"> (</w:t>
      </w:r>
      <w:r>
        <w:rPr>
          <w:rFonts w:ascii="NotoNaskhArabicUI" w:cs="NotoNaskhArabicUI" w:hint="cs"/>
          <w:color w:val="000000"/>
          <w:sz w:val="30"/>
          <w:szCs w:val="30"/>
          <w:rtl/>
        </w:rPr>
        <w:t>ابيدوس</w:t>
      </w:r>
      <w:r>
        <w:rPr>
          <w:rFonts w:ascii="Roboto-Regular" w:cs="Roboto-Regular" w:hint="cs"/>
          <w:color w:val="000000"/>
          <w:sz w:val="30"/>
          <w:szCs w:val="30"/>
          <w:rtl/>
        </w:rPr>
        <w:t>) .</w:t>
      </w:r>
    </w:p>
    <w:p w:rsidR="002A6E73" w:rsidRDefault="002A6E73" w:rsidP="002A6E73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color w:val="000000"/>
          <w:sz w:val="30"/>
          <w:szCs w:val="30"/>
        </w:rPr>
      </w:pPr>
      <w:r>
        <w:rPr>
          <w:rFonts w:ascii="Roboto-Regular" w:cs="Roboto-Regular" w:hint="cs"/>
          <w:color w:val="000000"/>
          <w:sz w:val="30"/>
          <w:szCs w:val="30"/>
          <w:rtl/>
        </w:rPr>
        <w:t xml:space="preserve">منطقة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منفس</w:t>
      </w:r>
    </w:p>
    <w:p w:rsidR="002A6E73" w:rsidRDefault="00646312" w:rsidP="002A6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  <w:rtl/>
        </w:rPr>
      </w:pP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العاصمة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اتخذها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مينا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لدولته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الجديده</w:t>
      </w:r>
      <w:proofErr w:type="spellEnd"/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وتسمى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بمدينة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2A6E73">
        <w:rPr>
          <w:rFonts w:ascii="Roboto-Regular" w:cs="Roboto-Regular" w:hint="cs"/>
          <w:color w:val="000000"/>
          <w:sz w:val="30"/>
          <w:szCs w:val="30"/>
          <w:rtl/>
        </w:rPr>
        <w:t>(</w:t>
      </w: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مينس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2A6E73">
        <w:rPr>
          <w:rFonts w:ascii="Roboto-Regular" w:cs="Roboto-Regular" w:hint="cs"/>
          <w:color w:val="000000"/>
          <w:sz w:val="30"/>
          <w:szCs w:val="30"/>
          <w:rtl/>
        </w:rPr>
        <w:t>)</w:t>
      </w:r>
      <w:proofErr w:type="gramEnd"/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تقع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جنوب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القاهره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بتاج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وهي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الرسمي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للدوله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المصريه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قديمه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امور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المهمة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اداره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العامة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اشارت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الحروب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البدو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سكان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شبه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جزيره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قبائل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العربية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وذلك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للحصول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مادتين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النحاس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والفيروز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وهجموا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طريق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حمامات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الواقع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البحر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الأحمر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</w:p>
    <w:p w:rsidR="002A6E73" w:rsidRDefault="00646312" w:rsidP="002A6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-Regular" w:cs="Roboto-Regular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سمير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خيت</w:t>
      </w:r>
    </w:p>
    <w:p w:rsidR="00646312" w:rsidRPr="00646312" w:rsidRDefault="00646312" w:rsidP="002A6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قبل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الأخير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للمملكة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القديمه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تصوره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فوق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راسه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التاج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المزدوج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كانت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الكنعانين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الشام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الأولى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علاقات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تجارية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ويذكر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المؤرخ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منيشو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>،</w:t>
      </w:r>
      <w:proofErr w:type="gramEnd"/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أن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مينا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2A6E73">
        <w:rPr>
          <w:rFonts w:ascii="Roboto-Regular" w:cs="Roboto-Regular" w:hint="cs"/>
          <w:color w:val="000000"/>
          <w:sz w:val="30"/>
          <w:szCs w:val="30"/>
          <w:rtl/>
        </w:rPr>
        <w:t xml:space="preserve">(62)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عاما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الكاهن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2A6E73">
        <w:rPr>
          <w:rFonts w:ascii="Roboto-Regular" w:cs="Roboto-Regular" w:hint="cs"/>
          <w:color w:val="000000"/>
          <w:sz w:val="30"/>
          <w:szCs w:val="30"/>
          <w:rtl/>
        </w:rPr>
        <w:t>(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منيشو</w:t>
      </w:r>
      <w:proofErr w:type="spellEnd"/>
      <w:r w:rsidR="002A6E73">
        <w:rPr>
          <w:rFonts w:ascii="Roboto-Regular" w:cs="Roboto-Regular" w:hint="cs"/>
          <w:color w:val="000000"/>
          <w:sz w:val="30"/>
          <w:szCs w:val="30"/>
          <w:rtl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ثانية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نشات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طيبه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توالوا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تسعه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بينما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الاثار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اربعه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)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فقط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الثانية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ازدهرت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التعدين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وصنعت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صولجان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مملكه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الذهب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اضافه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التزين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معادن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والمحلات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العامه</w:t>
      </w:r>
      <w:proofErr w:type="spellEnd"/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>،</w:t>
      </w:r>
    </w:p>
    <w:p w:rsidR="00646312" w:rsidRPr="00646312" w:rsidRDefault="002A6E73" w:rsidP="002A6E73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>
        <w:rPr>
          <w:rFonts w:ascii="Roboto-Regular" w:cs="Roboto-Regular" w:hint="cs"/>
          <w:color w:val="000000"/>
          <w:sz w:val="30"/>
          <w:szCs w:val="30"/>
          <w:rtl/>
        </w:rPr>
        <w:lastRenderedPageBreak/>
        <w:t>(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اثونيس</w:t>
      </w:r>
      <w:proofErr w:type="spellEnd"/>
      <w:r>
        <w:rPr>
          <w:rFonts w:ascii="Roboto-Regular" w:cs="Roboto-Regular" w:hint="cs"/>
          <w:color w:val="000000"/>
          <w:sz w:val="30"/>
          <w:szCs w:val="30"/>
          <w:rtl/>
        </w:rPr>
        <w:t>)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ابن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مينا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وخلفه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العرش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وحكم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سبعة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وخمسون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عاما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Default="00646312" w:rsidP="002A6E73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  <w:rtl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الخط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الهيروغليفي</w:t>
      </w:r>
      <w:proofErr w:type="spellEnd"/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الخط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المقدس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اتخذ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خط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رسميا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يدل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ارفع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توصلت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إليه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العقليه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البشرية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آنذاك</w:t>
      </w:r>
      <w:r w:rsidR="002A6E73">
        <w:rPr>
          <w:rFonts w:cs="NotoNaskhArabicUI"/>
          <w:color w:val="000000"/>
          <w:sz w:val="30"/>
          <w:szCs w:val="30"/>
        </w:rPr>
        <w:t xml:space="preserve"> 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وكأن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أهم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حدث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تاريخي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تميزت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2A6E73" w:rsidRDefault="002A6E73" w:rsidP="002A6E73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color w:val="000000"/>
          <w:sz w:val="44"/>
          <w:szCs w:val="44"/>
        </w:rPr>
      </w:pPr>
    </w:p>
    <w:p w:rsidR="00646312" w:rsidRPr="00646312" w:rsidRDefault="00646312" w:rsidP="002A6E73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color w:val="007DFF"/>
          <w:sz w:val="44"/>
          <w:szCs w:val="44"/>
        </w:rPr>
      </w:pPr>
      <w:r w:rsidRPr="00646312">
        <w:rPr>
          <w:rFonts w:ascii="Roboto-Regular" w:cs="Roboto-Regular"/>
          <w:color w:val="000000"/>
          <w:sz w:val="44"/>
          <w:szCs w:val="44"/>
        </w:rPr>
        <w:t xml:space="preserve"> </w:t>
      </w:r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السلالة</w:t>
      </w:r>
      <w:r w:rsidRPr="00646312">
        <w:rPr>
          <w:rFonts w:ascii="NotoNaskhArabicUI" w:cs="NotoNaskhArabicUI"/>
          <w:color w:val="000000"/>
          <w:sz w:val="44"/>
          <w:szCs w:val="44"/>
        </w:rPr>
        <w:t xml:space="preserve"> </w:t>
      </w:r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الثالثة</w:t>
      </w:r>
      <w:r w:rsidRPr="00646312">
        <w:rPr>
          <w:rFonts w:ascii="NotoNaskhArabicUI" w:cs="NotoNaskhArabicUI"/>
          <w:color w:val="000000"/>
          <w:sz w:val="44"/>
          <w:szCs w:val="44"/>
        </w:rPr>
        <w:t xml:space="preserve"> </w:t>
      </w:r>
      <w:r w:rsidR="002A6E73">
        <w:rPr>
          <w:rFonts w:ascii="Roboto-Regular" w:cs="Roboto-Regular" w:hint="cs"/>
          <w:color w:val="007DFF"/>
          <w:sz w:val="44"/>
          <w:szCs w:val="44"/>
          <w:rtl/>
        </w:rPr>
        <w:t xml:space="preserve">2650 </w:t>
      </w:r>
      <w:r w:rsidR="002A6E73">
        <w:rPr>
          <w:rFonts w:ascii="Roboto-Regular" w:cs="Roboto-Regular"/>
          <w:color w:val="007DFF"/>
          <w:sz w:val="44"/>
          <w:szCs w:val="44"/>
          <w:rtl/>
        </w:rPr>
        <w:t>–</w:t>
      </w:r>
      <w:r w:rsidR="002A6E73">
        <w:rPr>
          <w:rFonts w:ascii="Roboto-Regular" w:cs="Roboto-Regular" w:hint="cs"/>
          <w:color w:val="007DFF"/>
          <w:sz w:val="44"/>
          <w:szCs w:val="44"/>
          <w:rtl/>
        </w:rPr>
        <w:t xml:space="preserve"> 2190 قف </w:t>
      </w:r>
    </w:p>
    <w:p w:rsidR="00646312" w:rsidRPr="00646312" w:rsidRDefault="00646312" w:rsidP="006609B1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يعد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زوسر</w:t>
      </w:r>
      <w:proofErr w:type="spellEnd"/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اول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الثالثة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وصل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زوسر</w:t>
      </w:r>
      <w:proofErr w:type="spellEnd"/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الحكم</w:t>
      </w:r>
      <w:r w:rsidR="002A6E73"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طريق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أمه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أمه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كانت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ملكه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تدعى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نعمت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حب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مصرالسفلى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وكانت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زوجه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لآخر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الثانيه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وكان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ابنها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زوسر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آخر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غير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زوجها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بنى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زوسر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قبر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له</w:t>
      </w:r>
      <w:r w:rsidR="002A6E73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الحجر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يبلغ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ارتفاعه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2A6E73">
        <w:rPr>
          <w:rFonts w:ascii="Roboto-Regular" w:cs="Roboto-Regular" w:hint="cs"/>
          <w:color w:val="000000"/>
          <w:sz w:val="30"/>
          <w:szCs w:val="30"/>
          <w:rtl/>
          <w:lang w:bidi="ar-IQ"/>
        </w:rPr>
        <w:t>60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متر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يعرف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مططبه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المدرجة</w:t>
      </w:r>
      <w:r w:rsidR="002A6E73"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المعماري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برز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الثالثة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زوسر</w:t>
      </w:r>
      <w:proofErr w:type="spellEnd"/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تسعه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وعشرين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عاما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رجل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وبناء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ومحب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للأدب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برزت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شهرته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بحيث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المصريين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عبدوا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زوسر</w:t>
      </w:r>
      <w:proofErr w:type="spellEnd"/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والهوه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خلف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زوسر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زانخت</w:t>
      </w:r>
      <w:proofErr w:type="spellEnd"/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خلد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اسمه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نقش</w:t>
      </w:r>
      <w:r w:rsidR="006609B1"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الصخور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وخلف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جمله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خلدوا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أسماءهم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نقوش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كثير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الأهرامات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والنصب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بعض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أعمالهم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خصوصا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مناطق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سيناء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وجنوب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النوبة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وتضمنت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الثالثه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اربعه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حكموا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خمسة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وخمسون</w:t>
      </w:r>
    </w:p>
    <w:p w:rsidR="00646312" w:rsidRPr="00646312" w:rsidRDefault="006609B1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color w:val="007DFF"/>
          <w:sz w:val="30"/>
          <w:szCs w:val="30"/>
        </w:rPr>
      </w:pPr>
      <w:r>
        <w:rPr>
          <w:rFonts w:ascii="Roboto-Regular" w:cs="Roboto-Regular" w:hint="cs"/>
          <w:color w:val="007DFF"/>
          <w:sz w:val="30"/>
          <w:szCs w:val="30"/>
          <w:rtl/>
        </w:rPr>
        <w:t xml:space="preserve"> </w:t>
      </w:r>
    </w:p>
    <w:p w:rsidR="00646312" w:rsidRP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44"/>
          <w:szCs w:val="44"/>
        </w:rPr>
      </w:pPr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السلالة</w:t>
      </w:r>
      <w:r w:rsidRPr="00646312">
        <w:rPr>
          <w:rFonts w:ascii="NotoNaskhArabicUI" w:cs="NotoNaskhArabicUI"/>
          <w:color w:val="000000"/>
          <w:sz w:val="44"/>
          <w:szCs w:val="44"/>
        </w:rPr>
        <w:t xml:space="preserve"> </w:t>
      </w:r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الرابعة</w:t>
      </w:r>
      <w:r w:rsidR="006609B1">
        <w:rPr>
          <w:rFonts w:ascii="NotoNaskhArabicUI" w:cs="NotoNaskhArabicUI" w:hint="cs"/>
          <w:color w:val="000000"/>
          <w:sz w:val="44"/>
          <w:szCs w:val="44"/>
          <w:rtl/>
        </w:rPr>
        <w:t xml:space="preserve"> 2650 </w:t>
      </w:r>
      <w:r w:rsidR="006609B1">
        <w:rPr>
          <w:rFonts w:ascii="NotoNaskhArabicUI" w:cs="NotoNaskhArabicUI"/>
          <w:color w:val="000000"/>
          <w:sz w:val="44"/>
          <w:szCs w:val="44"/>
          <w:rtl/>
        </w:rPr>
        <w:t>–</w:t>
      </w:r>
      <w:r w:rsidR="006609B1">
        <w:rPr>
          <w:rFonts w:ascii="NotoNaskhArabicUI" w:cs="NotoNaskhArabicUI" w:hint="cs"/>
          <w:color w:val="000000"/>
          <w:sz w:val="44"/>
          <w:szCs w:val="44"/>
          <w:rtl/>
        </w:rPr>
        <w:t xml:space="preserve"> 2600 ق م</w:t>
      </w:r>
    </w:p>
    <w:p w:rsidR="00646312" w:rsidRPr="00646312" w:rsidRDefault="00646312" w:rsidP="006609B1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الرابعه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يقارب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0000"/>
          <w:sz w:val="30"/>
          <w:szCs w:val="30"/>
          <w:rtl/>
          <w:lang w:bidi="ar-IQ"/>
        </w:rPr>
        <w:t>77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مبتدأ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بلملك</w:t>
      </w:r>
      <w:proofErr w:type="spellEnd"/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سنفرو</w:t>
      </w:r>
      <w:proofErr w:type="spellEnd"/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وتقدم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لنا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برديه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تورينو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قائمة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تسعه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سقطت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ثلاثة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ملوك،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والإثار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المعاصرة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تقدم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لنا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تبدأ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سفرع</w:t>
      </w:r>
      <w:proofErr w:type="spellEnd"/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سنفرو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>.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proofErr w:type="gramEnd"/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سفرع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سنفرو</w:t>
      </w:r>
      <w:proofErr w:type="spellEnd"/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يقارب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0000"/>
          <w:sz w:val="30"/>
          <w:szCs w:val="30"/>
          <w:rtl/>
          <w:lang w:bidi="ar-IQ"/>
        </w:rPr>
        <w:t>24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يترك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لنا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شيئا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أعماله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الآخرى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عدا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اخباره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الحربية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قام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بيها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النوبة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الكنعانيين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واصطداماته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العرب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صحراء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سيناء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بدأ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سفرع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بيناء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هرم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كبير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ميدو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أطلق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عليه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الهرم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الأحمر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يبلغ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ارتفاعه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7DFF"/>
          <w:sz w:val="30"/>
          <w:szCs w:val="30"/>
          <w:rtl/>
        </w:rPr>
        <w:t>100</w:t>
      </w:r>
      <w:r w:rsidRPr="00646312">
        <w:rPr>
          <w:rFonts w:ascii="Roboto-Regular" w:cs="Roboto-Regular"/>
          <w:color w:val="007DFF"/>
          <w:sz w:val="30"/>
          <w:szCs w:val="30"/>
        </w:rPr>
        <w:t xml:space="preserve"> </w:t>
      </w: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متر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>،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انتقل</w:t>
      </w:r>
      <w:proofErr w:type="spellEnd"/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سفرع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طريق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زوجته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حتب</w:t>
      </w:r>
      <w:proofErr w:type="spellEnd"/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حيرس</w:t>
      </w:r>
      <w:proofErr w:type="spellEnd"/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وأعقب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سفرع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ابنة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خوفو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Pr="00646312" w:rsidRDefault="00646312" w:rsidP="00660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خوفو</w:t>
      </w:r>
      <w:r w:rsidR="006609B1">
        <w:rPr>
          <w:rFonts w:cs="NotoNaskhArabicUI"/>
          <w:color w:val="000000"/>
          <w:sz w:val="30"/>
          <w:szCs w:val="30"/>
        </w:rPr>
        <w:t>: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سفرع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أعقبه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ويعتبر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اعاظم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فراعنه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المملكة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القديمة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ويخصص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المؤرخ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هيرودوتس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0000"/>
          <w:sz w:val="30"/>
          <w:szCs w:val="30"/>
          <w:rtl/>
        </w:rPr>
        <w:t>63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وكان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محاربا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شهيرا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حيت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تدل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ذلك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النصب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المنحوته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صحراء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سيناء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والتي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تمثل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المشاهد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الحربية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الواسعة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نقل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خوفو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مكان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إقامته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الشمال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ممفس</w:t>
      </w:r>
      <w:proofErr w:type="spellEnd"/>
      <w:r w:rsidR="006609B1">
        <w:rPr>
          <w:rFonts w:ascii="NotoNaskhArabicUI" w:cs="NotoNaskhArabicUI" w:hint="cs"/>
          <w:color w:val="000000"/>
          <w:sz w:val="8"/>
          <w:szCs w:val="8"/>
          <w:rtl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بالقرب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>ال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جيزه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الحالية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وتخذها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خفرع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ومنكارع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مقرا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لهما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وبنى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هرما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خلد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خوفو</w:t>
      </w:r>
    </w:p>
    <w:p w:rsidR="00646312" w:rsidRPr="00646312" w:rsidRDefault="00646312" w:rsidP="006609B1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شهرته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الهرم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الكبير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أول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هرم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يراه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القادم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الجيزه</w:t>
      </w:r>
      <w:proofErr w:type="spellEnd"/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ويبلغ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ارتفاعه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7DFF"/>
          <w:sz w:val="30"/>
          <w:szCs w:val="30"/>
          <w:rtl/>
        </w:rPr>
        <w:t>139</w:t>
      </w:r>
      <w:r w:rsidRPr="00646312">
        <w:rPr>
          <w:rFonts w:ascii="Roboto-Regular" w:cs="Roboto-Regular"/>
          <w:color w:val="007DFF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مترا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609B1" w:rsidRDefault="00646312" w:rsidP="006609B1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  <w:rtl/>
        </w:rPr>
      </w:pP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خفرع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: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المشهورين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والمعلومات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التاريخية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تدل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خفرع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يخلف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خوفو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الحكم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بعده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بثمان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سنوات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وذلك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أخيه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Pr="00646312">
        <w:rPr>
          <w:rFonts w:ascii="Roboto-Regular" w:cs="Roboto-Regular"/>
          <w:color w:val="000000"/>
          <w:sz w:val="30"/>
          <w:szCs w:val="30"/>
        </w:rPr>
        <w:t>_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جدف</w:t>
      </w:r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واشتهر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خفرع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بيناء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ثاني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هرم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ضخم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منطقة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الجيزة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وفي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عهده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بلغ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النحت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ذروته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خصوصا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التماثيل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والقطع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الفنية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مثل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تمثال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الهول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المتمثل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بهيئة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رأس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بشر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وجسم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اسد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Pr="00646312" w:rsidRDefault="00646312" w:rsidP="00660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خفرع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0000"/>
          <w:sz w:val="30"/>
          <w:szCs w:val="30"/>
          <w:rtl/>
        </w:rPr>
        <w:t>56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عاما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وخلفه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العرش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منكورع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0000"/>
          <w:sz w:val="30"/>
          <w:szCs w:val="30"/>
          <w:rtl/>
        </w:rPr>
        <w:t xml:space="preserve">20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واشتهر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منكورع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بكونه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بأني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الهرم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الثالث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بالجيزة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يبلغ</w:t>
      </w:r>
      <w:r w:rsidR="006609B1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ارتفاعه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609B1">
        <w:rPr>
          <w:rFonts w:ascii="Roboto-Regular" w:cs="Roboto-Regular" w:hint="cs"/>
          <w:color w:val="007DFF"/>
          <w:sz w:val="30"/>
          <w:szCs w:val="30"/>
          <w:rtl/>
        </w:rPr>
        <w:t>215</w:t>
      </w:r>
      <w:r w:rsidRPr="00646312">
        <w:rPr>
          <w:rFonts w:ascii="Roboto-Regular" w:cs="Roboto-Regular"/>
          <w:color w:val="007DFF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قدما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Pr="00646312" w:rsidRDefault="006609B1" w:rsidP="00CE210C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>
        <w:rPr>
          <w:rFonts w:ascii="NotoNaskhArabicUI" w:cs="NotoNaskhArabicUI" w:hint="cs"/>
          <w:color w:val="000000"/>
          <w:sz w:val="30"/>
          <w:szCs w:val="30"/>
          <w:rtl/>
        </w:rPr>
        <w:lastRenderedPageBreak/>
        <w:t xml:space="preserve"> </w:t>
      </w:r>
      <w:r>
        <w:rPr>
          <w:rFonts w:ascii="NotoNaskhArabicUI" w:cs="NotoNaskhArabicUI" w:hint="cs"/>
          <w:color w:val="000000"/>
          <w:sz w:val="30"/>
          <w:szCs w:val="30"/>
          <w:rtl/>
        </w:rPr>
        <w:tab/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شبس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مكف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تسلم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العرش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أبيه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خفرع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وقد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خالف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التقليد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سار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عليه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اباؤه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بناء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الأهرامات،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فقد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شيد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قبرا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بسيطا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جنوب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سقارة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بطابقين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يدعى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باسم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مصطبعه</w:t>
      </w:r>
      <w:proofErr w:type="spellEnd"/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proofErr w:type="gram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يخبرنا</w:t>
      </w:r>
      <w:proofErr w:type="gram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منيشو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انه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خلف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ثلاثة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آخرون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ولكنا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نجد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لهم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ذكر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النصوص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التاريخية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وفي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آخر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عهد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>(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شبس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مكف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بدأت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تظهر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عباده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>(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>
        <w:rPr>
          <w:rFonts w:ascii="NotoNaskhArabicUI" w:cs="NotoNaskhArabicUI" w:hint="cs"/>
          <w:color w:val="000000"/>
          <w:sz w:val="30"/>
          <w:szCs w:val="30"/>
          <w:rtl/>
        </w:rPr>
        <w:t>بدأت تطغى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عباده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وذلك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بتدخل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كهنة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معبد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هليوبوليس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حيث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زاد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نفوذ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كهنة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CE210C" w:rsidRDefault="00CE210C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44"/>
          <w:szCs w:val="44"/>
          <w:rtl/>
        </w:rPr>
      </w:pPr>
      <w:r>
        <w:rPr>
          <w:rFonts w:ascii="NotoNaskhArabicUI" w:cs="NotoNaskhArabicUI" w:hint="cs"/>
          <w:color w:val="000000"/>
          <w:sz w:val="44"/>
          <w:szCs w:val="44"/>
          <w:rtl/>
        </w:rPr>
        <w:t xml:space="preserve"> </w:t>
      </w:r>
    </w:p>
    <w:p w:rsidR="00646312" w:rsidRP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44"/>
          <w:szCs w:val="44"/>
        </w:rPr>
      </w:pPr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السلالة</w:t>
      </w:r>
      <w:r w:rsidRPr="00646312">
        <w:rPr>
          <w:rFonts w:ascii="NotoNaskhArabicUI" w:cs="NotoNaskhArabicUI"/>
          <w:color w:val="000000"/>
          <w:sz w:val="44"/>
          <w:szCs w:val="44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الخامسه</w:t>
      </w:r>
      <w:proofErr w:type="spellEnd"/>
    </w:p>
    <w:p w:rsidR="00646312" w:rsidRPr="00646312" w:rsidRDefault="00646312" w:rsidP="00CE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انتشرت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عباده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الشمس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بلاد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وادي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النيل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برمتها،ازدياد</w:t>
      </w:r>
      <w:proofErr w:type="spellEnd"/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نفوذ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الكهنه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بلده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شمس،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وبدأت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طبقة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الكهنه</w:t>
      </w:r>
      <w:proofErr w:type="spellEnd"/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تتدخل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تدخلا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مباشرا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أمور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الدولة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الرئيسية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خصوصا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عندما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توفى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آخر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فرعون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فراعنه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الرابعة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بدون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وريث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العرش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الفرعوني،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قامت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المملكة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خنت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كاوس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منكرع</w:t>
      </w:r>
      <w:proofErr w:type="spellEnd"/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ودعت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نفسها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للعرش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فتزوجها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احد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النبلاء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الحق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وراثه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وقامت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بتدبير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شؤون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الملكه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عدم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زوجها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النقوش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الأثرية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ولكنها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رزقت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الكاهن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ولدا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ورث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العرش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الفرعوني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Pr="00646312" w:rsidRDefault="00646312" w:rsidP="00CE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</w:rPr>
      </w:pPr>
      <w:proofErr w:type="spellStart"/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بوسر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>: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اول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فراعنه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الخامسه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وتخبرنا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وثيقة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بالرمو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هذآ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منح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جميع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أراضيه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الخاصة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معبد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="00CE210C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وامده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بالقرابين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وبنى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محرابا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معبد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حور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بمدينة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بوتو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CE210C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تل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الفراعيين</w:t>
      </w:r>
      <w:proofErr w:type="spellEnd"/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وخصص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لعباده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البقرة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حتحور</w:t>
      </w:r>
      <w:proofErr w:type="spellEnd"/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(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)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وبذلك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نراه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يضهر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الاهتمام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بالاله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اعتباره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ينتسب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طبقة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الكهان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بنى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هرما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ابي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صبر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646312" w:rsidRPr="00646312" w:rsidRDefault="00CE210C" w:rsidP="00CE210C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>
        <w:rPr>
          <w:rFonts w:ascii="NotoNaskhArabicUI" w:cs="NotoNaskhArabicUI" w:hint="cs"/>
          <w:color w:val="000000"/>
          <w:sz w:val="30"/>
          <w:szCs w:val="30"/>
          <w:rtl/>
        </w:rPr>
        <w:tab/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سحور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>_</w:t>
      </w:r>
      <w:proofErr w:type="gram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>: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proofErr w:type="gram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خلف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بوسر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ويقال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إنه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أخوه،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ويعتبر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المهتمين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بالشؤون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الحربية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إذ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عثر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شبه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جزيرة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سيناء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لوحة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يظهر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فيها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لابسا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تاج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السفلى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واهتم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بناء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المعابد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وخصوصاً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معبد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الاله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الشمس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ابي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صبر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بالقرب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مدينة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منفس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وتخبرنا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قائمة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الملوك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الخامسه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حكمت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حوالي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>
        <w:rPr>
          <w:rFonts w:ascii="Roboto-Regular" w:cs="Roboto-Regular" w:hint="cs"/>
          <w:color w:val="007DFF"/>
          <w:sz w:val="30"/>
          <w:szCs w:val="30"/>
          <w:rtl/>
        </w:rPr>
        <w:t>130</w:t>
      </w:r>
      <w:r w:rsidR="00646312" w:rsidRPr="00646312">
        <w:rPr>
          <w:rFonts w:ascii="Roboto-Regular" w:cs="Roboto-Regular"/>
          <w:color w:val="007DFF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سنة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وكان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آخر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ملك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ملوكها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اوناس</w:t>
      </w:r>
      <w:proofErr w:type="spellEnd"/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ولكنه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يعتبر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السادسة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CE210C" w:rsidRDefault="00CE210C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52"/>
          <w:szCs w:val="52"/>
          <w:rtl/>
          <w:lang w:bidi="ar-IQ"/>
        </w:rPr>
      </w:pPr>
    </w:p>
    <w:p w:rsidR="00646312" w:rsidRP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52"/>
          <w:szCs w:val="52"/>
        </w:rPr>
      </w:pPr>
      <w:r w:rsidRPr="00646312">
        <w:rPr>
          <w:rFonts w:ascii="NotoNaskhArabicUI" w:cs="NotoNaskhArabicUI" w:hint="cs"/>
          <w:color w:val="000000"/>
          <w:sz w:val="52"/>
          <w:szCs w:val="52"/>
          <w:rtl/>
        </w:rPr>
        <w:t>السلالة</w:t>
      </w:r>
      <w:r w:rsidRPr="00646312">
        <w:rPr>
          <w:rFonts w:ascii="NotoNaskhArabicUI" w:cs="NotoNaskhArabicUI"/>
          <w:color w:val="000000"/>
          <w:sz w:val="52"/>
          <w:szCs w:val="52"/>
        </w:rPr>
        <w:t xml:space="preserve"> </w:t>
      </w:r>
      <w:r w:rsidRPr="00646312">
        <w:rPr>
          <w:rFonts w:ascii="NotoNaskhArabicUI" w:cs="NotoNaskhArabicUI" w:hint="cs"/>
          <w:color w:val="000000"/>
          <w:sz w:val="52"/>
          <w:szCs w:val="52"/>
          <w:rtl/>
        </w:rPr>
        <w:t>السادسة</w:t>
      </w:r>
    </w:p>
    <w:p w:rsidR="00646312" w:rsidRPr="00646312" w:rsidRDefault="00646312" w:rsidP="00CE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اوناس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اول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فراعنه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فراعنه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السادسة</w:t>
      </w:r>
      <w:r w:rsidR="00CE210C">
        <w:rPr>
          <w:rFonts w:cs="NotoNaskhArabicUI"/>
          <w:color w:val="000000"/>
          <w:sz w:val="30"/>
          <w:szCs w:val="30"/>
        </w:rPr>
        <w:t xml:space="preserve"> </w:t>
      </w:r>
      <w:r w:rsidR="00CE210C">
        <w:rPr>
          <w:rFonts w:cs="NotoNaskhArabicUI" w:hint="cs"/>
          <w:color w:val="000000"/>
          <w:sz w:val="30"/>
          <w:szCs w:val="30"/>
          <w:rtl/>
          <w:lang w:bidi="ar-IQ"/>
        </w:rPr>
        <w:t>،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لانعرف</w:t>
      </w:r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كيف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انتقل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السادسة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النصوص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المدونة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الأهرامات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أسماء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أربعة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التوالي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CE210C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شيي</w:t>
      </w:r>
      <w:proofErr w:type="spellEnd"/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شيتا</w:t>
      </w:r>
      <w:r w:rsidR="00CE210C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مدينة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منفس،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CE210C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ببي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الأول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="00CE210C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مرى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="00CE210C"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وببي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الثاني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CE210C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نفير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_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كا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Roboto-Regular" w:cs="Roboto-Regular"/>
          <w:color w:val="000000"/>
          <w:sz w:val="30"/>
          <w:szCs w:val="30"/>
        </w:rPr>
        <w:t>-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رع</w:t>
      </w:r>
      <w:r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وتقع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اهرامات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هؤلاء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الملوك</w:t>
      </w:r>
      <w:r w:rsidR="00CE210C"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الأربعة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سقارة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ولاتوجد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أعمال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مهمة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تعود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فراعنه</w:t>
      </w:r>
      <w:proofErr w:type="spellEnd"/>
    </w:p>
    <w:p w:rsidR="00646312" w:rsidRPr="00646312" w:rsidRDefault="00646312" w:rsidP="00CE210C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السادسة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ولكن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يظهر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عهد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gram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CE210C">
        <w:rPr>
          <w:rFonts w:ascii="Roboto-Regular" w:cs="Roboto-Regular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ببي</w:t>
      </w:r>
      <w:proofErr w:type="spellEnd"/>
      <w:proofErr w:type="gram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الثاني</w:t>
      </w:r>
      <w:r w:rsidR="00CE210C">
        <w:rPr>
          <w:rFonts w:ascii="Roboto-Regular" w:cs="Roboto-Regular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تسعين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حسب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هيرودوتس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نقلا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قائمة</w:t>
      </w:r>
      <w:r w:rsidR="00CE210C"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الملوك،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دب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الاضمحلال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والتسبب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الإدارة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الفتره</w:t>
      </w:r>
      <w:proofErr w:type="spellEnd"/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هاجمت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بعض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القبائل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العربية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القادمة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سيناء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السفلى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اسوء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فترات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الساسيه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مرت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بيها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تاريخ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حيت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انفصلت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العاصمة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ممفس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وهذا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جانب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الانحلال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الإدارة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المركزية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CE210C" w:rsidRDefault="00CE210C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52"/>
          <w:szCs w:val="52"/>
          <w:rtl/>
        </w:rPr>
      </w:pPr>
    </w:p>
    <w:p w:rsidR="00646312" w:rsidRPr="00646312" w:rsidRDefault="00646312" w:rsidP="00646312">
      <w:pPr>
        <w:autoSpaceDE w:val="0"/>
        <w:autoSpaceDN w:val="0"/>
        <w:adjustRightInd w:val="0"/>
        <w:spacing w:after="0" w:line="240" w:lineRule="auto"/>
        <w:jc w:val="both"/>
        <w:rPr>
          <w:rFonts w:ascii="NotoNaskhArabicUI" w:cs="NotoNaskhArabicUI"/>
          <w:color w:val="000000"/>
          <w:sz w:val="52"/>
          <w:szCs w:val="52"/>
        </w:rPr>
      </w:pPr>
      <w:r w:rsidRPr="00646312">
        <w:rPr>
          <w:rFonts w:ascii="NotoNaskhArabicUI" w:cs="NotoNaskhArabicUI" w:hint="cs"/>
          <w:color w:val="000000"/>
          <w:sz w:val="52"/>
          <w:szCs w:val="52"/>
          <w:rtl/>
        </w:rPr>
        <w:lastRenderedPageBreak/>
        <w:t>السلالة</w:t>
      </w:r>
      <w:r w:rsidRPr="00646312">
        <w:rPr>
          <w:rFonts w:ascii="NotoNaskhArabicUI" w:cs="NotoNaskhArabicUI"/>
          <w:color w:val="000000"/>
          <w:sz w:val="52"/>
          <w:szCs w:val="52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52"/>
          <w:szCs w:val="52"/>
          <w:rtl/>
        </w:rPr>
        <w:t>السابعه</w:t>
      </w:r>
      <w:proofErr w:type="spellEnd"/>
      <w:r w:rsidRPr="00646312">
        <w:rPr>
          <w:rFonts w:ascii="NotoNaskhArabicUI" w:cs="NotoNaskhArabicUI"/>
          <w:color w:val="000000"/>
          <w:sz w:val="52"/>
          <w:szCs w:val="52"/>
        </w:rPr>
        <w:t xml:space="preserve"> </w:t>
      </w:r>
      <w:r w:rsidRPr="00646312">
        <w:rPr>
          <w:rFonts w:ascii="NotoNaskhArabicUI" w:cs="NotoNaskhArabicUI" w:hint="cs"/>
          <w:color w:val="000000"/>
          <w:sz w:val="52"/>
          <w:szCs w:val="52"/>
          <w:rtl/>
        </w:rPr>
        <w:t>والثامنة</w:t>
      </w:r>
    </w:p>
    <w:p w:rsidR="00646312" w:rsidRPr="00646312" w:rsidRDefault="00646312" w:rsidP="00CE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NaskhArabicUI" w:cs="NotoNaskhArabicUI"/>
          <w:color w:val="000000"/>
          <w:sz w:val="30"/>
          <w:szCs w:val="30"/>
        </w:rPr>
      </w:pP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توجد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معلومات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وافيه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هذه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الفتره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نتيجة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التدهور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والانحلال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الذي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أصاب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المملكه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المصريه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بسبب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الانهيار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السياسي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للمملكه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وخصوصا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الانفصال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التام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مركز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الحكم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قبل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النبلاء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وتبدل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علاقاتهم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مع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الفراعنه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واستقلال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هؤلاء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النبلاء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اقطاعياتهم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وتكوين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مايسمى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بدويلات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مدن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وتدار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قبلهم،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كما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وتذكر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وثيقة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تورينو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إحصائية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الملوك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السابعه</w:t>
      </w:r>
      <w:proofErr w:type="spellEnd"/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والثامنة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فتقول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بأنهم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حكموا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CE210C">
        <w:rPr>
          <w:rFonts w:ascii="Roboto-Regular" w:cs="Roboto-Regular" w:hint="cs"/>
          <w:color w:val="007DFF"/>
          <w:sz w:val="30"/>
          <w:szCs w:val="30"/>
          <w:rtl/>
        </w:rPr>
        <w:t>182</w:t>
      </w:r>
      <w:r w:rsidRPr="00646312">
        <w:rPr>
          <w:rFonts w:ascii="Roboto-Regular" w:cs="Roboto-Regular"/>
          <w:color w:val="007DFF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سنه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وانتهى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الدور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القديم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وبدأ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عهد</w:t>
      </w:r>
      <w:r w:rsidR="00CE210C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جديد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هو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عهد</w:t>
      </w:r>
      <w:r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Pr="00646312">
        <w:rPr>
          <w:rFonts w:ascii="NotoNaskhArabicUI" w:cs="NotoNaskhArabicUI" w:hint="cs"/>
          <w:color w:val="000000"/>
          <w:sz w:val="30"/>
          <w:szCs w:val="30"/>
          <w:rtl/>
        </w:rPr>
        <w:t>الاضمحلال</w:t>
      </w:r>
      <w:r w:rsidRPr="00646312">
        <w:rPr>
          <w:rFonts w:ascii="NotoNaskhArabicUI" w:cs="NotoNaskhArabicUI"/>
          <w:color w:val="000000"/>
          <w:sz w:val="30"/>
          <w:szCs w:val="30"/>
        </w:rPr>
        <w:t>.</w:t>
      </w:r>
    </w:p>
    <w:p w:rsidR="00CE210C" w:rsidRDefault="00CE210C" w:rsidP="00CE21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color w:val="007DFF"/>
          <w:sz w:val="44"/>
          <w:szCs w:val="44"/>
        </w:rPr>
      </w:pPr>
      <w:r>
        <w:rPr>
          <w:rFonts w:ascii="Roboto-Regular" w:cs="Roboto-Regular"/>
          <w:color w:val="007DFF"/>
          <w:sz w:val="44"/>
          <w:szCs w:val="44"/>
        </w:rPr>
        <w:t xml:space="preserve"> </w:t>
      </w:r>
    </w:p>
    <w:p w:rsidR="00646312" w:rsidRPr="00646312" w:rsidRDefault="00646312" w:rsidP="00CE21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color w:val="007DFF"/>
          <w:sz w:val="44"/>
          <w:szCs w:val="44"/>
          <w:rtl/>
          <w:lang w:bidi="ar-IQ"/>
        </w:rPr>
      </w:pPr>
      <w:r w:rsidRPr="00646312">
        <w:rPr>
          <w:rFonts w:ascii="Roboto-Regular" w:cs="Roboto-Regular"/>
          <w:color w:val="000000"/>
          <w:sz w:val="44"/>
          <w:szCs w:val="44"/>
        </w:rPr>
        <w:t xml:space="preserve"> </w:t>
      </w:r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فترة</w:t>
      </w:r>
      <w:r w:rsidRPr="00646312">
        <w:rPr>
          <w:rFonts w:ascii="NotoNaskhArabicUI" w:cs="NotoNaskhArabicUI"/>
          <w:color w:val="000000"/>
          <w:sz w:val="44"/>
          <w:szCs w:val="44"/>
        </w:rPr>
        <w:t xml:space="preserve"> </w:t>
      </w:r>
      <w:r w:rsidRPr="00646312">
        <w:rPr>
          <w:rFonts w:ascii="NotoNaskhArabicUI" w:cs="NotoNaskhArabicUI" w:hint="cs"/>
          <w:color w:val="000000"/>
          <w:sz w:val="44"/>
          <w:szCs w:val="44"/>
          <w:rtl/>
        </w:rPr>
        <w:t>الاضمحلال</w:t>
      </w:r>
      <w:r w:rsidRPr="00646312">
        <w:rPr>
          <w:rFonts w:ascii="NotoNaskhArabicUI" w:cs="NotoNaskhArabicUI"/>
          <w:color w:val="000000"/>
          <w:sz w:val="44"/>
          <w:szCs w:val="44"/>
        </w:rPr>
        <w:t xml:space="preserve"> </w:t>
      </w:r>
      <w:r w:rsidR="00CE210C">
        <w:rPr>
          <w:rFonts w:ascii="Roboto-Regular" w:cs="Roboto-Regular" w:hint="cs"/>
          <w:color w:val="007DFF"/>
          <w:sz w:val="44"/>
          <w:szCs w:val="44"/>
          <w:rtl/>
          <w:lang w:bidi="ar-IQ"/>
        </w:rPr>
        <w:t xml:space="preserve">2190 </w:t>
      </w:r>
      <w:r w:rsidR="00CE210C">
        <w:rPr>
          <w:rFonts w:ascii="Roboto-Regular" w:cs="Roboto-Regular"/>
          <w:color w:val="007DFF"/>
          <w:sz w:val="44"/>
          <w:szCs w:val="44"/>
          <w:rtl/>
          <w:lang w:bidi="ar-IQ"/>
        </w:rPr>
        <w:t>–</w:t>
      </w:r>
      <w:r w:rsidR="00CE210C">
        <w:rPr>
          <w:rFonts w:ascii="Roboto-Regular" w:cs="Roboto-Regular" w:hint="cs"/>
          <w:color w:val="007DFF"/>
          <w:sz w:val="44"/>
          <w:szCs w:val="44"/>
          <w:rtl/>
          <w:lang w:bidi="ar-IQ"/>
        </w:rPr>
        <w:t xml:space="preserve"> 200 ق ف</w:t>
      </w:r>
    </w:p>
    <w:p w:rsidR="006A3B59" w:rsidRDefault="00CE210C" w:rsidP="00E30D25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rtl/>
          <w:lang w:bidi="ar-IQ"/>
        </w:rPr>
      </w:pPr>
      <w:r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ab/>
      </w:r>
      <w:proofErr w:type="gram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هي</w:t>
      </w:r>
      <w:proofErr w:type="gram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نهاية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الثامنة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ونهاية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الدورة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القديمه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وتذكر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النصوص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التي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تعود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زمن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بيي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الثاني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السادسة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أن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الأمور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المملكه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المصريه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بدأت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تضمحل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وتنهار،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وتذكر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الكتابات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وخصوصا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الكتابات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القبور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الصخرية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.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وتذكر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المصادر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التاريخية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قيام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سلالتين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رئيسيتين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سلالة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ابيدوس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القبطية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نسبه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إلى</w:t>
      </w:r>
      <w:r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العاصمة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proofErr w:type="gram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كوبتوس</w:t>
      </w:r>
      <w:proofErr w:type="spellEnd"/>
      <w:r>
        <w:rPr>
          <w:rFonts w:ascii="Roboto-Regular" w:cs="Roboto-Regular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وان</w:t>
      </w:r>
      <w:proofErr w:type="gram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هاتين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السلالتين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تكون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على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حساب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الإمارات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الصغيرة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التي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استقلت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حال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وفاة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الفرعون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بيي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الثاني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ولكن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هاتين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السلالتين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لم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تحكما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طويلا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فانتهت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بسرعه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وقامت</w:t>
      </w:r>
      <w:r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مكانها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إمارة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قوية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إمارة</w:t>
      </w:r>
      <w:r w:rsidR="00E30D25">
        <w:rPr>
          <w:rFonts w:ascii="NotoNaskhArabicUI" w:cs="NotoNaskhArabicUI" w:hint="cs"/>
          <w:color w:val="000000"/>
          <w:sz w:val="30"/>
          <w:szCs w:val="30"/>
          <w:rtl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هيرا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proofErr w:type="spellStart"/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كليوبوليس</w:t>
      </w:r>
      <w:proofErr w:type="spellEnd"/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Roboto-Regular" w:cs="Roboto-Regular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جنوب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الفيوم</w:t>
      </w:r>
      <w:r w:rsidR="00E30D25">
        <w:rPr>
          <w:rFonts w:ascii="NotoNaskhArabicUI" w:cs="NotoNaskhArabicUI" w:hint="cs"/>
          <w:color w:val="000000"/>
          <w:sz w:val="30"/>
          <w:szCs w:val="30"/>
          <w:rtl/>
          <w:lang w:bidi="ar-IQ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في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شمال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مصر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 xml:space="preserve"> </w:t>
      </w:r>
      <w:r w:rsidR="00646312" w:rsidRPr="00646312">
        <w:rPr>
          <w:rFonts w:ascii="NotoNaskhArabicUI" w:cs="NotoNaskhArabicUI" w:hint="cs"/>
          <w:color w:val="000000"/>
          <w:sz w:val="30"/>
          <w:szCs w:val="30"/>
          <w:rtl/>
        </w:rPr>
        <w:t>العليا</w:t>
      </w:r>
      <w:r w:rsidR="00646312" w:rsidRPr="00646312">
        <w:rPr>
          <w:rFonts w:ascii="NotoNaskhArabicUI" w:cs="NotoNaskhArabicUI"/>
          <w:color w:val="000000"/>
          <w:sz w:val="30"/>
          <w:szCs w:val="30"/>
        </w:rPr>
        <w:t>.</w:t>
      </w:r>
      <w:r w:rsidR="00646312" w:rsidRPr="00646312">
        <w:rPr>
          <w:rFonts w:ascii="NotoNaskhArabicUI" w:cs="NotoNaskhArabicUI"/>
          <w:color w:val="000000"/>
          <w:sz w:val="8"/>
          <w:szCs w:val="8"/>
        </w:rPr>
        <w:t>__</w:t>
      </w:r>
    </w:p>
    <w:p w:rsidR="0099620D" w:rsidRDefault="0099620D" w:rsidP="0099620D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</w:p>
    <w:p w:rsidR="0099620D" w:rsidRDefault="0099620D" w:rsidP="0099620D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</w:p>
    <w:p w:rsidR="0099620D" w:rsidRDefault="0099620D" w:rsidP="0099620D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bookmarkStart w:id="0" w:name="_GoBack"/>
      <w:bookmarkEnd w:id="0"/>
      <w:r>
        <w:rPr>
          <w:rFonts w:ascii="NotoNaskhArabicUI" w:cs="NotoNaskhArabicUI" w:hint="cs"/>
          <w:sz w:val="30"/>
          <w:szCs w:val="30"/>
          <w:rtl/>
        </w:rPr>
        <w:t xml:space="preserve">المصدر : موجز تاريخ العراق القديم </w:t>
      </w:r>
    </w:p>
    <w:p w:rsidR="0099620D" w:rsidRDefault="0099620D" w:rsidP="0099620D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r>
        <w:rPr>
          <w:rFonts w:ascii="NotoNaskhArabicUI" w:cs="NotoNaskhArabicUI" w:hint="cs"/>
          <w:sz w:val="30"/>
          <w:szCs w:val="30"/>
          <w:rtl/>
        </w:rPr>
        <w:t xml:space="preserve">الجزء الثاني </w:t>
      </w:r>
    </w:p>
    <w:p w:rsidR="0099620D" w:rsidRDefault="0099620D" w:rsidP="0099620D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r>
        <w:rPr>
          <w:rFonts w:ascii="NotoNaskhArabicUI" w:cs="NotoNaskhArabicUI" w:hint="cs"/>
          <w:sz w:val="30"/>
          <w:szCs w:val="30"/>
          <w:rtl/>
        </w:rPr>
        <w:t xml:space="preserve">القسم </w:t>
      </w:r>
      <w:proofErr w:type="gramStart"/>
      <w:r>
        <w:rPr>
          <w:rFonts w:ascii="NotoNaskhArabicUI" w:cs="NotoNaskhArabicUI" w:hint="cs"/>
          <w:sz w:val="30"/>
          <w:szCs w:val="30"/>
          <w:rtl/>
        </w:rPr>
        <w:t>الثاني :</w:t>
      </w:r>
      <w:proofErr w:type="gramEnd"/>
      <w:r>
        <w:rPr>
          <w:rFonts w:ascii="NotoNaskhArabicUI" w:cs="NotoNaskhArabicUI" w:hint="cs"/>
          <w:sz w:val="30"/>
          <w:szCs w:val="30"/>
          <w:rtl/>
        </w:rPr>
        <w:t xml:space="preserve"> تاريخ مصر وبلاد الشام </w:t>
      </w:r>
    </w:p>
    <w:p w:rsidR="0099620D" w:rsidRPr="00EA06D7" w:rsidRDefault="0099620D" w:rsidP="0099620D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</w:rPr>
      </w:pPr>
      <w:r>
        <w:rPr>
          <w:rFonts w:ascii="NotoNaskhArabicUI" w:cs="NotoNaskhArabicUI" w:hint="cs"/>
          <w:sz w:val="30"/>
          <w:szCs w:val="30"/>
          <w:rtl/>
        </w:rPr>
        <w:t xml:space="preserve">للمؤلف د. عامر سليمان </w:t>
      </w:r>
    </w:p>
    <w:p w:rsidR="0099620D" w:rsidRPr="00646312" w:rsidRDefault="0099620D" w:rsidP="00E30D25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bidi="ar-IQ"/>
        </w:rPr>
      </w:pPr>
    </w:p>
    <w:sectPr w:rsidR="0099620D" w:rsidRPr="00646312" w:rsidSect="00C813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NaskhArabicUI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obot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12"/>
    <w:rsid w:val="000E741B"/>
    <w:rsid w:val="002A6E73"/>
    <w:rsid w:val="00646312"/>
    <w:rsid w:val="006609B1"/>
    <w:rsid w:val="006A3B59"/>
    <w:rsid w:val="0099620D"/>
    <w:rsid w:val="00C81353"/>
    <w:rsid w:val="00CE210C"/>
    <w:rsid w:val="00E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52FFB"/>
  <w15:chartTrackingRefBased/>
  <w15:docId w15:val="{847FAA7E-03CE-4DDA-94A4-8407BB3C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2020-04-24T11:58:00Z</dcterms:created>
  <dcterms:modified xsi:type="dcterms:W3CDTF">2020-04-24T13:10:00Z</dcterms:modified>
</cp:coreProperties>
</file>