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المحاضرة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الثانية</w:t>
      </w:r>
      <w:r w:rsidRPr="0064211B">
        <w:rPr>
          <w:rFonts w:cs="Arial"/>
          <w:sz w:val="36"/>
          <w:szCs w:val="36"/>
          <w:rtl/>
        </w:rPr>
        <w:t xml:space="preserve"> :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ثانياً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رأي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الكوفيين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أصل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وللمشتقات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كافة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أدلّة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الكوفيين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على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أنّ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الأصل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للكوفيين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أدلة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على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أنّ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الأصل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منها</w:t>
      </w:r>
      <w:r w:rsidRPr="0064211B">
        <w:rPr>
          <w:rFonts w:cs="Arial"/>
          <w:sz w:val="36"/>
          <w:szCs w:val="36"/>
          <w:rtl/>
        </w:rPr>
        <w:t xml:space="preserve"> :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t>1-</w:t>
      </w:r>
      <w:r w:rsidRPr="0064211B">
        <w:rPr>
          <w:rFonts w:cs="Arial"/>
          <w:sz w:val="36"/>
          <w:szCs w:val="36"/>
          <w:rtl/>
        </w:rPr>
        <w:tab/>
      </w:r>
      <w:r w:rsidRPr="0064211B">
        <w:rPr>
          <w:rFonts w:cs="Arial" w:hint="cs"/>
          <w:sz w:val="36"/>
          <w:szCs w:val="36"/>
          <w:rtl/>
        </w:rPr>
        <w:t>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يمكن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تصور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معنى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يكن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هناك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ولذلك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وجب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يكون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الأصل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t>2-</w:t>
      </w:r>
      <w:r w:rsidRPr="0064211B">
        <w:rPr>
          <w:rFonts w:cs="Arial"/>
          <w:sz w:val="36"/>
          <w:szCs w:val="36"/>
          <w:rtl/>
        </w:rPr>
        <w:tab/>
      </w:r>
      <w:r w:rsidRPr="0064211B">
        <w:rPr>
          <w:rFonts w:cs="Arial" w:hint="cs"/>
          <w:sz w:val="36"/>
          <w:szCs w:val="36"/>
          <w:rtl/>
        </w:rPr>
        <w:t>سمّي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بهذا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الاسم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؛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لأنّه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مصدور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t>3-</w:t>
      </w:r>
      <w:r w:rsidRPr="0064211B">
        <w:rPr>
          <w:rFonts w:cs="Arial"/>
          <w:sz w:val="36"/>
          <w:szCs w:val="36"/>
          <w:rtl/>
        </w:rPr>
        <w:tab/>
      </w:r>
      <w:r w:rsidRPr="0064211B">
        <w:rPr>
          <w:rFonts w:cs="Arial" w:hint="cs"/>
          <w:sz w:val="36"/>
          <w:szCs w:val="36"/>
          <w:rtl/>
        </w:rPr>
        <w:t>يذكر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أجل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توكيد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ولذلك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فالمؤكَّد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أقل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رتبة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المؤكِّد</w:t>
      </w:r>
      <w:r w:rsidRPr="0064211B">
        <w:rPr>
          <w:rFonts w:cs="Arial"/>
          <w:sz w:val="36"/>
          <w:szCs w:val="36"/>
          <w:rtl/>
        </w:rPr>
        <w:t xml:space="preserve"> 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t>4-</w:t>
      </w:r>
      <w:r w:rsidRPr="0064211B">
        <w:rPr>
          <w:rFonts w:cs="Arial"/>
          <w:sz w:val="36"/>
          <w:szCs w:val="36"/>
          <w:rtl/>
        </w:rPr>
        <w:tab/>
      </w:r>
      <w:r w:rsidRPr="0064211B">
        <w:rPr>
          <w:rFonts w:cs="Arial" w:hint="cs"/>
          <w:sz w:val="36"/>
          <w:szCs w:val="36"/>
          <w:rtl/>
        </w:rPr>
        <w:t>وجود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أفعال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دون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مصادر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مثل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ليس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وعسى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وغيرهما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t>5-</w:t>
      </w:r>
      <w:r w:rsidRPr="0064211B">
        <w:rPr>
          <w:rFonts w:cs="Arial"/>
          <w:sz w:val="36"/>
          <w:szCs w:val="36"/>
          <w:rtl/>
        </w:rPr>
        <w:tab/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يعمل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فوجب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يكون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أصلاً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الفرق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بين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واسم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>:(1)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والمراد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باسم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ساوى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الدلالة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على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معناه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وخالفه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بخلوه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لفظا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وتقديرا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بعض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فعله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دون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تعويض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كعطاء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فإنّه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مساو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لإعطاء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معنى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ومخالف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بخلوه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الهمزة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الموجودة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فعله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خالٍ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لفظاً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وتقديراً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يعوض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عنها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شيء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واحترز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بذلك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خلا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بعض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فعله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لفظا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يخل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تقديراً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فإنّه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يكون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اسم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</w:t>
      </w:r>
      <w:bookmarkStart w:id="0" w:name="_GoBack"/>
      <w:bookmarkEnd w:id="0"/>
      <w:r w:rsidRPr="0064211B">
        <w:rPr>
          <w:rFonts w:cs="Arial" w:hint="cs"/>
          <w:sz w:val="36"/>
          <w:szCs w:val="36"/>
          <w:rtl/>
        </w:rPr>
        <w:t>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يكون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مصدراً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وذلك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نحو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قتال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فإنّه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قاتل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وقد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خلا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الألف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التي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قبل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التاء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الفعل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ولكن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خلا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لفظا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يخل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تقديرا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ولذلك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نطق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بعض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المواضع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نحو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قاتل</w:t>
      </w:r>
      <w:r w:rsidRPr="0064211B">
        <w:rPr>
          <w:rFonts w:cs="Arial"/>
          <w:sz w:val="36"/>
          <w:szCs w:val="36"/>
          <w:rtl/>
        </w:rPr>
        <w:t xml:space="preserve"> </w:t>
      </w:r>
      <w:proofErr w:type="spellStart"/>
      <w:r w:rsidRPr="0064211B">
        <w:rPr>
          <w:rFonts w:cs="Arial" w:hint="cs"/>
          <w:sz w:val="36"/>
          <w:szCs w:val="36"/>
          <w:rtl/>
        </w:rPr>
        <w:t>قيتالا</w:t>
      </w:r>
      <w:proofErr w:type="spellEnd"/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وضارب</w:t>
      </w:r>
      <w:r w:rsidRPr="0064211B">
        <w:rPr>
          <w:rFonts w:cs="Arial"/>
          <w:sz w:val="36"/>
          <w:szCs w:val="36"/>
          <w:rtl/>
        </w:rPr>
        <w:t xml:space="preserve"> </w:t>
      </w:r>
      <w:proofErr w:type="spellStart"/>
      <w:r w:rsidRPr="0064211B">
        <w:rPr>
          <w:rFonts w:cs="Arial" w:hint="cs"/>
          <w:sz w:val="36"/>
          <w:szCs w:val="36"/>
          <w:rtl/>
        </w:rPr>
        <w:t>ضيرابا</w:t>
      </w:r>
      <w:proofErr w:type="spellEnd"/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لكن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انقلبت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الألف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ياء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لكسر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proofErr w:type="spellStart"/>
      <w:r w:rsidRPr="0064211B">
        <w:rPr>
          <w:rFonts w:cs="Arial" w:hint="cs"/>
          <w:sz w:val="36"/>
          <w:szCs w:val="36"/>
          <w:rtl/>
        </w:rPr>
        <w:t>قبلها</w:t>
      </w:r>
      <w:r w:rsidRPr="0064211B">
        <w:rPr>
          <w:rFonts w:cs="Arial"/>
          <w:sz w:val="36"/>
          <w:szCs w:val="36"/>
          <w:rtl/>
        </w:rPr>
        <w:t>.</w:t>
      </w:r>
      <w:r w:rsidRPr="0064211B">
        <w:rPr>
          <w:rFonts w:cs="Arial" w:hint="cs"/>
          <w:sz w:val="36"/>
          <w:szCs w:val="36"/>
          <w:rtl/>
        </w:rPr>
        <w:t>واحترز</w:t>
      </w:r>
      <w:proofErr w:type="spellEnd"/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بقوله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دون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تعويض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خلا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بعض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فعله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لفظاً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وتقديراً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ولكن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عوض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عنه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شيء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فإنه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يكون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اسم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وذلك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نحو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عدة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فإنّه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وعد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وقد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خلا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الواو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التي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فعله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لفظاً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وتقديراً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ولكن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عوض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عنها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التاء</w:t>
      </w:r>
      <w:r w:rsidRPr="0064211B">
        <w:rPr>
          <w:rFonts w:cs="Arial"/>
          <w:sz w:val="36"/>
          <w:szCs w:val="36"/>
          <w:rtl/>
        </w:rPr>
        <w:t>.</w:t>
      </w:r>
      <w:r w:rsidRPr="0064211B">
        <w:rPr>
          <w:sz w:val="36"/>
          <w:szCs w:val="36"/>
          <w:rtl/>
        </w:rPr>
        <w:cr/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lastRenderedPageBreak/>
        <w:t>...............................................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/>
          <w:sz w:val="36"/>
          <w:szCs w:val="36"/>
          <w:rtl/>
        </w:rPr>
        <w:t>(1)</w:t>
      </w:r>
      <w:r w:rsidRPr="0064211B">
        <w:rPr>
          <w:rFonts w:cs="Arial"/>
          <w:sz w:val="36"/>
          <w:szCs w:val="36"/>
          <w:rtl/>
        </w:rPr>
        <w:tab/>
      </w:r>
      <w:r w:rsidRPr="0064211B">
        <w:rPr>
          <w:rFonts w:cs="Arial" w:hint="cs"/>
          <w:sz w:val="36"/>
          <w:szCs w:val="36"/>
          <w:rtl/>
        </w:rPr>
        <w:t>ينظر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شرح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ابن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عقيل</w:t>
      </w:r>
      <w:r w:rsidRPr="0064211B">
        <w:rPr>
          <w:rFonts w:cs="Arial"/>
          <w:sz w:val="36"/>
          <w:szCs w:val="36"/>
          <w:rtl/>
        </w:rPr>
        <w:t xml:space="preserve"> : 3/99.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الصريح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المؤول</w:t>
      </w:r>
      <w:r w:rsidRPr="0064211B">
        <w:rPr>
          <w:rFonts w:cs="Arial"/>
          <w:sz w:val="36"/>
          <w:szCs w:val="36"/>
          <w:rtl/>
        </w:rPr>
        <w:t xml:space="preserve"> :</w:t>
      </w: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الصريح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الذي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يؤول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المؤول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الذي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يؤول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مثل</w:t>
      </w:r>
      <w:r w:rsidRPr="0064211B">
        <w:rPr>
          <w:rFonts w:cs="Arial"/>
          <w:sz w:val="36"/>
          <w:szCs w:val="36"/>
          <w:rtl/>
        </w:rPr>
        <w:t xml:space="preserve"> : </w:t>
      </w:r>
      <w:r w:rsidRPr="0064211B">
        <w:rPr>
          <w:rFonts w:cs="Arial" w:hint="cs"/>
          <w:sz w:val="36"/>
          <w:szCs w:val="36"/>
          <w:rtl/>
        </w:rPr>
        <w:t>يعجبني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أنّك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قائم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يعجبني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قيامك</w:t>
      </w:r>
      <w:r w:rsidRPr="0064211B">
        <w:rPr>
          <w:rFonts w:cs="Arial"/>
          <w:sz w:val="36"/>
          <w:szCs w:val="36"/>
          <w:rtl/>
        </w:rPr>
        <w:t xml:space="preserve">. </w:t>
      </w:r>
      <w:r w:rsidRPr="0064211B">
        <w:rPr>
          <w:rFonts w:cs="Arial" w:hint="cs"/>
          <w:sz w:val="36"/>
          <w:szCs w:val="36"/>
          <w:rtl/>
        </w:rPr>
        <w:t>فقيامك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مؤول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والفعل</w:t>
      </w:r>
      <w:r w:rsidRPr="0064211B">
        <w:rPr>
          <w:rFonts w:cs="Arial"/>
          <w:sz w:val="36"/>
          <w:szCs w:val="36"/>
          <w:rtl/>
        </w:rPr>
        <w:t>.</w:t>
      </w:r>
    </w:p>
    <w:p w:rsidR="0064211B" w:rsidRPr="0064211B" w:rsidRDefault="0064211B" w:rsidP="0064211B">
      <w:pPr>
        <w:rPr>
          <w:sz w:val="36"/>
          <w:szCs w:val="36"/>
          <w:rtl/>
        </w:rPr>
      </w:pPr>
    </w:p>
    <w:p w:rsidR="0064211B" w:rsidRPr="0064211B" w:rsidRDefault="0064211B" w:rsidP="0064211B">
      <w:pPr>
        <w:rPr>
          <w:sz w:val="36"/>
          <w:szCs w:val="36"/>
          <w:rtl/>
        </w:rPr>
      </w:pP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الميمي</w:t>
      </w:r>
      <w:r w:rsidRPr="0064211B">
        <w:rPr>
          <w:rFonts w:cs="Arial"/>
          <w:sz w:val="36"/>
          <w:szCs w:val="36"/>
          <w:rtl/>
        </w:rPr>
        <w:t xml:space="preserve"> :</w:t>
      </w:r>
    </w:p>
    <w:p w:rsidR="0014781D" w:rsidRPr="0064211B" w:rsidRDefault="0064211B" w:rsidP="0064211B">
      <w:pPr>
        <w:rPr>
          <w:sz w:val="36"/>
          <w:szCs w:val="36"/>
        </w:rPr>
      </w:pPr>
      <w:r w:rsidRPr="0064211B">
        <w:rPr>
          <w:rFonts w:cs="Arial" w:hint="cs"/>
          <w:sz w:val="36"/>
          <w:szCs w:val="36"/>
          <w:rtl/>
        </w:rPr>
        <w:t>المصدر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الميمي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هو</w:t>
      </w:r>
      <w:r w:rsidRPr="0064211B">
        <w:rPr>
          <w:rFonts w:cs="Arial"/>
          <w:sz w:val="36"/>
          <w:szCs w:val="36"/>
          <w:rtl/>
        </w:rPr>
        <w:t>: "</w:t>
      </w:r>
      <w:r w:rsidRPr="0064211B">
        <w:rPr>
          <w:rFonts w:cs="Arial" w:hint="cs"/>
          <w:sz w:val="36"/>
          <w:szCs w:val="36"/>
          <w:rtl/>
        </w:rPr>
        <w:t>ما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يدل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على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معنى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مجرد،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أوله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ميم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زائدة،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وليس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آخره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ياء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مشددة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زائدة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بعدها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تاء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تأنيث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مربوطة،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ومن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أمثلته</w:t>
      </w:r>
      <w:r w:rsidRPr="0064211B">
        <w:rPr>
          <w:rFonts w:cs="Arial"/>
          <w:sz w:val="36"/>
          <w:szCs w:val="36"/>
          <w:rtl/>
        </w:rPr>
        <w:t xml:space="preserve">: </w:t>
      </w:r>
      <w:r w:rsidRPr="0064211B">
        <w:rPr>
          <w:rFonts w:cs="Arial" w:hint="cs"/>
          <w:sz w:val="36"/>
          <w:szCs w:val="36"/>
          <w:rtl/>
        </w:rPr>
        <w:t>مطلب،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مضيعة،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مجلبة،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مَعدل</w:t>
      </w:r>
      <w:r w:rsidRPr="0064211B">
        <w:rPr>
          <w:rFonts w:cs="Arial"/>
          <w:sz w:val="36"/>
          <w:szCs w:val="36"/>
          <w:rtl/>
        </w:rPr>
        <w:t xml:space="preserve"> ... </w:t>
      </w:r>
      <w:r w:rsidRPr="0064211B">
        <w:rPr>
          <w:rFonts w:cs="Arial" w:hint="cs"/>
          <w:sz w:val="36"/>
          <w:szCs w:val="36"/>
          <w:rtl/>
        </w:rPr>
        <w:t>بمعنى</w:t>
      </w:r>
      <w:r w:rsidRPr="0064211B">
        <w:rPr>
          <w:rFonts w:cs="Arial"/>
          <w:sz w:val="36"/>
          <w:szCs w:val="36"/>
          <w:rtl/>
        </w:rPr>
        <w:t xml:space="preserve">: </w:t>
      </w:r>
      <w:r w:rsidRPr="0064211B">
        <w:rPr>
          <w:rFonts w:cs="Arial" w:hint="cs"/>
          <w:sz w:val="36"/>
          <w:szCs w:val="36"/>
          <w:rtl/>
        </w:rPr>
        <w:t>طلب،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ضياع،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جلب،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عدول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قول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بعض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الحكماء</w:t>
      </w:r>
      <w:r w:rsidRPr="0064211B">
        <w:rPr>
          <w:rFonts w:cs="Arial"/>
          <w:sz w:val="36"/>
          <w:szCs w:val="36"/>
          <w:rtl/>
        </w:rPr>
        <w:t xml:space="preserve">: </w:t>
      </w:r>
      <w:r w:rsidRPr="0064211B">
        <w:rPr>
          <w:rFonts w:cs="Arial" w:hint="cs"/>
          <w:sz w:val="36"/>
          <w:szCs w:val="36"/>
          <w:rtl/>
        </w:rPr>
        <w:t>ينبغي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للعاقل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إذا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عجز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إدراك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مطلبه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ألا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يسرف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الهم؛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فإن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الإسراف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فيه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مضيعة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للحزم؛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مجلبة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لليأس،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معدل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عن</w:t>
      </w:r>
      <w:r w:rsidRPr="0064211B">
        <w:rPr>
          <w:rFonts w:cs="Arial"/>
          <w:sz w:val="36"/>
          <w:szCs w:val="36"/>
          <w:rtl/>
        </w:rPr>
        <w:t xml:space="preserve"> </w:t>
      </w:r>
      <w:r w:rsidRPr="0064211B">
        <w:rPr>
          <w:rFonts w:cs="Arial" w:hint="cs"/>
          <w:sz w:val="36"/>
          <w:szCs w:val="36"/>
          <w:rtl/>
        </w:rPr>
        <w:t>السداد</w:t>
      </w:r>
      <w:r w:rsidRPr="0064211B">
        <w:rPr>
          <w:rFonts w:cs="Arial"/>
          <w:sz w:val="36"/>
          <w:szCs w:val="36"/>
          <w:rtl/>
        </w:rPr>
        <w:t>..."(1).</w:t>
      </w:r>
    </w:p>
    <w:sectPr w:rsidR="0014781D" w:rsidRPr="0064211B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1B"/>
    <w:rsid w:val="0014781D"/>
    <w:rsid w:val="0064211B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1557</Characters>
  <Application>Microsoft Office Word</Application>
  <DocSecurity>0</DocSecurity>
  <Lines>12</Lines>
  <Paragraphs>3</Paragraphs>
  <ScaleCrop>false</ScaleCrop>
  <Company>Ahmed-Under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2020-03-17T08:34:00Z</dcterms:created>
  <dcterms:modified xsi:type="dcterms:W3CDTF">2020-03-17T08:35:00Z</dcterms:modified>
</cp:coreProperties>
</file>