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CE" w:rsidRDefault="008E40CE"/>
    <w:p w:rsidR="00673EE4" w:rsidRDefault="008E40CE" w:rsidP="008E40CE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المحاضرة الحادية عشرة :</w:t>
      </w:r>
    </w:p>
    <w:p w:rsidR="008E40CE" w:rsidRPr="008E40CE" w:rsidRDefault="008E40CE" w:rsidP="008E40CE">
      <w:pPr>
        <w:rPr>
          <w:sz w:val="36"/>
          <w:szCs w:val="36"/>
          <w:rtl/>
        </w:rPr>
      </w:pPr>
      <w:r w:rsidRPr="008E40CE">
        <w:rPr>
          <w:rFonts w:cs="Arial" w:hint="cs"/>
          <w:sz w:val="36"/>
          <w:szCs w:val="36"/>
          <w:rtl/>
        </w:rPr>
        <w:t>وأما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الألف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واللام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فتكون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للعاقل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ولغيره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نحو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جاءني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القائم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والمركوب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واختلف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فذهب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قوم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إلى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أنها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اسم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موصول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وهو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الصحيح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وقيل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إنها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حرف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موصول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وقيل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إنها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حرف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تعريف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وليست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من</w:t>
      </w:r>
      <w:r w:rsidRPr="008E40CE">
        <w:rPr>
          <w:rFonts w:cs="Arial"/>
          <w:sz w:val="36"/>
          <w:szCs w:val="36"/>
          <w:rtl/>
        </w:rPr>
        <w:t xml:space="preserve"> </w:t>
      </w:r>
      <w:proofErr w:type="spellStart"/>
      <w:r w:rsidRPr="008E40CE">
        <w:rPr>
          <w:rFonts w:cs="Arial" w:hint="cs"/>
          <w:sz w:val="36"/>
          <w:szCs w:val="36"/>
          <w:rtl/>
        </w:rPr>
        <w:t>الموصولية</w:t>
      </w:r>
      <w:proofErr w:type="spellEnd"/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شيء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وأما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وما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غير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المصدرية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فاسمان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اتفاقا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وأما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المصدرية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فالصحيح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أنها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حرف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وذهب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الأخفش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إلى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أنها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اسم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ولغة</w:t>
      </w:r>
      <w:r w:rsidRPr="008E40CE">
        <w:rPr>
          <w:rFonts w:cs="Arial"/>
          <w:sz w:val="36"/>
          <w:szCs w:val="36"/>
          <w:rtl/>
        </w:rPr>
        <w:t xml:space="preserve"> </w:t>
      </w:r>
      <w:proofErr w:type="spellStart"/>
      <w:r w:rsidRPr="008E40CE">
        <w:rPr>
          <w:rFonts w:cs="Arial" w:hint="cs"/>
          <w:sz w:val="36"/>
          <w:szCs w:val="36"/>
          <w:rtl/>
        </w:rPr>
        <w:t>طييء</w:t>
      </w:r>
      <w:proofErr w:type="spellEnd"/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استعمال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موصولة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وتكون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للعاقل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ولغيره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وأشهر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لغاتهم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أنها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تكون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بلفظ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واحد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للمذكر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والمؤنث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مفردا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ومثنى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ومجموعا</w:t>
      </w:r>
      <w:r>
        <w:rPr>
          <w:rFonts w:hint="cs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فتقول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جاءني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قامتا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قاموا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قمن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ومنهم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يقول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المفرد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المؤنث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جاءني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ذات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وفى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جمع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المؤنث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جاءني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ذوات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قمن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وهو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المشار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إليه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بقوله</w:t>
      </w:r>
      <w:r w:rsidRPr="008E40CE">
        <w:rPr>
          <w:rFonts w:cs="Arial"/>
          <w:sz w:val="36"/>
          <w:szCs w:val="36"/>
          <w:rtl/>
        </w:rPr>
        <w:t xml:space="preserve">: </w:t>
      </w:r>
      <w:r w:rsidRPr="008E40CE">
        <w:rPr>
          <w:rFonts w:cs="Arial" w:hint="cs"/>
          <w:sz w:val="36"/>
          <w:szCs w:val="36"/>
          <w:rtl/>
        </w:rPr>
        <w:t>وكالتي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أيضا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البيت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ومنهم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يثنيها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ويجمعها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فيقول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ذوا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الرفع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النصب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والجر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وذواتا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الرفع</w:t>
      </w:r>
      <w:r w:rsidRPr="008E40CE">
        <w:rPr>
          <w:rFonts w:cs="Arial"/>
          <w:sz w:val="36"/>
          <w:szCs w:val="36"/>
          <w:rtl/>
        </w:rPr>
        <w:t xml:space="preserve"> </w:t>
      </w:r>
      <w:proofErr w:type="spellStart"/>
      <w:r w:rsidRPr="008E40CE">
        <w:rPr>
          <w:rFonts w:cs="Arial" w:hint="cs"/>
          <w:sz w:val="36"/>
          <w:szCs w:val="36"/>
          <w:rtl/>
        </w:rPr>
        <w:t>وذواتى</w:t>
      </w:r>
      <w:proofErr w:type="spellEnd"/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الجر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والنصب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وذوات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الجمع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وهي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مبنية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على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الضم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وحكى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الشيخ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بهاء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الدين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ابن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النحاس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أن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إعرابها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كإعراب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جمع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المؤنث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السالم</w:t>
      </w:r>
      <w:r w:rsidRPr="008E40CE">
        <w:rPr>
          <w:rFonts w:cs="Arial"/>
          <w:sz w:val="36"/>
          <w:szCs w:val="36"/>
          <w:rtl/>
        </w:rPr>
        <w:t>.</w:t>
      </w:r>
    </w:p>
    <w:p w:rsidR="008E40CE" w:rsidRPr="008E40CE" w:rsidRDefault="008E40CE" w:rsidP="008E40CE">
      <w:pPr>
        <w:rPr>
          <w:sz w:val="36"/>
          <w:szCs w:val="36"/>
          <w:rtl/>
        </w:rPr>
      </w:pPr>
      <w:r w:rsidRPr="008E40CE">
        <w:rPr>
          <w:rFonts w:cs="Arial" w:hint="cs"/>
          <w:sz w:val="36"/>
          <w:szCs w:val="36"/>
          <w:rtl/>
        </w:rPr>
        <w:t>والأشهر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هذه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أعني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الموصولة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أن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تكون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مبنية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ومنهم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يعربها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بالواو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رفعا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وبالألف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نصبا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وبالياء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جرا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فيقول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جاءني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ذو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ورأيت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ومررت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بذي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قام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فتكون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مثل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بمعنى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صاحب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وقد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روى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قوله</w:t>
      </w:r>
      <w:r w:rsidRPr="008E40CE">
        <w:rPr>
          <w:rFonts w:cs="Arial"/>
          <w:sz w:val="36"/>
          <w:szCs w:val="36"/>
          <w:rtl/>
        </w:rPr>
        <w:t>:</w:t>
      </w:r>
    </w:p>
    <w:p w:rsidR="008E40CE" w:rsidRDefault="008E40CE" w:rsidP="008E40CE">
      <w:pPr>
        <w:rPr>
          <w:rFonts w:hint="cs"/>
          <w:sz w:val="36"/>
          <w:szCs w:val="36"/>
          <w:rtl/>
        </w:rPr>
      </w:pPr>
      <w:r w:rsidRPr="008E40CE">
        <w:rPr>
          <w:rFonts w:cs="Arial" w:hint="cs"/>
          <w:sz w:val="36"/>
          <w:szCs w:val="36"/>
          <w:rtl/>
        </w:rPr>
        <w:t>فإما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كرام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موسرون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لقيتهم</w:t>
      </w:r>
      <w:r w:rsidRPr="008E40CE">
        <w:rPr>
          <w:rFonts w:cs="Arial"/>
          <w:sz w:val="36"/>
          <w:szCs w:val="36"/>
          <w:rtl/>
        </w:rPr>
        <w:t xml:space="preserve"> ... </w:t>
      </w:r>
      <w:r w:rsidRPr="008E40CE">
        <w:rPr>
          <w:rFonts w:cs="Arial" w:hint="cs"/>
          <w:sz w:val="36"/>
          <w:szCs w:val="36"/>
          <w:rtl/>
        </w:rPr>
        <w:t>فحسبي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من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ذي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عندهم</w:t>
      </w:r>
      <w:r w:rsidRPr="008E40CE">
        <w:rPr>
          <w:rFonts w:cs="Arial"/>
          <w:sz w:val="36"/>
          <w:szCs w:val="36"/>
          <w:rtl/>
        </w:rPr>
        <w:t xml:space="preserve"> </w:t>
      </w:r>
      <w:r w:rsidRPr="008E40CE">
        <w:rPr>
          <w:rFonts w:cs="Arial" w:hint="cs"/>
          <w:sz w:val="36"/>
          <w:szCs w:val="36"/>
          <w:rtl/>
        </w:rPr>
        <w:t>ما</w:t>
      </w:r>
      <w:r w:rsidRPr="008E40CE">
        <w:rPr>
          <w:rFonts w:cs="Arial"/>
          <w:sz w:val="36"/>
          <w:szCs w:val="36"/>
          <w:rtl/>
        </w:rPr>
        <w:t xml:space="preserve"> </w:t>
      </w:r>
      <w:proofErr w:type="spellStart"/>
      <w:r w:rsidRPr="008E40CE">
        <w:rPr>
          <w:rFonts w:cs="Arial" w:hint="cs"/>
          <w:sz w:val="36"/>
          <w:szCs w:val="36"/>
          <w:rtl/>
        </w:rPr>
        <w:t>كفانيا</w:t>
      </w:r>
      <w:proofErr w:type="spellEnd"/>
    </w:p>
    <w:p w:rsidR="000420C7" w:rsidRPr="000420C7" w:rsidRDefault="000420C7" w:rsidP="000420C7">
      <w:pPr>
        <w:rPr>
          <w:sz w:val="36"/>
          <w:szCs w:val="36"/>
          <w:rtl/>
        </w:rPr>
      </w:pPr>
      <w:r w:rsidRPr="000420C7">
        <w:rPr>
          <w:rFonts w:cs="Arial" w:hint="cs"/>
          <w:sz w:val="36"/>
          <w:szCs w:val="36"/>
          <w:rtl/>
        </w:rPr>
        <w:t>بالياء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على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الإعراب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وبالواو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على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البناء</w:t>
      </w:r>
      <w:r w:rsidRPr="000420C7">
        <w:rPr>
          <w:rFonts w:cs="Arial"/>
          <w:sz w:val="36"/>
          <w:szCs w:val="36"/>
          <w:rtl/>
        </w:rPr>
        <w:t>.</w:t>
      </w:r>
    </w:p>
    <w:p w:rsidR="000420C7" w:rsidRPr="000420C7" w:rsidRDefault="000420C7" w:rsidP="000420C7">
      <w:pPr>
        <w:rPr>
          <w:sz w:val="36"/>
          <w:szCs w:val="36"/>
          <w:rtl/>
        </w:rPr>
      </w:pPr>
      <w:r w:rsidRPr="000420C7">
        <w:rPr>
          <w:rFonts w:cs="Arial" w:hint="cs"/>
          <w:sz w:val="36"/>
          <w:szCs w:val="36"/>
          <w:rtl/>
        </w:rPr>
        <w:t>وأما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ذات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فالفصيح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فيها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تكون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مبنية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على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الضم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رفعا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ونصبا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وجرا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مثل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ذوات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ومنهم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يعربها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إعراب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مسلمات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فيرفعها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بالضمة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وينصبها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ويجرها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بالكسرة</w:t>
      </w:r>
      <w:r w:rsidRPr="000420C7">
        <w:rPr>
          <w:rFonts w:cs="Arial"/>
          <w:sz w:val="36"/>
          <w:szCs w:val="36"/>
          <w:rtl/>
        </w:rPr>
        <w:t xml:space="preserve"> (1) .</w:t>
      </w:r>
    </w:p>
    <w:p w:rsidR="000420C7" w:rsidRDefault="000420C7" w:rsidP="000420C7">
      <w:pPr>
        <w:rPr>
          <w:rFonts w:hint="cs"/>
          <w:sz w:val="36"/>
          <w:szCs w:val="36"/>
          <w:rtl/>
        </w:rPr>
      </w:pPr>
      <w:r w:rsidRPr="000420C7">
        <w:rPr>
          <w:rFonts w:cs="Arial" w:hint="cs"/>
          <w:sz w:val="36"/>
          <w:szCs w:val="36"/>
          <w:rtl/>
        </w:rPr>
        <w:t>ومثل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بعد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استفهام</w:t>
      </w:r>
      <w:r w:rsidRPr="000420C7">
        <w:rPr>
          <w:rFonts w:cs="Arial"/>
          <w:sz w:val="36"/>
          <w:szCs w:val="36"/>
          <w:rtl/>
        </w:rPr>
        <w:t xml:space="preserve"> ... </w:t>
      </w:r>
      <w:r w:rsidRPr="000420C7">
        <w:rPr>
          <w:rFonts w:cs="Arial" w:hint="cs"/>
          <w:sz w:val="36"/>
          <w:szCs w:val="36"/>
          <w:rtl/>
        </w:rPr>
        <w:t>أو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إذا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لم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تلغ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الكلام</w:t>
      </w:r>
    </w:p>
    <w:p w:rsidR="000420C7" w:rsidRPr="000420C7" w:rsidRDefault="000420C7" w:rsidP="000420C7">
      <w:pPr>
        <w:rPr>
          <w:sz w:val="36"/>
          <w:szCs w:val="36"/>
          <w:rtl/>
        </w:rPr>
      </w:pPr>
      <w:r w:rsidRPr="000420C7">
        <w:rPr>
          <w:rFonts w:cs="Arial" w:hint="cs"/>
          <w:sz w:val="36"/>
          <w:szCs w:val="36"/>
          <w:rtl/>
        </w:rPr>
        <w:t>يعني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اختصت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بين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سائر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أسماء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الإشارة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بأنها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تستعمل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موصولة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وتكون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مثل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أنها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تستعمل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بلفظ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واحد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للمذكر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والمؤنث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مفردا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كان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lastRenderedPageBreak/>
        <w:t>مثنى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مجموعا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فتقول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عندك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وماذا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عندك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سواء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كان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عنده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مفردا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مذكرا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غيره</w:t>
      </w:r>
      <w:r w:rsidRPr="000420C7">
        <w:rPr>
          <w:rFonts w:cs="Arial"/>
          <w:sz w:val="36"/>
          <w:szCs w:val="36"/>
          <w:rtl/>
        </w:rPr>
        <w:t>.</w:t>
      </w:r>
    </w:p>
    <w:p w:rsidR="000420C7" w:rsidRPr="000420C7" w:rsidRDefault="000420C7" w:rsidP="000420C7">
      <w:pPr>
        <w:rPr>
          <w:sz w:val="36"/>
          <w:szCs w:val="36"/>
          <w:rtl/>
        </w:rPr>
      </w:pPr>
      <w:r w:rsidRPr="000420C7">
        <w:rPr>
          <w:rFonts w:cs="Arial" w:hint="cs"/>
          <w:sz w:val="36"/>
          <w:szCs w:val="36"/>
          <w:rtl/>
        </w:rPr>
        <w:t>وشرط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استعمالها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موصولة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تكون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مسبوقة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الاستفهاميتين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نحو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جاءك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وماذا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فعلت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اسم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استفهام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وهو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مبتدأ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موصولة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بمعنى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الذي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وهو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خبر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وجاءك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صلة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الموصول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والتقدير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الذي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جاءك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وكذلك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مبتدأ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موصول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بمعنى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الذي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وهو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خبر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وفعلت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صلته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والعائد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محذوف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وتقديره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فعلته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الذي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فعلته</w:t>
      </w:r>
      <w:r w:rsidRPr="000420C7">
        <w:rPr>
          <w:rFonts w:cs="Arial"/>
          <w:sz w:val="36"/>
          <w:szCs w:val="36"/>
          <w:rtl/>
        </w:rPr>
        <w:t>.</w:t>
      </w:r>
    </w:p>
    <w:p w:rsidR="000420C7" w:rsidRDefault="000420C7" w:rsidP="000420C7">
      <w:pPr>
        <w:rPr>
          <w:rFonts w:hint="cs"/>
          <w:sz w:val="36"/>
          <w:szCs w:val="36"/>
          <w:rtl/>
        </w:rPr>
      </w:pPr>
      <w:r w:rsidRPr="000420C7">
        <w:rPr>
          <w:rFonts w:cs="Arial" w:hint="cs"/>
          <w:sz w:val="36"/>
          <w:szCs w:val="36"/>
          <w:rtl/>
        </w:rPr>
        <w:t>واحترز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بقوله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إذا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لم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تلغ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الكلام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تجعل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مع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مع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كلمة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واحدة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للاستفهام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نحو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ماذا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عندك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أي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شيء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عندك؟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وكذلك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عندك؟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فماذا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مبتدأ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وعندك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خبره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وكذلك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مبتدأ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وعندك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خبره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فذا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في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هذين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الموضعين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ملغاة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لأنها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جزء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كلمة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لأن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المجموع</w:t>
      </w:r>
      <w:r w:rsidRPr="000420C7">
        <w:rPr>
          <w:rFonts w:cs="Arial"/>
          <w:sz w:val="36"/>
          <w:szCs w:val="36"/>
          <w:rtl/>
        </w:rPr>
        <w:t xml:space="preserve"> </w:t>
      </w:r>
      <w:r w:rsidRPr="000420C7">
        <w:rPr>
          <w:rFonts w:cs="Arial" w:hint="cs"/>
          <w:sz w:val="36"/>
          <w:szCs w:val="36"/>
          <w:rtl/>
        </w:rPr>
        <w:t>استفهام</w:t>
      </w:r>
      <w:r w:rsidRPr="000420C7">
        <w:rPr>
          <w:rFonts w:cs="Arial"/>
          <w:sz w:val="36"/>
          <w:szCs w:val="36"/>
          <w:rtl/>
        </w:rPr>
        <w:t>. (1)</w:t>
      </w:r>
    </w:p>
    <w:p w:rsidR="008741D8" w:rsidRDefault="008741D8" w:rsidP="000420C7">
      <w:pPr>
        <w:rPr>
          <w:rFonts w:hint="cs"/>
          <w:sz w:val="36"/>
          <w:szCs w:val="36"/>
          <w:rtl/>
        </w:rPr>
      </w:pPr>
      <w:r w:rsidRPr="008741D8">
        <w:rPr>
          <w:rFonts w:cs="Arial" w:hint="cs"/>
          <w:sz w:val="36"/>
          <w:szCs w:val="36"/>
          <w:rtl/>
        </w:rPr>
        <w:t>وكلها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يلزم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بعده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صله</w:t>
      </w:r>
      <w:r w:rsidRPr="008741D8">
        <w:rPr>
          <w:rFonts w:cs="Arial"/>
          <w:sz w:val="36"/>
          <w:szCs w:val="36"/>
          <w:rtl/>
        </w:rPr>
        <w:t xml:space="preserve"> ... </w:t>
      </w:r>
      <w:r w:rsidRPr="008741D8">
        <w:rPr>
          <w:rFonts w:cs="Arial" w:hint="cs"/>
          <w:sz w:val="36"/>
          <w:szCs w:val="36"/>
          <w:rtl/>
        </w:rPr>
        <w:t>على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ضمير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لائق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مشتملة</w:t>
      </w:r>
    </w:p>
    <w:p w:rsidR="008741D8" w:rsidRPr="008741D8" w:rsidRDefault="008741D8" w:rsidP="008741D8">
      <w:pPr>
        <w:rPr>
          <w:sz w:val="36"/>
          <w:szCs w:val="36"/>
          <w:rtl/>
        </w:rPr>
      </w:pPr>
      <w:r w:rsidRPr="008741D8">
        <w:rPr>
          <w:rFonts w:cs="Arial" w:hint="cs"/>
          <w:sz w:val="36"/>
          <w:szCs w:val="36"/>
          <w:rtl/>
        </w:rPr>
        <w:t>موصولات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كلها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حرفية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كانت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أو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اسمية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يلزم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أن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يقع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بعدها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صلة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تبين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معناها</w:t>
      </w:r>
      <w:r w:rsidRPr="008741D8">
        <w:rPr>
          <w:rFonts w:cs="Arial"/>
          <w:sz w:val="36"/>
          <w:szCs w:val="36"/>
          <w:rtl/>
        </w:rPr>
        <w:t>.</w:t>
      </w:r>
    </w:p>
    <w:p w:rsidR="008741D8" w:rsidRPr="008741D8" w:rsidRDefault="008741D8" w:rsidP="008741D8">
      <w:pPr>
        <w:rPr>
          <w:sz w:val="36"/>
          <w:szCs w:val="36"/>
          <w:rtl/>
        </w:rPr>
      </w:pPr>
      <w:r w:rsidRPr="008741D8">
        <w:rPr>
          <w:rFonts w:cs="Arial" w:hint="cs"/>
          <w:sz w:val="36"/>
          <w:szCs w:val="36"/>
          <w:rtl/>
        </w:rPr>
        <w:t>ويشترط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في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صلة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الموصول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الاسمي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أن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تشتمل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على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ضمير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لائق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بالموصول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إن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كان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مفردا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فمفرد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وإن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كان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مذكرا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فمذكر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وإن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كان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غيرهما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فغيرهما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نحو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جاءني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الذي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ضربته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وكذلك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المثنى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والمجموع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نحو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جاءني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اللذان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ضربتهما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والذين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ضربتهم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وكذلك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المؤنث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تقول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جاءت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التي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ضربتها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واللتان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ضربتهما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واللاتي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ضربتهن</w:t>
      </w:r>
      <w:r w:rsidRPr="008741D8">
        <w:rPr>
          <w:rFonts w:cs="Arial"/>
          <w:sz w:val="36"/>
          <w:szCs w:val="36"/>
          <w:rtl/>
        </w:rPr>
        <w:t>.</w:t>
      </w:r>
    </w:p>
    <w:p w:rsidR="008741D8" w:rsidRPr="008E40CE" w:rsidRDefault="008741D8" w:rsidP="008741D8">
      <w:pPr>
        <w:rPr>
          <w:sz w:val="36"/>
          <w:szCs w:val="36"/>
        </w:rPr>
      </w:pPr>
      <w:r w:rsidRPr="008741D8">
        <w:rPr>
          <w:rFonts w:cs="Arial" w:hint="cs"/>
          <w:sz w:val="36"/>
          <w:szCs w:val="36"/>
          <w:rtl/>
        </w:rPr>
        <w:t>وقد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يكون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الموصول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لفظه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مفردا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مذكرا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ومعناه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مثنى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أو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مجموعا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أو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غيرهما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وذلك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نحو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إذا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قصدت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بهما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غير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المفرد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المذكر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فيجوز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حينئذ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مراعاة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اللفظ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ومراعاة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المعنى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فتقول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أعجبني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قام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ومن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قامت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ومن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قاما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ومن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قامتا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ومن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قاموا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ومن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قمن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على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حسب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ما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يعنى</w:t>
      </w:r>
      <w:r w:rsidRPr="008741D8">
        <w:rPr>
          <w:rFonts w:cs="Arial"/>
          <w:sz w:val="36"/>
          <w:szCs w:val="36"/>
          <w:rtl/>
        </w:rPr>
        <w:t xml:space="preserve"> </w:t>
      </w:r>
      <w:r w:rsidRPr="008741D8">
        <w:rPr>
          <w:rFonts w:cs="Arial" w:hint="cs"/>
          <w:sz w:val="36"/>
          <w:szCs w:val="36"/>
          <w:rtl/>
        </w:rPr>
        <w:t>بهما</w:t>
      </w:r>
      <w:r w:rsidRPr="008741D8">
        <w:rPr>
          <w:rFonts w:cs="Arial"/>
          <w:sz w:val="36"/>
          <w:szCs w:val="36"/>
          <w:rtl/>
        </w:rPr>
        <w:t>.</w:t>
      </w:r>
      <w:bookmarkStart w:id="0" w:name="_GoBack"/>
      <w:bookmarkEnd w:id="0"/>
    </w:p>
    <w:sectPr w:rsidR="008741D8" w:rsidRPr="008E40CE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CE"/>
    <w:rsid w:val="000420C7"/>
    <w:rsid w:val="00673EE4"/>
    <w:rsid w:val="008741D8"/>
    <w:rsid w:val="008E40CE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2283</Characters>
  <Application>Microsoft Office Word</Application>
  <DocSecurity>0</DocSecurity>
  <Lines>19</Lines>
  <Paragraphs>5</Paragraphs>
  <ScaleCrop>false</ScaleCrop>
  <Company>Ahmed-Under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3</cp:revision>
  <dcterms:created xsi:type="dcterms:W3CDTF">2020-03-16T20:30:00Z</dcterms:created>
  <dcterms:modified xsi:type="dcterms:W3CDTF">2020-03-16T20:34:00Z</dcterms:modified>
</cp:coreProperties>
</file>