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42" w:rsidRPr="00B62542" w:rsidRDefault="00B62542" w:rsidP="00B62542">
      <w:pPr>
        <w:rPr>
          <w:sz w:val="36"/>
          <w:szCs w:val="36"/>
          <w:rtl/>
          <w:lang w:bidi="ar-IQ"/>
        </w:rPr>
      </w:pPr>
      <w:r w:rsidRPr="00B62542">
        <w:rPr>
          <w:rFonts w:cs="Arial" w:hint="cs"/>
          <w:sz w:val="36"/>
          <w:szCs w:val="36"/>
          <w:rtl/>
          <w:lang w:bidi="ar-IQ"/>
        </w:rPr>
        <w:t>المحاضرة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الحادية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عشرة</w:t>
      </w:r>
    </w:p>
    <w:p w:rsidR="00B62542" w:rsidRPr="00B62542" w:rsidRDefault="00B62542" w:rsidP="00B62542">
      <w:pPr>
        <w:rPr>
          <w:sz w:val="36"/>
          <w:szCs w:val="36"/>
          <w:rtl/>
          <w:lang w:bidi="ar-IQ"/>
        </w:rPr>
      </w:pPr>
      <w:r w:rsidRPr="00B62542">
        <w:rPr>
          <w:rFonts w:cs="Arial" w:hint="cs"/>
          <w:sz w:val="36"/>
          <w:szCs w:val="36"/>
          <w:rtl/>
          <w:lang w:bidi="ar-IQ"/>
        </w:rPr>
        <w:t>الاسم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المقصور</w:t>
      </w:r>
      <w:r w:rsidRPr="00B62542">
        <w:rPr>
          <w:rFonts w:cs="Arial"/>
          <w:sz w:val="36"/>
          <w:szCs w:val="36"/>
          <w:rtl/>
          <w:lang w:bidi="ar-IQ"/>
        </w:rPr>
        <w:t xml:space="preserve"> : </w:t>
      </w:r>
      <w:r w:rsidRPr="00B62542">
        <w:rPr>
          <w:rFonts w:cs="Arial" w:hint="cs"/>
          <w:sz w:val="36"/>
          <w:szCs w:val="36"/>
          <w:rtl/>
          <w:lang w:bidi="ar-IQ"/>
        </w:rPr>
        <w:t>هو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اسم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معرب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آخره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ألف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لازمة</w:t>
      </w:r>
      <w:r w:rsidRPr="00B62542">
        <w:rPr>
          <w:rFonts w:cs="Arial"/>
          <w:sz w:val="36"/>
          <w:szCs w:val="36"/>
          <w:rtl/>
          <w:lang w:bidi="ar-IQ"/>
        </w:rPr>
        <w:t xml:space="preserve"> .</w:t>
      </w:r>
    </w:p>
    <w:p w:rsidR="00B62542" w:rsidRPr="00B62542" w:rsidRDefault="00B62542" w:rsidP="00B62542">
      <w:pPr>
        <w:rPr>
          <w:sz w:val="36"/>
          <w:szCs w:val="36"/>
          <w:rtl/>
          <w:lang w:bidi="ar-IQ"/>
        </w:rPr>
      </w:pPr>
      <w:r w:rsidRPr="00B62542">
        <w:rPr>
          <w:rFonts w:cs="Arial" w:hint="cs"/>
          <w:sz w:val="36"/>
          <w:szCs w:val="36"/>
          <w:rtl/>
          <w:lang w:bidi="ar-IQ"/>
        </w:rPr>
        <w:t>مثال</w:t>
      </w:r>
      <w:r w:rsidRPr="00B62542">
        <w:rPr>
          <w:rFonts w:cs="Arial"/>
          <w:sz w:val="36"/>
          <w:szCs w:val="36"/>
          <w:rtl/>
          <w:lang w:bidi="ar-IQ"/>
        </w:rPr>
        <w:t xml:space="preserve"> :</w:t>
      </w:r>
    </w:p>
    <w:p w:rsidR="00B62542" w:rsidRPr="00B62542" w:rsidRDefault="00B62542" w:rsidP="00B62542">
      <w:pPr>
        <w:rPr>
          <w:sz w:val="36"/>
          <w:szCs w:val="36"/>
          <w:rtl/>
          <w:lang w:bidi="ar-IQ"/>
        </w:rPr>
      </w:pPr>
      <w:r w:rsidRPr="00B62542">
        <w:rPr>
          <w:rFonts w:cs="Arial" w:hint="cs"/>
          <w:sz w:val="36"/>
          <w:szCs w:val="36"/>
          <w:rtl/>
          <w:lang w:bidi="ar-IQ"/>
        </w:rPr>
        <w:t>مصطفى</w:t>
      </w:r>
      <w:r w:rsidRPr="00B62542">
        <w:rPr>
          <w:rFonts w:cs="Arial"/>
          <w:sz w:val="36"/>
          <w:szCs w:val="36"/>
          <w:rtl/>
          <w:lang w:bidi="ar-IQ"/>
        </w:rPr>
        <w:t>.</w:t>
      </w:r>
    </w:p>
    <w:p w:rsidR="00B62542" w:rsidRPr="00B62542" w:rsidRDefault="00B62542" w:rsidP="00B62542">
      <w:pPr>
        <w:rPr>
          <w:sz w:val="36"/>
          <w:szCs w:val="36"/>
          <w:rtl/>
          <w:lang w:bidi="ar-IQ"/>
        </w:rPr>
      </w:pPr>
      <w:r w:rsidRPr="00B62542">
        <w:rPr>
          <w:rFonts w:cs="Arial" w:hint="cs"/>
          <w:sz w:val="36"/>
          <w:szCs w:val="36"/>
          <w:rtl/>
          <w:lang w:bidi="ar-IQ"/>
        </w:rPr>
        <w:t>مرتضى</w:t>
      </w:r>
      <w:r w:rsidRPr="00B62542">
        <w:rPr>
          <w:rFonts w:cs="Arial"/>
          <w:sz w:val="36"/>
          <w:szCs w:val="36"/>
          <w:rtl/>
          <w:lang w:bidi="ar-IQ"/>
        </w:rPr>
        <w:t>.</w:t>
      </w:r>
    </w:p>
    <w:p w:rsidR="00B62542" w:rsidRPr="00B62542" w:rsidRDefault="00B62542" w:rsidP="00B62542">
      <w:pPr>
        <w:rPr>
          <w:sz w:val="36"/>
          <w:szCs w:val="36"/>
          <w:rtl/>
          <w:lang w:bidi="ar-IQ"/>
        </w:rPr>
      </w:pPr>
      <w:r w:rsidRPr="00B62542">
        <w:rPr>
          <w:rFonts w:cs="Arial" w:hint="cs"/>
          <w:sz w:val="36"/>
          <w:szCs w:val="36"/>
          <w:rtl/>
          <w:lang w:bidi="ar-IQ"/>
        </w:rPr>
        <w:t>ليلى</w:t>
      </w:r>
      <w:r w:rsidRPr="00B62542">
        <w:rPr>
          <w:rFonts w:cs="Arial"/>
          <w:sz w:val="36"/>
          <w:szCs w:val="36"/>
          <w:rtl/>
          <w:lang w:bidi="ar-IQ"/>
        </w:rPr>
        <w:t>.</w:t>
      </w:r>
    </w:p>
    <w:p w:rsidR="00B62542" w:rsidRPr="00B62542" w:rsidRDefault="00B62542" w:rsidP="00B62542">
      <w:pPr>
        <w:rPr>
          <w:sz w:val="36"/>
          <w:szCs w:val="36"/>
          <w:rtl/>
          <w:lang w:bidi="ar-IQ"/>
        </w:rPr>
      </w:pPr>
      <w:r w:rsidRPr="00B62542">
        <w:rPr>
          <w:rFonts w:cs="Arial" w:hint="cs"/>
          <w:sz w:val="36"/>
          <w:szCs w:val="36"/>
          <w:rtl/>
          <w:lang w:bidi="ar-IQ"/>
        </w:rPr>
        <w:t>وإن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كان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الاسم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مبنياً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مثل</w:t>
      </w:r>
      <w:r w:rsidRPr="00B62542">
        <w:rPr>
          <w:rFonts w:cs="Arial"/>
          <w:sz w:val="36"/>
          <w:szCs w:val="36"/>
          <w:rtl/>
          <w:lang w:bidi="ar-IQ"/>
        </w:rPr>
        <w:t xml:space="preserve"> ( </w:t>
      </w:r>
      <w:r w:rsidRPr="00B62542">
        <w:rPr>
          <w:rFonts w:cs="Arial" w:hint="cs"/>
          <w:sz w:val="36"/>
          <w:szCs w:val="36"/>
          <w:rtl/>
          <w:lang w:bidi="ar-IQ"/>
        </w:rPr>
        <w:t>إذا</w:t>
      </w:r>
      <w:r w:rsidRPr="00B62542">
        <w:rPr>
          <w:rFonts w:cs="Arial"/>
          <w:sz w:val="36"/>
          <w:szCs w:val="36"/>
          <w:rtl/>
          <w:lang w:bidi="ar-IQ"/>
        </w:rPr>
        <w:t xml:space="preserve"> ) </w:t>
      </w:r>
      <w:r w:rsidRPr="00B62542">
        <w:rPr>
          <w:rFonts w:cs="Arial" w:hint="cs"/>
          <w:sz w:val="36"/>
          <w:szCs w:val="36"/>
          <w:rtl/>
          <w:lang w:bidi="ar-IQ"/>
        </w:rPr>
        <w:t>فهو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غير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مقصور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،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وإذا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كانت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الألف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غير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لازمة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كالأسماء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الستة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في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حالة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النصب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فهو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أيضاً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غير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مقصور</w:t>
      </w:r>
      <w:r w:rsidRPr="00B62542">
        <w:rPr>
          <w:rFonts w:cs="Arial"/>
          <w:sz w:val="36"/>
          <w:szCs w:val="36"/>
          <w:rtl/>
          <w:lang w:bidi="ar-IQ"/>
        </w:rPr>
        <w:t>.</w:t>
      </w:r>
    </w:p>
    <w:p w:rsidR="00B62542" w:rsidRPr="00B62542" w:rsidRDefault="00B62542" w:rsidP="00B62542">
      <w:pPr>
        <w:rPr>
          <w:sz w:val="36"/>
          <w:szCs w:val="36"/>
          <w:rtl/>
          <w:lang w:bidi="ar-IQ"/>
        </w:rPr>
      </w:pPr>
      <w:r w:rsidRPr="00B62542">
        <w:rPr>
          <w:rFonts w:cs="Arial" w:hint="cs"/>
          <w:sz w:val="36"/>
          <w:szCs w:val="36"/>
          <w:rtl/>
          <w:lang w:bidi="ar-IQ"/>
        </w:rPr>
        <w:t>تثنية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الاسم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المقصور</w:t>
      </w:r>
      <w:r w:rsidRPr="00B62542">
        <w:rPr>
          <w:rFonts w:cs="Arial"/>
          <w:sz w:val="36"/>
          <w:szCs w:val="36"/>
          <w:rtl/>
          <w:lang w:bidi="ar-IQ"/>
        </w:rPr>
        <w:t xml:space="preserve"> : </w:t>
      </w:r>
      <w:r w:rsidRPr="00B62542">
        <w:rPr>
          <w:rFonts w:cs="Arial" w:hint="cs"/>
          <w:sz w:val="36"/>
          <w:szCs w:val="36"/>
          <w:rtl/>
          <w:lang w:bidi="ar-IQ"/>
        </w:rPr>
        <w:t>يثنّى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المقصور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بزيادة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ألف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ونون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في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حالة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الرفع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وياء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ونون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في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حالتي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النصب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والجر،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لكنّ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الف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المقصور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تجري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عليها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بعض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التغييرات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وهي</w:t>
      </w:r>
      <w:r w:rsidRPr="00B62542">
        <w:rPr>
          <w:rFonts w:cs="Arial"/>
          <w:sz w:val="36"/>
          <w:szCs w:val="36"/>
          <w:rtl/>
          <w:lang w:bidi="ar-IQ"/>
        </w:rPr>
        <w:t xml:space="preserve"> :</w:t>
      </w:r>
    </w:p>
    <w:p w:rsidR="00B62542" w:rsidRPr="00B62542" w:rsidRDefault="00B62542" w:rsidP="00B62542">
      <w:pPr>
        <w:rPr>
          <w:sz w:val="36"/>
          <w:szCs w:val="36"/>
          <w:rtl/>
          <w:lang w:bidi="ar-IQ"/>
        </w:rPr>
      </w:pPr>
      <w:r w:rsidRPr="00B62542">
        <w:rPr>
          <w:rFonts w:cs="Arial"/>
          <w:sz w:val="36"/>
          <w:szCs w:val="36"/>
          <w:rtl/>
          <w:lang w:bidi="ar-IQ"/>
        </w:rPr>
        <w:t>1-</w:t>
      </w:r>
      <w:r w:rsidRPr="00B62542">
        <w:rPr>
          <w:rFonts w:cs="Arial"/>
          <w:sz w:val="36"/>
          <w:szCs w:val="36"/>
          <w:rtl/>
          <w:lang w:bidi="ar-IQ"/>
        </w:rPr>
        <w:tab/>
      </w:r>
      <w:r w:rsidRPr="00B62542">
        <w:rPr>
          <w:rFonts w:cs="Arial" w:hint="cs"/>
          <w:sz w:val="36"/>
          <w:szCs w:val="36"/>
          <w:rtl/>
          <w:lang w:bidi="ar-IQ"/>
        </w:rPr>
        <w:t>ألف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المقصور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ترد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إلى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أصلها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؛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لأنّ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أصلها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إمّا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أن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يكون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ياءً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أو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B62542">
        <w:rPr>
          <w:rFonts w:cs="Arial" w:hint="cs"/>
          <w:sz w:val="36"/>
          <w:szCs w:val="36"/>
          <w:rtl/>
          <w:lang w:bidi="ar-IQ"/>
        </w:rPr>
        <w:t>واواً</w:t>
      </w:r>
      <w:proofErr w:type="spellEnd"/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،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فمثال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الياء</w:t>
      </w:r>
      <w:r w:rsidRPr="00B62542">
        <w:rPr>
          <w:rFonts w:cs="Arial"/>
          <w:sz w:val="36"/>
          <w:szCs w:val="36"/>
          <w:rtl/>
          <w:lang w:bidi="ar-IQ"/>
        </w:rPr>
        <w:t xml:space="preserve"> : </w:t>
      </w:r>
      <w:r w:rsidRPr="00B62542">
        <w:rPr>
          <w:rFonts w:cs="Arial" w:hint="cs"/>
          <w:sz w:val="36"/>
          <w:szCs w:val="36"/>
          <w:rtl/>
          <w:lang w:bidi="ar-IQ"/>
        </w:rPr>
        <w:t>الفتى</w:t>
      </w:r>
      <w:r w:rsidRPr="00B62542">
        <w:rPr>
          <w:rFonts w:cs="Arial"/>
          <w:sz w:val="36"/>
          <w:szCs w:val="36"/>
          <w:rtl/>
          <w:lang w:bidi="ar-IQ"/>
        </w:rPr>
        <w:t xml:space="preserve"> – </w:t>
      </w:r>
      <w:r w:rsidRPr="00B62542">
        <w:rPr>
          <w:rFonts w:cs="Arial" w:hint="cs"/>
          <w:sz w:val="36"/>
          <w:szCs w:val="36"/>
          <w:rtl/>
          <w:lang w:bidi="ar-IQ"/>
        </w:rPr>
        <w:t>الفتيان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في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حالة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الرفع</w:t>
      </w:r>
      <w:r w:rsidRPr="00B62542">
        <w:rPr>
          <w:rFonts w:cs="Arial"/>
          <w:sz w:val="36"/>
          <w:szCs w:val="36"/>
          <w:rtl/>
          <w:lang w:bidi="ar-IQ"/>
        </w:rPr>
        <w:t xml:space="preserve"> ,</w:t>
      </w:r>
      <w:r w:rsidRPr="00B62542">
        <w:rPr>
          <w:rFonts w:cs="Arial" w:hint="cs"/>
          <w:sz w:val="36"/>
          <w:szCs w:val="36"/>
          <w:rtl/>
          <w:lang w:bidi="ar-IQ"/>
        </w:rPr>
        <w:t>والفتَيينِ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في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حالتي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النصب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والجر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فأصل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الألف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ياء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فعادت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إليها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ومن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أمثلة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ما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أصله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ياء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النّدى</w:t>
      </w:r>
      <w:r w:rsidRPr="00B62542">
        <w:rPr>
          <w:rFonts w:cs="Arial"/>
          <w:sz w:val="36"/>
          <w:szCs w:val="36"/>
          <w:rtl/>
          <w:lang w:bidi="ar-IQ"/>
        </w:rPr>
        <w:t xml:space="preserve"> – </w:t>
      </w:r>
      <w:r w:rsidRPr="00B62542">
        <w:rPr>
          <w:rFonts w:cs="Arial" w:hint="cs"/>
          <w:sz w:val="36"/>
          <w:szCs w:val="36"/>
          <w:rtl/>
          <w:lang w:bidi="ar-IQ"/>
        </w:rPr>
        <w:t>النّديان</w:t>
      </w:r>
      <w:r w:rsidRPr="00B62542">
        <w:rPr>
          <w:rFonts w:cs="Arial"/>
          <w:sz w:val="36"/>
          <w:szCs w:val="36"/>
          <w:rtl/>
          <w:lang w:bidi="ar-IQ"/>
        </w:rPr>
        <w:t xml:space="preserve"> .</w:t>
      </w:r>
    </w:p>
    <w:p w:rsidR="00B62542" w:rsidRPr="00B62542" w:rsidRDefault="00B62542" w:rsidP="00B62542">
      <w:pPr>
        <w:rPr>
          <w:sz w:val="36"/>
          <w:szCs w:val="36"/>
          <w:rtl/>
          <w:lang w:bidi="ar-IQ"/>
        </w:rPr>
      </w:pPr>
      <w:r w:rsidRPr="00B62542">
        <w:rPr>
          <w:rFonts w:cs="Arial" w:hint="cs"/>
          <w:sz w:val="36"/>
          <w:szCs w:val="36"/>
          <w:rtl/>
          <w:lang w:bidi="ar-IQ"/>
        </w:rPr>
        <w:t>ومثال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ما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أصله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واو</w:t>
      </w:r>
      <w:r w:rsidRPr="00B62542">
        <w:rPr>
          <w:rFonts w:cs="Arial"/>
          <w:sz w:val="36"/>
          <w:szCs w:val="36"/>
          <w:rtl/>
          <w:lang w:bidi="ar-IQ"/>
        </w:rPr>
        <w:t xml:space="preserve"> : </w:t>
      </w:r>
      <w:r w:rsidRPr="00B62542">
        <w:rPr>
          <w:rFonts w:cs="Arial" w:hint="cs"/>
          <w:sz w:val="36"/>
          <w:szCs w:val="36"/>
          <w:rtl/>
          <w:lang w:bidi="ar-IQ"/>
        </w:rPr>
        <w:t>العصا</w:t>
      </w:r>
      <w:r w:rsidRPr="00B62542">
        <w:rPr>
          <w:rFonts w:cs="Arial"/>
          <w:sz w:val="36"/>
          <w:szCs w:val="36"/>
          <w:rtl/>
          <w:lang w:bidi="ar-IQ"/>
        </w:rPr>
        <w:t xml:space="preserve"> – </w:t>
      </w:r>
      <w:r w:rsidRPr="00B62542">
        <w:rPr>
          <w:rFonts w:cs="Arial" w:hint="cs"/>
          <w:sz w:val="36"/>
          <w:szCs w:val="36"/>
          <w:rtl/>
          <w:lang w:bidi="ar-IQ"/>
        </w:rPr>
        <w:t>العصوانِ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في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الرفع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،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B62542">
        <w:rPr>
          <w:rFonts w:cs="Arial" w:hint="cs"/>
          <w:sz w:val="36"/>
          <w:szCs w:val="36"/>
          <w:rtl/>
          <w:lang w:bidi="ar-IQ"/>
        </w:rPr>
        <w:t>والعصوينِ</w:t>
      </w:r>
      <w:proofErr w:type="spellEnd"/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ومثلها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الرجا</w:t>
      </w:r>
      <w:r w:rsidRPr="00B62542">
        <w:rPr>
          <w:rFonts w:cs="Arial"/>
          <w:sz w:val="36"/>
          <w:szCs w:val="36"/>
          <w:rtl/>
          <w:lang w:bidi="ar-IQ"/>
        </w:rPr>
        <w:t xml:space="preserve"> – </w:t>
      </w:r>
      <w:r w:rsidRPr="00B62542">
        <w:rPr>
          <w:rFonts w:cs="Arial" w:hint="cs"/>
          <w:sz w:val="36"/>
          <w:szCs w:val="36"/>
          <w:rtl/>
          <w:lang w:bidi="ar-IQ"/>
        </w:rPr>
        <w:t>الرجوانِ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رفعاً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والرجَوَينِ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نصباً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وجراً</w:t>
      </w:r>
      <w:r w:rsidRPr="00B62542">
        <w:rPr>
          <w:rFonts w:cs="Arial"/>
          <w:sz w:val="36"/>
          <w:szCs w:val="36"/>
          <w:rtl/>
          <w:lang w:bidi="ar-IQ"/>
        </w:rPr>
        <w:t>.</w:t>
      </w:r>
    </w:p>
    <w:p w:rsidR="00B62542" w:rsidRPr="00B62542" w:rsidRDefault="00B62542" w:rsidP="00B62542">
      <w:pPr>
        <w:rPr>
          <w:sz w:val="36"/>
          <w:szCs w:val="36"/>
          <w:rtl/>
          <w:lang w:bidi="ar-IQ"/>
        </w:rPr>
      </w:pPr>
      <w:r w:rsidRPr="00B62542">
        <w:rPr>
          <w:rFonts w:cs="Arial"/>
          <w:sz w:val="36"/>
          <w:szCs w:val="36"/>
          <w:rtl/>
          <w:lang w:bidi="ar-IQ"/>
        </w:rPr>
        <w:t>2-</w:t>
      </w:r>
      <w:r w:rsidRPr="00B62542">
        <w:rPr>
          <w:rFonts w:cs="Arial"/>
          <w:sz w:val="36"/>
          <w:szCs w:val="36"/>
          <w:rtl/>
          <w:lang w:bidi="ar-IQ"/>
        </w:rPr>
        <w:tab/>
      </w:r>
      <w:r w:rsidRPr="00B62542">
        <w:rPr>
          <w:rFonts w:cs="Arial" w:hint="cs"/>
          <w:sz w:val="36"/>
          <w:szCs w:val="36"/>
          <w:rtl/>
          <w:lang w:bidi="ar-IQ"/>
        </w:rPr>
        <w:t>إذا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كانت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ألف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المقصور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رابعة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فصاعداً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،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فإنّها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تقلب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إلى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ياء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دون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النظر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إلى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أصلها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،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مثل</w:t>
      </w:r>
      <w:r w:rsidRPr="00B62542">
        <w:rPr>
          <w:rFonts w:cs="Arial"/>
          <w:sz w:val="36"/>
          <w:szCs w:val="36"/>
          <w:rtl/>
          <w:lang w:bidi="ar-IQ"/>
        </w:rPr>
        <w:t xml:space="preserve"> :</w:t>
      </w:r>
    </w:p>
    <w:p w:rsidR="00B62542" w:rsidRPr="00B62542" w:rsidRDefault="00B62542" w:rsidP="00B62542">
      <w:pPr>
        <w:rPr>
          <w:sz w:val="36"/>
          <w:szCs w:val="36"/>
          <w:rtl/>
          <w:lang w:bidi="ar-IQ"/>
        </w:rPr>
      </w:pPr>
    </w:p>
    <w:p w:rsidR="00B62542" w:rsidRPr="00B62542" w:rsidRDefault="00B62542" w:rsidP="00B62542">
      <w:pPr>
        <w:rPr>
          <w:sz w:val="36"/>
          <w:szCs w:val="36"/>
          <w:rtl/>
          <w:lang w:bidi="ar-IQ"/>
        </w:rPr>
      </w:pPr>
      <w:r w:rsidRPr="00B62542">
        <w:rPr>
          <w:rFonts w:cs="Arial" w:hint="cs"/>
          <w:sz w:val="36"/>
          <w:szCs w:val="36"/>
          <w:rtl/>
          <w:lang w:bidi="ar-IQ"/>
        </w:rPr>
        <w:t>مرتضى</w:t>
      </w:r>
      <w:r w:rsidRPr="00B62542">
        <w:rPr>
          <w:rFonts w:cs="Arial"/>
          <w:sz w:val="36"/>
          <w:szCs w:val="36"/>
          <w:rtl/>
          <w:lang w:bidi="ar-IQ"/>
        </w:rPr>
        <w:t xml:space="preserve"> – </w:t>
      </w:r>
      <w:r w:rsidRPr="00B62542">
        <w:rPr>
          <w:rFonts w:cs="Arial" w:hint="cs"/>
          <w:sz w:val="36"/>
          <w:szCs w:val="36"/>
          <w:rtl/>
          <w:lang w:bidi="ar-IQ"/>
        </w:rPr>
        <w:t>مرتضيانِ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في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حالة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الرفع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،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ومرتَضَييَنِ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في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حالتي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النصب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والجر</w:t>
      </w:r>
      <w:r w:rsidRPr="00B62542">
        <w:rPr>
          <w:rFonts w:cs="Arial"/>
          <w:sz w:val="36"/>
          <w:szCs w:val="36"/>
          <w:rtl/>
          <w:lang w:bidi="ar-IQ"/>
        </w:rPr>
        <w:t>.</w:t>
      </w:r>
    </w:p>
    <w:p w:rsidR="00B62542" w:rsidRPr="00B62542" w:rsidRDefault="00B62542" w:rsidP="00B62542">
      <w:pPr>
        <w:rPr>
          <w:sz w:val="36"/>
          <w:szCs w:val="36"/>
          <w:rtl/>
          <w:lang w:bidi="ar-IQ"/>
        </w:rPr>
      </w:pPr>
      <w:r w:rsidRPr="00B62542">
        <w:rPr>
          <w:rFonts w:cs="Arial" w:hint="cs"/>
          <w:sz w:val="36"/>
          <w:szCs w:val="36"/>
          <w:rtl/>
          <w:lang w:bidi="ar-IQ"/>
        </w:rPr>
        <w:lastRenderedPageBreak/>
        <w:t>جمع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الاسم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المقصور</w:t>
      </w:r>
      <w:r w:rsidRPr="00B62542">
        <w:rPr>
          <w:rFonts w:cs="Arial"/>
          <w:sz w:val="36"/>
          <w:szCs w:val="36"/>
          <w:rtl/>
          <w:lang w:bidi="ar-IQ"/>
        </w:rPr>
        <w:t xml:space="preserve"> : </w:t>
      </w:r>
      <w:r w:rsidRPr="00B62542">
        <w:rPr>
          <w:rFonts w:cs="Arial" w:hint="cs"/>
          <w:sz w:val="36"/>
          <w:szCs w:val="36"/>
          <w:rtl/>
          <w:lang w:bidi="ar-IQ"/>
        </w:rPr>
        <w:t>يجمع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الاسم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المقصور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جمع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مذكر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سالماً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بزيادة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واو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ونون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في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حالة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الرفع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مثل</w:t>
      </w:r>
      <w:r w:rsidRPr="00B62542">
        <w:rPr>
          <w:rFonts w:cs="Arial"/>
          <w:sz w:val="36"/>
          <w:szCs w:val="36"/>
          <w:rtl/>
          <w:lang w:bidi="ar-IQ"/>
        </w:rPr>
        <w:t xml:space="preserve"> : </w:t>
      </w:r>
      <w:r w:rsidRPr="00B62542">
        <w:rPr>
          <w:rFonts w:cs="Arial" w:hint="cs"/>
          <w:sz w:val="36"/>
          <w:szCs w:val="36"/>
          <w:rtl/>
          <w:lang w:bidi="ar-IQ"/>
        </w:rPr>
        <w:t>مرتضى</w:t>
      </w:r>
      <w:r w:rsidRPr="00B62542">
        <w:rPr>
          <w:rFonts w:cs="Arial"/>
          <w:sz w:val="36"/>
          <w:szCs w:val="36"/>
          <w:rtl/>
          <w:lang w:bidi="ar-IQ"/>
        </w:rPr>
        <w:t xml:space="preserve"> – </w:t>
      </w:r>
      <w:proofErr w:type="spellStart"/>
      <w:r w:rsidRPr="00B62542">
        <w:rPr>
          <w:rFonts w:cs="Arial" w:hint="cs"/>
          <w:sz w:val="36"/>
          <w:szCs w:val="36"/>
          <w:rtl/>
          <w:lang w:bidi="ar-IQ"/>
        </w:rPr>
        <w:t>مرتضَونَ</w:t>
      </w:r>
      <w:proofErr w:type="spellEnd"/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رفعاً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،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B62542">
        <w:rPr>
          <w:rFonts w:cs="Arial" w:hint="cs"/>
          <w:sz w:val="36"/>
          <w:szCs w:val="36"/>
          <w:rtl/>
          <w:lang w:bidi="ar-IQ"/>
        </w:rPr>
        <w:t>ومرتضَينَ</w:t>
      </w:r>
      <w:proofErr w:type="spellEnd"/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نصباً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وجراً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،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ويتم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الجمع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بحذف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ألف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المقصور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وتبقى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الفتحة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قبل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الواو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والياء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،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وبقاء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الفتحة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دلالة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على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الألف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المحذوفة</w:t>
      </w:r>
      <w:r w:rsidRPr="00B62542">
        <w:rPr>
          <w:rFonts w:cs="Arial"/>
          <w:sz w:val="36"/>
          <w:szCs w:val="36"/>
          <w:rtl/>
          <w:lang w:bidi="ar-IQ"/>
        </w:rPr>
        <w:t>.</w:t>
      </w:r>
    </w:p>
    <w:p w:rsidR="00B62542" w:rsidRPr="00B62542" w:rsidRDefault="00B62542" w:rsidP="00B62542">
      <w:pPr>
        <w:rPr>
          <w:sz w:val="36"/>
          <w:szCs w:val="36"/>
          <w:rtl/>
          <w:lang w:bidi="ar-IQ"/>
        </w:rPr>
      </w:pPr>
      <w:r w:rsidRPr="00B62542">
        <w:rPr>
          <w:rFonts w:cs="Arial" w:hint="cs"/>
          <w:sz w:val="36"/>
          <w:szCs w:val="36"/>
          <w:rtl/>
          <w:lang w:bidi="ar-IQ"/>
        </w:rPr>
        <w:t>ويجمع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الاسم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المقصور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جمع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مؤنث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سالماً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بزيادة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ألف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وتاء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على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آخره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،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وألف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المقصور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تنطبق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عليها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أحكام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التثنية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،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فإذا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كانت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ثالثة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ترد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إلى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أصلها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مثل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عصا</w:t>
      </w:r>
      <w:r w:rsidRPr="00B62542">
        <w:rPr>
          <w:rFonts w:cs="Arial"/>
          <w:sz w:val="36"/>
          <w:szCs w:val="36"/>
          <w:rtl/>
          <w:lang w:bidi="ar-IQ"/>
        </w:rPr>
        <w:t xml:space="preserve"> – </w:t>
      </w:r>
      <w:r w:rsidRPr="00B62542">
        <w:rPr>
          <w:rFonts w:cs="Arial" w:hint="cs"/>
          <w:sz w:val="36"/>
          <w:szCs w:val="36"/>
          <w:rtl/>
          <w:lang w:bidi="ar-IQ"/>
        </w:rPr>
        <w:t>عصوات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،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إذا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كان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أصلها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B62542">
        <w:rPr>
          <w:rFonts w:cs="Arial" w:hint="cs"/>
          <w:sz w:val="36"/>
          <w:szCs w:val="36"/>
          <w:rtl/>
          <w:lang w:bidi="ar-IQ"/>
        </w:rPr>
        <w:t>واواً</w:t>
      </w:r>
      <w:proofErr w:type="spellEnd"/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،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وهدى</w:t>
      </w:r>
      <w:r w:rsidRPr="00B62542">
        <w:rPr>
          <w:rFonts w:cs="Arial"/>
          <w:sz w:val="36"/>
          <w:szCs w:val="36"/>
          <w:rtl/>
          <w:lang w:bidi="ar-IQ"/>
        </w:rPr>
        <w:t xml:space="preserve"> – </w:t>
      </w:r>
      <w:proofErr w:type="spellStart"/>
      <w:r w:rsidRPr="00B62542">
        <w:rPr>
          <w:rFonts w:cs="Arial" w:hint="cs"/>
          <w:sz w:val="36"/>
          <w:szCs w:val="36"/>
          <w:rtl/>
          <w:lang w:bidi="ar-IQ"/>
        </w:rPr>
        <w:t>هديات</w:t>
      </w:r>
      <w:proofErr w:type="spellEnd"/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،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إذا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كان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أصلها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ياءً</w:t>
      </w:r>
      <w:r w:rsidRPr="00B62542">
        <w:rPr>
          <w:rFonts w:cs="Arial"/>
          <w:sz w:val="36"/>
          <w:szCs w:val="36"/>
          <w:rtl/>
          <w:lang w:bidi="ar-IQ"/>
        </w:rPr>
        <w:t>.</w:t>
      </w:r>
      <w:bookmarkStart w:id="0" w:name="_GoBack"/>
      <w:bookmarkEnd w:id="0"/>
    </w:p>
    <w:p w:rsidR="00B62542" w:rsidRPr="00B62542" w:rsidRDefault="00B62542" w:rsidP="00B62542">
      <w:pPr>
        <w:rPr>
          <w:sz w:val="36"/>
          <w:szCs w:val="36"/>
          <w:rtl/>
          <w:lang w:bidi="ar-IQ"/>
        </w:rPr>
      </w:pPr>
      <w:r w:rsidRPr="00B62542">
        <w:rPr>
          <w:rFonts w:cs="Arial" w:hint="cs"/>
          <w:sz w:val="36"/>
          <w:szCs w:val="36"/>
          <w:rtl/>
          <w:lang w:bidi="ar-IQ"/>
        </w:rPr>
        <w:t>وإذا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كانت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ألفه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رابعة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فصاعدا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فإنّها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تقلب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ياء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دون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النظر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إلى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أصلها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مثل</w:t>
      </w:r>
      <w:r w:rsidRPr="00B62542">
        <w:rPr>
          <w:rFonts w:cs="Arial"/>
          <w:sz w:val="36"/>
          <w:szCs w:val="36"/>
          <w:rtl/>
          <w:lang w:bidi="ar-IQ"/>
        </w:rPr>
        <w:t xml:space="preserve"> : </w:t>
      </w:r>
      <w:r w:rsidRPr="00B62542">
        <w:rPr>
          <w:rFonts w:cs="Arial" w:hint="cs"/>
          <w:sz w:val="36"/>
          <w:szCs w:val="36"/>
          <w:rtl/>
          <w:lang w:bidi="ar-IQ"/>
        </w:rPr>
        <w:t>ليلى</w:t>
      </w:r>
      <w:r w:rsidRPr="00B62542">
        <w:rPr>
          <w:rFonts w:cs="Arial"/>
          <w:sz w:val="36"/>
          <w:szCs w:val="36"/>
          <w:rtl/>
          <w:lang w:bidi="ar-IQ"/>
        </w:rPr>
        <w:t xml:space="preserve"> – </w:t>
      </w:r>
      <w:r w:rsidRPr="00B62542">
        <w:rPr>
          <w:rFonts w:cs="Arial" w:hint="cs"/>
          <w:sz w:val="36"/>
          <w:szCs w:val="36"/>
          <w:rtl/>
          <w:lang w:bidi="ar-IQ"/>
        </w:rPr>
        <w:t>ليلَيات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،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ومنتهى</w:t>
      </w:r>
      <w:r w:rsidRPr="00B62542">
        <w:rPr>
          <w:rFonts w:cs="Arial"/>
          <w:sz w:val="36"/>
          <w:szCs w:val="36"/>
          <w:rtl/>
          <w:lang w:bidi="ar-IQ"/>
        </w:rPr>
        <w:t xml:space="preserve"> – </w:t>
      </w:r>
      <w:r w:rsidRPr="00B62542">
        <w:rPr>
          <w:rFonts w:cs="Arial" w:hint="cs"/>
          <w:sz w:val="36"/>
          <w:szCs w:val="36"/>
          <w:rtl/>
          <w:lang w:bidi="ar-IQ"/>
        </w:rPr>
        <w:t>منتهيات</w:t>
      </w:r>
      <w:r w:rsidRPr="00B62542">
        <w:rPr>
          <w:rFonts w:cs="Arial"/>
          <w:sz w:val="36"/>
          <w:szCs w:val="36"/>
          <w:rtl/>
          <w:lang w:bidi="ar-IQ"/>
        </w:rPr>
        <w:t xml:space="preserve"> .</w:t>
      </w:r>
    </w:p>
    <w:p w:rsidR="00B62542" w:rsidRPr="00B62542" w:rsidRDefault="00B62542" w:rsidP="00B62542">
      <w:pPr>
        <w:rPr>
          <w:sz w:val="36"/>
          <w:szCs w:val="36"/>
          <w:rtl/>
          <w:lang w:bidi="ar-IQ"/>
        </w:rPr>
      </w:pPr>
    </w:p>
    <w:p w:rsidR="00B62542" w:rsidRPr="00B62542" w:rsidRDefault="00B62542" w:rsidP="00B62542">
      <w:pPr>
        <w:rPr>
          <w:sz w:val="36"/>
          <w:szCs w:val="36"/>
          <w:rtl/>
          <w:lang w:bidi="ar-IQ"/>
        </w:rPr>
      </w:pPr>
    </w:p>
    <w:p w:rsidR="00B62542" w:rsidRPr="00B62542" w:rsidRDefault="00B62542" w:rsidP="00B62542">
      <w:pPr>
        <w:rPr>
          <w:sz w:val="36"/>
          <w:szCs w:val="36"/>
          <w:rtl/>
          <w:lang w:bidi="ar-IQ"/>
        </w:rPr>
      </w:pPr>
    </w:p>
    <w:p w:rsidR="00B62542" w:rsidRPr="00B62542" w:rsidRDefault="00B62542" w:rsidP="00B62542">
      <w:pPr>
        <w:rPr>
          <w:sz w:val="36"/>
          <w:szCs w:val="36"/>
          <w:rtl/>
          <w:lang w:bidi="ar-IQ"/>
        </w:rPr>
      </w:pPr>
      <w:r w:rsidRPr="00B62542">
        <w:rPr>
          <w:rFonts w:cs="Arial" w:hint="cs"/>
          <w:sz w:val="36"/>
          <w:szCs w:val="36"/>
          <w:rtl/>
          <w:lang w:bidi="ar-IQ"/>
        </w:rPr>
        <w:t>الاسم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الممدود</w:t>
      </w:r>
      <w:r w:rsidRPr="00B62542">
        <w:rPr>
          <w:rFonts w:cs="Arial"/>
          <w:sz w:val="36"/>
          <w:szCs w:val="36"/>
          <w:rtl/>
          <w:lang w:bidi="ar-IQ"/>
        </w:rPr>
        <w:t xml:space="preserve"> : </w:t>
      </w:r>
      <w:r w:rsidRPr="00B62542">
        <w:rPr>
          <w:rFonts w:cs="Arial" w:hint="cs"/>
          <w:sz w:val="36"/>
          <w:szCs w:val="36"/>
          <w:rtl/>
          <w:lang w:bidi="ar-IQ"/>
        </w:rPr>
        <w:t>اسم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معرب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آخره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همزة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قبلها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ألف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زائدة</w:t>
      </w:r>
      <w:r w:rsidRPr="00B62542">
        <w:rPr>
          <w:rFonts w:cs="Arial"/>
          <w:sz w:val="36"/>
          <w:szCs w:val="36"/>
          <w:rtl/>
          <w:lang w:bidi="ar-IQ"/>
        </w:rPr>
        <w:t>.</w:t>
      </w:r>
    </w:p>
    <w:p w:rsidR="00B62542" w:rsidRPr="00B62542" w:rsidRDefault="00B62542" w:rsidP="00B62542">
      <w:pPr>
        <w:rPr>
          <w:sz w:val="36"/>
          <w:szCs w:val="36"/>
          <w:rtl/>
          <w:lang w:bidi="ar-IQ"/>
        </w:rPr>
      </w:pPr>
      <w:r w:rsidRPr="00B62542">
        <w:rPr>
          <w:rFonts w:cs="Arial" w:hint="cs"/>
          <w:sz w:val="36"/>
          <w:szCs w:val="36"/>
          <w:rtl/>
          <w:lang w:bidi="ar-IQ"/>
        </w:rPr>
        <w:t>مثل</w:t>
      </w:r>
      <w:r w:rsidRPr="00B62542">
        <w:rPr>
          <w:rFonts w:cs="Arial"/>
          <w:sz w:val="36"/>
          <w:szCs w:val="36"/>
          <w:rtl/>
          <w:lang w:bidi="ar-IQ"/>
        </w:rPr>
        <w:t xml:space="preserve"> :</w:t>
      </w:r>
    </w:p>
    <w:p w:rsidR="00B62542" w:rsidRPr="00B62542" w:rsidRDefault="00B62542" w:rsidP="00B62542">
      <w:pPr>
        <w:rPr>
          <w:sz w:val="36"/>
          <w:szCs w:val="36"/>
          <w:rtl/>
          <w:lang w:bidi="ar-IQ"/>
        </w:rPr>
      </w:pPr>
      <w:r w:rsidRPr="00B62542">
        <w:rPr>
          <w:rFonts w:cs="Arial" w:hint="cs"/>
          <w:sz w:val="36"/>
          <w:szCs w:val="36"/>
          <w:rtl/>
          <w:lang w:bidi="ar-IQ"/>
        </w:rPr>
        <w:t>حمراء</w:t>
      </w:r>
      <w:r w:rsidRPr="00B62542">
        <w:rPr>
          <w:rFonts w:cs="Arial"/>
          <w:sz w:val="36"/>
          <w:szCs w:val="36"/>
          <w:rtl/>
          <w:lang w:bidi="ar-IQ"/>
        </w:rPr>
        <w:t>.</w:t>
      </w:r>
    </w:p>
    <w:p w:rsidR="00B62542" w:rsidRPr="00B62542" w:rsidRDefault="00B62542" w:rsidP="00B62542">
      <w:pPr>
        <w:rPr>
          <w:sz w:val="36"/>
          <w:szCs w:val="36"/>
          <w:rtl/>
          <w:lang w:bidi="ar-IQ"/>
        </w:rPr>
      </w:pPr>
      <w:r w:rsidRPr="00B62542">
        <w:rPr>
          <w:rFonts w:cs="Arial" w:hint="cs"/>
          <w:sz w:val="36"/>
          <w:szCs w:val="36"/>
          <w:rtl/>
          <w:lang w:bidi="ar-IQ"/>
        </w:rPr>
        <w:t>إنشاء</w:t>
      </w:r>
      <w:r w:rsidRPr="00B62542">
        <w:rPr>
          <w:rFonts w:cs="Arial"/>
          <w:sz w:val="36"/>
          <w:szCs w:val="36"/>
          <w:rtl/>
          <w:lang w:bidi="ar-IQ"/>
        </w:rPr>
        <w:t>.</w:t>
      </w:r>
    </w:p>
    <w:p w:rsidR="00B62542" w:rsidRPr="00B62542" w:rsidRDefault="00B62542" w:rsidP="00B62542">
      <w:pPr>
        <w:rPr>
          <w:sz w:val="36"/>
          <w:szCs w:val="36"/>
          <w:rtl/>
          <w:lang w:bidi="ar-IQ"/>
        </w:rPr>
      </w:pPr>
    </w:p>
    <w:p w:rsidR="00B62542" w:rsidRPr="00B62542" w:rsidRDefault="00B62542" w:rsidP="00B62542">
      <w:pPr>
        <w:rPr>
          <w:sz w:val="36"/>
          <w:szCs w:val="36"/>
          <w:rtl/>
          <w:lang w:bidi="ar-IQ"/>
        </w:rPr>
      </w:pPr>
      <w:r w:rsidRPr="00B62542">
        <w:rPr>
          <w:rFonts w:cs="Arial" w:hint="cs"/>
          <w:sz w:val="36"/>
          <w:szCs w:val="36"/>
          <w:rtl/>
          <w:lang w:bidi="ar-IQ"/>
        </w:rPr>
        <w:t>والممدود</w:t>
      </w:r>
      <w:r w:rsidRPr="00B62542">
        <w:rPr>
          <w:rFonts w:cs="Arial"/>
          <w:sz w:val="36"/>
          <w:szCs w:val="36"/>
          <w:rtl/>
          <w:lang w:bidi="ar-IQ"/>
        </w:rPr>
        <w:t xml:space="preserve">: </w:t>
      </w:r>
      <w:r w:rsidRPr="00B62542">
        <w:rPr>
          <w:rFonts w:cs="Arial" w:hint="cs"/>
          <w:sz w:val="36"/>
          <w:szCs w:val="36"/>
          <w:rtl/>
          <w:lang w:bidi="ar-IQ"/>
        </w:rPr>
        <w:t>إما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أن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تكون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همزته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بدلا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من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ألف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التأنيث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أو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للإلحاق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أو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بدلا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من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أصل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أو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أصلا</w:t>
      </w:r>
      <w:r w:rsidRPr="00B62542">
        <w:rPr>
          <w:rFonts w:cs="Arial"/>
          <w:sz w:val="36"/>
          <w:szCs w:val="36"/>
          <w:rtl/>
          <w:lang w:bidi="ar-IQ"/>
        </w:rPr>
        <w:t>.</w:t>
      </w:r>
    </w:p>
    <w:p w:rsidR="00B62542" w:rsidRPr="00B62542" w:rsidRDefault="00B62542" w:rsidP="00B62542">
      <w:pPr>
        <w:rPr>
          <w:sz w:val="36"/>
          <w:szCs w:val="36"/>
          <w:rtl/>
          <w:lang w:bidi="ar-IQ"/>
        </w:rPr>
      </w:pPr>
      <w:r w:rsidRPr="00B62542">
        <w:rPr>
          <w:rFonts w:cs="Arial" w:hint="cs"/>
          <w:sz w:val="36"/>
          <w:szCs w:val="36"/>
          <w:rtl/>
          <w:lang w:bidi="ar-IQ"/>
        </w:rPr>
        <w:t>فإن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كانت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بدلا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من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ألف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التأنيث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فالمشهور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قلبها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B62542">
        <w:rPr>
          <w:rFonts w:cs="Arial" w:hint="cs"/>
          <w:sz w:val="36"/>
          <w:szCs w:val="36"/>
          <w:rtl/>
          <w:lang w:bidi="ar-IQ"/>
        </w:rPr>
        <w:t>واوا</w:t>
      </w:r>
      <w:proofErr w:type="spellEnd"/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فنقول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في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صحراء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وحمراء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صحراوان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وحمراوان</w:t>
      </w:r>
      <w:r w:rsidRPr="00B62542">
        <w:rPr>
          <w:rFonts w:cs="Arial"/>
          <w:sz w:val="36"/>
          <w:szCs w:val="36"/>
          <w:rtl/>
          <w:lang w:bidi="ar-IQ"/>
        </w:rPr>
        <w:t>.</w:t>
      </w:r>
    </w:p>
    <w:p w:rsidR="00B62542" w:rsidRPr="00B62542" w:rsidRDefault="00B62542" w:rsidP="00B62542">
      <w:pPr>
        <w:rPr>
          <w:sz w:val="36"/>
          <w:szCs w:val="36"/>
          <w:rtl/>
          <w:lang w:bidi="ar-IQ"/>
        </w:rPr>
      </w:pPr>
      <w:r w:rsidRPr="00B62542">
        <w:rPr>
          <w:rFonts w:cs="Arial" w:hint="cs"/>
          <w:sz w:val="36"/>
          <w:szCs w:val="36"/>
          <w:rtl/>
          <w:lang w:bidi="ar-IQ"/>
        </w:rPr>
        <w:lastRenderedPageBreak/>
        <w:t>وإن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كانت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للإلحاق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كعلباء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أو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بدلا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من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أصل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نحو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كساء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وحياء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جاز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فيها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وجهان</w:t>
      </w:r>
      <w:r w:rsidRPr="00B62542">
        <w:rPr>
          <w:rFonts w:cs="Arial"/>
          <w:sz w:val="36"/>
          <w:szCs w:val="36"/>
          <w:rtl/>
          <w:lang w:bidi="ar-IQ"/>
        </w:rPr>
        <w:t>:</w:t>
      </w:r>
    </w:p>
    <w:p w:rsidR="00B62542" w:rsidRPr="00B62542" w:rsidRDefault="00B62542" w:rsidP="00B62542">
      <w:pPr>
        <w:rPr>
          <w:sz w:val="36"/>
          <w:szCs w:val="36"/>
          <w:rtl/>
          <w:lang w:bidi="ar-IQ"/>
        </w:rPr>
      </w:pPr>
      <w:r w:rsidRPr="00B62542">
        <w:rPr>
          <w:rFonts w:cs="Arial" w:hint="cs"/>
          <w:sz w:val="36"/>
          <w:szCs w:val="36"/>
          <w:rtl/>
          <w:lang w:bidi="ar-IQ"/>
        </w:rPr>
        <w:t>أحدهما</w:t>
      </w:r>
      <w:r w:rsidRPr="00B62542">
        <w:rPr>
          <w:rFonts w:cs="Arial"/>
          <w:sz w:val="36"/>
          <w:szCs w:val="36"/>
          <w:rtl/>
          <w:lang w:bidi="ar-IQ"/>
        </w:rPr>
        <w:t xml:space="preserve">: </w:t>
      </w:r>
      <w:r w:rsidRPr="00B62542">
        <w:rPr>
          <w:rFonts w:cs="Arial" w:hint="cs"/>
          <w:sz w:val="36"/>
          <w:szCs w:val="36"/>
          <w:rtl/>
          <w:lang w:bidi="ar-IQ"/>
        </w:rPr>
        <w:t>قلبها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B62542">
        <w:rPr>
          <w:rFonts w:cs="Arial" w:hint="cs"/>
          <w:sz w:val="36"/>
          <w:szCs w:val="36"/>
          <w:rtl/>
          <w:lang w:bidi="ar-IQ"/>
        </w:rPr>
        <w:t>واوا</w:t>
      </w:r>
      <w:proofErr w:type="spellEnd"/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فتقول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B62542">
        <w:rPr>
          <w:rFonts w:cs="Arial" w:hint="cs"/>
          <w:sz w:val="36"/>
          <w:szCs w:val="36"/>
          <w:rtl/>
          <w:lang w:bidi="ar-IQ"/>
        </w:rPr>
        <w:t>علباوان</w:t>
      </w:r>
      <w:proofErr w:type="spellEnd"/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B62542">
        <w:rPr>
          <w:rFonts w:cs="Arial" w:hint="cs"/>
          <w:sz w:val="36"/>
          <w:szCs w:val="36"/>
          <w:rtl/>
          <w:lang w:bidi="ar-IQ"/>
        </w:rPr>
        <w:t>وكساوان</w:t>
      </w:r>
      <w:proofErr w:type="spellEnd"/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B62542">
        <w:rPr>
          <w:rFonts w:cs="Arial" w:hint="cs"/>
          <w:sz w:val="36"/>
          <w:szCs w:val="36"/>
          <w:rtl/>
          <w:lang w:bidi="ar-IQ"/>
        </w:rPr>
        <w:t>وحياوان</w:t>
      </w:r>
      <w:proofErr w:type="spellEnd"/>
    </w:p>
    <w:p w:rsidR="00B62542" w:rsidRPr="00B62542" w:rsidRDefault="00B62542" w:rsidP="00B62542">
      <w:pPr>
        <w:rPr>
          <w:sz w:val="36"/>
          <w:szCs w:val="36"/>
          <w:rtl/>
          <w:lang w:bidi="ar-IQ"/>
        </w:rPr>
      </w:pPr>
      <w:r w:rsidRPr="00B62542">
        <w:rPr>
          <w:rFonts w:cs="Arial" w:hint="cs"/>
          <w:sz w:val="36"/>
          <w:szCs w:val="36"/>
          <w:rtl/>
          <w:lang w:bidi="ar-IQ"/>
        </w:rPr>
        <w:t>والثاني</w:t>
      </w:r>
      <w:r w:rsidRPr="00B62542">
        <w:rPr>
          <w:rFonts w:cs="Arial"/>
          <w:sz w:val="36"/>
          <w:szCs w:val="36"/>
          <w:rtl/>
          <w:lang w:bidi="ar-IQ"/>
        </w:rPr>
        <w:t xml:space="preserve">: </w:t>
      </w:r>
      <w:r w:rsidRPr="00B62542">
        <w:rPr>
          <w:rFonts w:cs="Arial" w:hint="cs"/>
          <w:sz w:val="36"/>
          <w:szCs w:val="36"/>
          <w:rtl/>
          <w:lang w:bidi="ar-IQ"/>
        </w:rPr>
        <w:t>إبقاء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الهمزة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من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غير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تغيير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فتقول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علباءان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وكساءان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وحياءان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والقلب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في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الملحقة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أولى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من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إبقاء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الهمزة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وإبقاء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الهمزة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المبدلة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من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أصل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أولى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من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قلبها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B62542">
        <w:rPr>
          <w:rFonts w:cs="Arial" w:hint="cs"/>
          <w:sz w:val="36"/>
          <w:szCs w:val="36"/>
          <w:rtl/>
          <w:lang w:bidi="ar-IQ"/>
        </w:rPr>
        <w:t>واوا</w:t>
      </w:r>
      <w:proofErr w:type="spellEnd"/>
      <w:r w:rsidRPr="00B62542">
        <w:rPr>
          <w:rFonts w:cs="Arial"/>
          <w:sz w:val="36"/>
          <w:szCs w:val="36"/>
          <w:rtl/>
          <w:lang w:bidi="ar-IQ"/>
        </w:rPr>
        <w:t>.</w:t>
      </w:r>
    </w:p>
    <w:p w:rsidR="00B62542" w:rsidRPr="00B62542" w:rsidRDefault="00B62542" w:rsidP="00B62542">
      <w:pPr>
        <w:rPr>
          <w:sz w:val="36"/>
          <w:szCs w:val="36"/>
          <w:rtl/>
          <w:lang w:bidi="ar-IQ"/>
        </w:rPr>
      </w:pPr>
      <w:r w:rsidRPr="00B62542">
        <w:rPr>
          <w:rFonts w:cs="Arial" w:hint="cs"/>
          <w:sz w:val="36"/>
          <w:szCs w:val="36"/>
          <w:rtl/>
          <w:lang w:bidi="ar-IQ"/>
        </w:rPr>
        <w:t>وإن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كانت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الهمزة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الممدودة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أصلا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وجب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إبقاؤها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فتقول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في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قراء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ووضاء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قراءان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ووضاءان</w:t>
      </w:r>
    </w:p>
    <w:p w:rsidR="00B62542" w:rsidRPr="00B62542" w:rsidRDefault="00B62542" w:rsidP="00B62542">
      <w:pPr>
        <w:rPr>
          <w:sz w:val="36"/>
          <w:szCs w:val="36"/>
          <w:rtl/>
          <w:lang w:bidi="ar-IQ"/>
        </w:rPr>
      </w:pPr>
      <w:r w:rsidRPr="00B62542">
        <w:rPr>
          <w:rFonts w:cs="Arial" w:hint="cs"/>
          <w:sz w:val="36"/>
          <w:szCs w:val="36"/>
          <w:rtl/>
          <w:lang w:bidi="ar-IQ"/>
        </w:rPr>
        <w:t>جمع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الاسم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الممدود</w:t>
      </w:r>
      <w:r w:rsidRPr="00B62542">
        <w:rPr>
          <w:rFonts w:cs="Arial"/>
          <w:sz w:val="36"/>
          <w:szCs w:val="36"/>
          <w:rtl/>
          <w:lang w:bidi="ar-IQ"/>
        </w:rPr>
        <w:t xml:space="preserve"> :</w:t>
      </w:r>
    </w:p>
    <w:p w:rsidR="00B62542" w:rsidRPr="00B62542" w:rsidRDefault="00B62542" w:rsidP="00B62542">
      <w:pPr>
        <w:rPr>
          <w:sz w:val="36"/>
          <w:szCs w:val="36"/>
          <w:rtl/>
          <w:lang w:bidi="ar-IQ"/>
        </w:rPr>
      </w:pPr>
      <w:r w:rsidRPr="00B62542">
        <w:rPr>
          <w:rFonts w:cs="Arial" w:hint="cs"/>
          <w:sz w:val="36"/>
          <w:szCs w:val="36"/>
          <w:rtl/>
          <w:lang w:bidi="ar-IQ"/>
        </w:rPr>
        <w:t>وإن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جمع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الممدود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جمع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مذكر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سالماً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عومل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معاملته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في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التثنية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فإن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كانت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الهمزة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بدلا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من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أصل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أو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B62542">
        <w:rPr>
          <w:rFonts w:cs="Arial" w:hint="cs"/>
          <w:sz w:val="36"/>
          <w:szCs w:val="36"/>
          <w:rtl/>
          <w:lang w:bidi="ar-IQ"/>
        </w:rPr>
        <w:t>للالحاق</w:t>
      </w:r>
      <w:proofErr w:type="spellEnd"/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جاز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فيه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وجهان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إبقاء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الهمزة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وإبدالها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B62542">
        <w:rPr>
          <w:rFonts w:cs="Arial" w:hint="cs"/>
          <w:sz w:val="36"/>
          <w:szCs w:val="36"/>
          <w:rtl/>
          <w:lang w:bidi="ar-IQ"/>
        </w:rPr>
        <w:t>واوا</w:t>
      </w:r>
      <w:proofErr w:type="spellEnd"/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فيقال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في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كساء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علما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B62542">
        <w:rPr>
          <w:rFonts w:cs="Arial" w:hint="cs"/>
          <w:sz w:val="36"/>
          <w:szCs w:val="36"/>
          <w:rtl/>
          <w:lang w:bidi="ar-IQ"/>
        </w:rPr>
        <w:t>كساؤون</w:t>
      </w:r>
      <w:proofErr w:type="spellEnd"/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B62542">
        <w:rPr>
          <w:rFonts w:cs="Arial" w:hint="cs"/>
          <w:sz w:val="36"/>
          <w:szCs w:val="36"/>
          <w:rtl/>
          <w:lang w:bidi="ar-IQ"/>
        </w:rPr>
        <w:t>وكساوون</w:t>
      </w:r>
      <w:proofErr w:type="spellEnd"/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وكذلك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علباء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وإن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كانت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الهمزة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أصلية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وجب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إبقاؤها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فتقول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في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قراء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قراؤون</w:t>
      </w:r>
      <w:r w:rsidRPr="00B62542">
        <w:rPr>
          <w:rFonts w:cs="Arial"/>
          <w:sz w:val="36"/>
          <w:szCs w:val="36"/>
          <w:rtl/>
          <w:lang w:bidi="ar-IQ"/>
        </w:rPr>
        <w:t>.</w:t>
      </w:r>
    </w:p>
    <w:p w:rsidR="00B62542" w:rsidRPr="00B62542" w:rsidRDefault="00B62542" w:rsidP="00B62542">
      <w:pPr>
        <w:rPr>
          <w:sz w:val="36"/>
          <w:szCs w:val="36"/>
          <w:rtl/>
          <w:lang w:bidi="ar-IQ"/>
        </w:rPr>
      </w:pPr>
      <w:r w:rsidRPr="00B62542">
        <w:rPr>
          <w:rFonts w:cs="Arial" w:hint="cs"/>
          <w:sz w:val="36"/>
          <w:szCs w:val="36"/>
          <w:rtl/>
          <w:lang w:bidi="ar-IQ"/>
        </w:rPr>
        <w:t>ونفس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الأمر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ينطبق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على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جمع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المؤنث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السالم</w:t>
      </w:r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r w:rsidRPr="00B62542">
        <w:rPr>
          <w:rFonts w:cs="Arial" w:hint="cs"/>
          <w:sz w:val="36"/>
          <w:szCs w:val="36"/>
          <w:rtl/>
          <w:lang w:bidi="ar-IQ"/>
        </w:rPr>
        <w:t>مثل</w:t>
      </w:r>
      <w:r w:rsidRPr="00B62542">
        <w:rPr>
          <w:rFonts w:cs="Arial"/>
          <w:sz w:val="36"/>
          <w:szCs w:val="36"/>
          <w:rtl/>
          <w:lang w:bidi="ar-IQ"/>
        </w:rPr>
        <w:t xml:space="preserve"> : </w:t>
      </w:r>
    </w:p>
    <w:p w:rsidR="00B62542" w:rsidRPr="00B62542" w:rsidRDefault="00B62542" w:rsidP="00B62542">
      <w:pPr>
        <w:rPr>
          <w:sz w:val="36"/>
          <w:szCs w:val="36"/>
          <w:rtl/>
          <w:lang w:bidi="ar-IQ"/>
        </w:rPr>
      </w:pPr>
      <w:r w:rsidRPr="00B62542">
        <w:rPr>
          <w:rFonts w:cs="Arial" w:hint="cs"/>
          <w:sz w:val="36"/>
          <w:szCs w:val="36"/>
          <w:rtl/>
          <w:lang w:bidi="ar-IQ"/>
        </w:rPr>
        <w:t>رجاء</w:t>
      </w:r>
      <w:r w:rsidRPr="00B62542">
        <w:rPr>
          <w:rFonts w:cs="Arial"/>
          <w:sz w:val="36"/>
          <w:szCs w:val="36"/>
          <w:rtl/>
          <w:lang w:bidi="ar-IQ"/>
        </w:rPr>
        <w:t xml:space="preserve"> – </w:t>
      </w:r>
      <w:proofErr w:type="spellStart"/>
      <w:r w:rsidRPr="00B62542">
        <w:rPr>
          <w:rFonts w:cs="Arial" w:hint="cs"/>
          <w:sz w:val="36"/>
          <w:szCs w:val="36"/>
          <w:rtl/>
          <w:lang w:bidi="ar-IQ"/>
        </w:rPr>
        <w:t>رجاءات</w:t>
      </w:r>
      <w:proofErr w:type="spellEnd"/>
      <w:r w:rsidRPr="00B62542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B62542">
        <w:rPr>
          <w:rFonts w:cs="Arial" w:hint="cs"/>
          <w:sz w:val="36"/>
          <w:szCs w:val="36"/>
          <w:rtl/>
          <w:lang w:bidi="ar-IQ"/>
        </w:rPr>
        <w:t>ورجاوات</w:t>
      </w:r>
      <w:proofErr w:type="spellEnd"/>
      <w:r w:rsidRPr="00B62542">
        <w:rPr>
          <w:rFonts w:cs="Arial"/>
          <w:sz w:val="36"/>
          <w:szCs w:val="36"/>
          <w:rtl/>
          <w:lang w:bidi="ar-IQ"/>
        </w:rPr>
        <w:t>.</w:t>
      </w:r>
    </w:p>
    <w:p w:rsidR="00B62542" w:rsidRPr="00B62542" w:rsidRDefault="00B62542" w:rsidP="00B62542">
      <w:pPr>
        <w:rPr>
          <w:sz w:val="36"/>
          <w:szCs w:val="36"/>
          <w:rtl/>
          <w:lang w:bidi="ar-IQ"/>
        </w:rPr>
      </w:pPr>
    </w:p>
    <w:p w:rsidR="00272C22" w:rsidRPr="00B62542" w:rsidRDefault="00272C22">
      <w:pPr>
        <w:rPr>
          <w:rFonts w:hint="cs"/>
          <w:sz w:val="36"/>
          <w:szCs w:val="36"/>
          <w:lang w:bidi="ar-IQ"/>
        </w:rPr>
      </w:pPr>
    </w:p>
    <w:sectPr w:rsidR="00272C22" w:rsidRPr="00B62542" w:rsidSect="00BB1C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42"/>
    <w:rsid w:val="00272C22"/>
    <w:rsid w:val="00B62542"/>
    <w:rsid w:val="00BB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1984</Characters>
  <Application>Microsoft Office Word</Application>
  <DocSecurity>0</DocSecurity>
  <Lines>16</Lines>
  <Paragraphs>4</Paragraphs>
  <ScaleCrop>false</ScaleCrop>
  <Company>Ahmed-Under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</cp:lastModifiedBy>
  <cp:revision>1</cp:revision>
  <dcterms:created xsi:type="dcterms:W3CDTF">2020-03-17T08:56:00Z</dcterms:created>
  <dcterms:modified xsi:type="dcterms:W3CDTF">2020-03-17T08:57:00Z</dcterms:modified>
</cp:coreProperties>
</file>