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DB9" w:rsidRPr="00700819" w:rsidRDefault="00BA389C" w:rsidP="00AA1EE4">
      <w:pPr>
        <w:jc w:val="both"/>
        <w:rPr>
          <w:b/>
          <w:bCs/>
          <w:rtl/>
        </w:rPr>
      </w:pPr>
      <w:r w:rsidRPr="00700819">
        <w:rPr>
          <w:rFonts w:hint="cs"/>
          <w:b/>
          <w:bCs/>
          <w:rtl/>
        </w:rPr>
        <w:t>المحاضرة الثالثة// تغايرات التربة</w:t>
      </w:r>
    </w:p>
    <w:p w:rsidR="00BA389C" w:rsidRDefault="00BA389C" w:rsidP="00AA1EE4">
      <w:pPr>
        <w:jc w:val="both"/>
        <w:rPr>
          <w:rtl/>
        </w:rPr>
      </w:pPr>
      <w:r>
        <w:rPr>
          <w:rFonts w:hint="cs"/>
          <w:rtl/>
        </w:rPr>
        <w:t xml:space="preserve">تعد التربة كيانات غير متجانسة واغلبها غير متماثل </w:t>
      </w:r>
      <w:r>
        <w:t>Anisotropic</w:t>
      </w:r>
      <w:r>
        <w:rPr>
          <w:rFonts w:hint="cs"/>
          <w:rtl/>
        </w:rPr>
        <w:t xml:space="preserve"> ولذلك يحصل فيها تغاير في صفاتها </w:t>
      </w:r>
      <w:r w:rsidR="00CC4D3F">
        <w:rPr>
          <w:rFonts w:hint="cs"/>
          <w:rtl/>
        </w:rPr>
        <w:t>أفقيا</w:t>
      </w:r>
      <w:r>
        <w:rPr>
          <w:rFonts w:hint="cs"/>
          <w:rtl/>
        </w:rPr>
        <w:t xml:space="preserve"> وعموديا..وتحصل تغايرات التربة </w:t>
      </w:r>
      <w:r w:rsidR="005D1FF6">
        <w:rPr>
          <w:rFonts w:hint="cs"/>
          <w:rtl/>
        </w:rPr>
        <w:t>أساسا</w:t>
      </w:r>
      <w:r>
        <w:rPr>
          <w:rFonts w:hint="cs"/>
          <w:rtl/>
        </w:rPr>
        <w:t xml:space="preserve"> من الميدان وتعزى </w:t>
      </w:r>
      <w:r w:rsidR="00CC4D3F">
        <w:rPr>
          <w:rFonts w:hint="cs"/>
          <w:rtl/>
        </w:rPr>
        <w:t>إلى</w:t>
      </w:r>
      <w:r>
        <w:rPr>
          <w:rFonts w:hint="cs"/>
          <w:rtl/>
        </w:rPr>
        <w:t xml:space="preserve"> تغايرات مكانية </w:t>
      </w:r>
      <w:r w:rsidR="00CC4D3F">
        <w:rPr>
          <w:rFonts w:hint="cs"/>
          <w:rtl/>
        </w:rPr>
        <w:t>وأخرى</w:t>
      </w:r>
      <w:r>
        <w:rPr>
          <w:rFonts w:hint="cs"/>
          <w:rtl/>
        </w:rPr>
        <w:t xml:space="preserve"> زمانية...ومن المختبر..وتعزى </w:t>
      </w:r>
      <w:r w:rsidR="00CC4D3F">
        <w:rPr>
          <w:rFonts w:hint="cs"/>
          <w:rtl/>
        </w:rPr>
        <w:t>إلى</w:t>
      </w:r>
      <w:r>
        <w:rPr>
          <w:rFonts w:hint="cs"/>
          <w:rtl/>
        </w:rPr>
        <w:t xml:space="preserve"> طريقة استحصال العينات </w:t>
      </w:r>
      <w:r w:rsidR="00CC4D3F">
        <w:rPr>
          <w:rFonts w:hint="cs"/>
          <w:rtl/>
        </w:rPr>
        <w:t>وما يتبعها</w:t>
      </w:r>
      <w:r>
        <w:rPr>
          <w:rFonts w:hint="cs"/>
          <w:rtl/>
        </w:rPr>
        <w:t xml:space="preserve"> من عمليات </w:t>
      </w:r>
      <w:r w:rsidR="00CC4D3F">
        <w:rPr>
          <w:rFonts w:hint="cs"/>
          <w:rtl/>
        </w:rPr>
        <w:t>تهيئة</w:t>
      </w:r>
      <w:r>
        <w:rPr>
          <w:rFonts w:hint="cs"/>
          <w:rtl/>
        </w:rPr>
        <w:t xml:space="preserve"> </w:t>
      </w:r>
      <w:r w:rsidR="00CC4D3F">
        <w:rPr>
          <w:rFonts w:hint="cs"/>
          <w:rtl/>
        </w:rPr>
        <w:t>وتوجيه</w:t>
      </w:r>
      <w:r>
        <w:rPr>
          <w:rFonts w:hint="cs"/>
          <w:rtl/>
        </w:rPr>
        <w:t xml:space="preserve"> العينات فضلا عن التصميم التجريبي المتبع.</w:t>
      </w:r>
    </w:p>
    <w:p w:rsidR="00BA389C" w:rsidRDefault="00BA389C" w:rsidP="00AA1EE4">
      <w:pPr>
        <w:jc w:val="both"/>
        <w:rPr>
          <w:rtl/>
        </w:rPr>
      </w:pPr>
      <w:r>
        <w:rPr>
          <w:rFonts w:hint="cs"/>
          <w:rtl/>
        </w:rPr>
        <w:t xml:space="preserve">صفات التربة يمكن تقسيمها </w:t>
      </w:r>
      <w:r w:rsidR="00CC4D3F">
        <w:rPr>
          <w:rFonts w:hint="cs"/>
          <w:rtl/>
        </w:rPr>
        <w:t>إلى</w:t>
      </w:r>
      <w:r>
        <w:rPr>
          <w:rFonts w:hint="cs"/>
          <w:rtl/>
        </w:rPr>
        <w:t xml:space="preserve"> قسمين رئيسين.</w:t>
      </w:r>
    </w:p>
    <w:p w:rsidR="00CC4D3F" w:rsidRDefault="00A839DC" w:rsidP="00AA1EE4">
      <w:pPr>
        <w:jc w:val="both"/>
        <w:rPr>
          <w:rtl/>
        </w:rPr>
      </w:pPr>
      <w:r>
        <w:rPr>
          <w:rFonts w:hint="cs"/>
          <w:rtl/>
        </w:rPr>
        <w:t>الأولى</w:t>
      </w:r>
      <w:r w:rsidR="00BA389C">
        <w:rPr>
          <w:rFonts w:hint="cs"/>
          <w:rtl/>
        </w:rPr>
        <w:t xml:space="preserve">:- الصفات التي لها صفة الثبات(الساكنة) </w:t>
      </w:r>
      <w:r w:rsidR="00BA389C">
        <w:t>static</w:t>
      </w:r>
      <w:r w:rsidR="00897454">
        <w:rPr>
          <w:rFonts w:hint="cs"/>
          <w:rtl/>
        </w:rPr>
        <w:t xml:space="preserve"> وهي على </w:t>
      </w:r>
      <w:r w:rsidR="00CC4D3F">
        <w:rPr>
          <w:rFonts w:hint="cs"/>
          <w:rtl/>
        </w:rPr>
        <w:t>الأغلب</w:t>
      </w:r>
      <w:r w:rsidR="00897454">
        <w:rPr>
          <w:rFonts w:hint="cs"/>
          <w:rtl/>
        </w:rPr>
        <w:t xml:space="preserve"> مؤشر للمكان، </w:t>
      </w:r>
      <w:r w:rsidR="00CC4D3F">
        <w:rPr>
          <w:rFonts w:hint="cs"/>
          <w:rtl/>
        </w:rPr>
        <w:t>أذا</w:t>
      </w:r>
      <w:r w:rsidR="00897454">
        <w:rPr>
          <w:rFonts w:hint="cs"/>
          <w:rtl/>
        </w:rPr>
        <w:t xml:space="preserve"> ما </w:t>
      </w:r>
      <w:r>
        <w:rPr>
          <w:rFonts w:hint="cs"/>
          <w:rtl/>
        </w:rPr>
        <w:t>أخذنا عمر التربة مؤشرا</w:t>
      </w:r>
      <w:r>
        <w:rPr>
          <w:rFonts w:ascii="Simplified Arabic" w:hAnsi="Simplified Arabic"/>
          <w:rtl/>
        </w:rPr>
        <w:t>"</w:t>
      </w:r>
      <w:r>
        <w:rPr>
          <w:rFonts w:hint="cs"/>
          <w:rtl/>
        </w:rPr>
        <w:t xml:space="preserve"> </w:t>
      </w:r>
      <w:r w:rsidR="00CC4D3F">
        <w:rPr>
          <w:rFonts w:hint="cs"/>
          <w:rtl/>
        </w:rPr>
        <w:t>نسبيا لها ومنها نسجة التربة،نسبة المادة ، انواع معادن التربة،لون التربة.</w:t>
      </w:r>
    </w:p>
    <w:p w:rsidR="0057049E" w:rsidRDefault="00CC4D3F" w:rsidP="00AA1EE4">
      <w:pPr>
        <w:jc w:val="both"/>
        <w:rPr>
          <w:rtl/>
        </w:rPr>
      </w:pPr>
      <w:r>
        <w:rPr>
          <w:rFonts w:hint="cs"/>
          <w:rtl/>
        </w:rPr>
        <w:t>الثانية:- الصفات الديناميكية</w:t>
      </w:r>
      <w:r w:rsidR="003B5AD3">
        <w:rPr>
          <w:rFonts w:hint="cs"/>
          <w:rtl/>
        </w:rPr>
        <w:t xml:space="preserve">(الحركية) </w:t>
      </w:r>
      <w:r w:rsidR="003B5AD3">
        <w:t>dynamic</w:t>
      </w:r>
      <w:r w:rsidR="003B5AD3">
        <w:rPr>
          <w:rFonts w:hint="cs"/>
          <w:rtl/>
        </w:rPr>
        <w:t xml:space="preserve"> فهي مؤشرات للزمان بالاضافة الى المكان (زومكانية </w:t>
      </w:r>
      <w:r w:rsidR="003B5AD3">
        <w:t>spatio temporal</w:t>
      </w:r>
      <w:r w:rsidR="003B5AD3">
        <w:rPr>
          <w:rFonts w:hint="cs"/>
          <w:rtl/>
        </w:rPr>
        <w:t>) ومنها النسبة المئوية للمحتوى الرطوبي للتربة،نفاذية التربة،غيض الماء،درجة حرارة التربة،التوصيل المائي للتربة</w:t>
      </w:r>
      <w:r w:rsidR="0057049E">
        <w:rPr>
          <w:rFonts w:hint="cs"/>
          <w:rtl/>
        </w:rPr>
        <w:t>.</w:t>
      </w:r>
    </w:p>
    <w:p w:rsidR="0057049E" w:rsidRDefault="0057049E" w:rsidP="00AA1EE4">
      <w:pPr>
        <w:jc w:val="both"/>
        <w:rPr>
          <w:rtl/>
        </w:rPr>
      </w:pPr>
      <w:r>
        <w:rPr>
          <w:rFonts w:hint="cs"/>
          <w:rtl/>
        </w:rPr>
        <w:t>تتضح اهمية دراسة تغايرات التربة في اعمال مسح وتصنيف التربة.من خلال دراسة التغاير بشكل مسبق قبل التصنيف وعمل دليل الخارطة ومن ثم عمل خريطة التربة والخرائط التفسيرية بالمقارنة (بالاتجاة القديم) الذي استخدم دراسات التغايرات في المرحلة الاخيرة أي بعد انتاج خارطة التربة ومن ثم انتاج الخرائط التفسيرية.</w:t>
      </w:r>
    </w:p>
    <w:p w:rsidR="00C108F6" w:rsidRDefault="0057049E" w:rsidP="00AA1EE4">
      <w:pPr>
        <w:jc w:val="both"/>
        <w:rPr>
          <w:rtl/>
        </w:rPr>
      </w:pPr>
      <w:r>
        <w:rPr>
          <w:rFonts w:hint="cs"/>
          <w:rtl/>
        </w:rPr>
        <w:t>تعود دراسة اسباب تغايرات التربة</w:t>
      </w:r>
      <w:r w:rsidR="00C108F6">
        <w:rPr>
          <w:rFonts w:hint="cs"/>
          <w:rtl/>
        </w:rPr>
        <w:t xml:space="preserve"> وكما يلي:</w:t>
      </w:r>
    </w:p>
    <w:p w:rsidR="00C108F6" w:rsidRDefault="00432CB9" w:rsidP="00AA1EE4">
      <w:pPr>
        <w:pStyle w:val="a3"/>
        <w:jc w:val="both"/>
        <w:rPr>
          <w:rtl/>
        </w:rPr>
      </w:pPr>
      <w:r>
        <w:rPr>
          <w:rFonts w:hint="cs"/>
          <w:rtl/>
        </w:rPr>
        <w:t>أ-</w:t>
      </w:r>
      <w:r w:rsidR="00C108F6">
        <w:rPr>
          <w:rFonts w:hint="cs"/>
          <w:rtl/>
        </w:rPr>
        <w:t>تحديد الفروقات الجوهرية العمودية والافقية لصفات.</w:t>
      </w:r>
    </w:p>
    <w:p w:rsidR="00C108F6" w:rsidRDefault="00432CB9" w:rsidP="00AA1EE4">
      <w:pPr>
        <w:pStyle w:val="a3"/>
        <w:jc w:val="both"/>
        <w:rPr>
          <w:rtl/>
        </w:rPr>
      </w:pPr>
      <w:r>
        <w:rPr>
          <w:rFonts w:hint="cs"/>
          <w:rtl/>
        </w:rPr>
        <w:t>ب</w:t>
      </w:r>
      <w:r w:rsidR="00C108F6">
        <w:rPr>
          <w:rFonts w:hint="cs"/>
          <w:rtl/>
        </w:rPr>
        <w:t>- تعين النزعة المركزية وكذلك التباين الاحصائي</w:t>
      </w:r>
    </w:p>
    <w:p w:rsidR="00C108F6" w:rsidRDefault="00432CB9" w:rsidP="00AA1EE4">
      <w:pPr>
        <w:jc w:val="both"/>
        <w:rPr>
          <w:rtl/>
        </w:rPr>
      </w:pPr>
      <w:r>
        <w:rPr>
          <w:rFonts w:hint="cs"/>
          <w:rtl/>
        </w:rPr>
        <w:lastRenderedPageBreak/>
        <w:t>ج -</w:t>
      </w:r>
      <w:r w:rsidR="00C108F6">
        <w:rPr>
          <w:rFonts w:hint="cs"/>
          <w:rtl/>
        </w:rPr>
        <w:t xml:space="preserve"> تصميم نظام استحصال عينات معقولة التمثيل مجتمعها واكثر شمولية لمفردات سلوك التربة ومن ثم توظيفها في ادارة الترب.</w:t>
      </w:r>
    </w:p>
    <w:p w:rsidR="00BA389C" w:rsidRDefault="00506B63" w:rsidP="00AA1EE4">
      <w:pPr>
        <w:jc w:val="both"/>
        <w:rPr>
          <w:rtl/>
        </w:rPr>
      </w:pPr>
      <w:r>
        <w:rPr>
          <w:rFonts w:hint="cs"/>
          <w:rtl/>
        </w:rPr>
        <w:t>من الامور</w:t>
      </w:r>
      <w:r w:rsidR="00432CB9">
        <w:rPr>
          <w:rFonts w:hint="cs"/>
          <w:rtl/>
        </w:rPr>
        <w:t xml:space="preserve"> الاساسية </w:t>
      </w:r>
      <w:r w:rsidR="00CC4D3F">
        <w:rPr>
          <w:rFonts w:hint="cs"/>
          <w:rtl/>
        </w:rPr>
        <w:t xml:space="preserve"> </w:t>
      </w:r>
      <w:r w:rsidR="00432CB9">
        <w:rPr>
          <w:rFonts w:hint="cs"/>
          <w:rtl/>
        </w:rPr>
        <w:t>التي يجب ان تؤخذ بنظر الاعتبار عند دراسة تغايرات التربة سواء كانت زمانية او مكانية مايلي:</w:t>
      </w:r>
    </w:p>
    <w:p w:rsidR="00432CB9" w:rsidRDefault="00432CB9" w:rsidP="00AA1EE4">
      <w:pPr>
        <w:jc w:val="both"/>
        <w:rPr>
          <w:rtl/>
        </w:rPr>
      </w:pPr>
      <w:r>
        <w:rPr>
          <w:rFonts w:hint="cs"/>
          <w:rtl/>
        </w:rPr>
        <w:t>1- ان التغايرات المكانية في التربة لها علاقة قوية مع طبيعة المادة الاصل التي تكونت منها التربة.</w:t>
      </w:r>
    </w:p>
    <w:p w:rsidR="00432CB9" w:rsidRDefault="00432CB9" w:rsidP="00AA1EE4">
      <w:pPr>
        <w:jc w:val="both"/>
        <w:rPr>
          <w:rtl/>
        </w:rPr>
      </w:pPr>
      <w:r>
        <w:rPr>
          <w:rFonts w:hint="cs"/>
          <w:rtl/>
        </w:rPr>
        <w:t>2- ان الصفات الساكنة للتربة لا تتغير بالمقارنة مع الصفات الحركية للتربة</w:t>
      </w:r>
    </w:p>
    <w:p w:rsidR="00432CB9" w:rsidRDefault="00432CB9" w:rsidP="00AA1EE4">
      <w:pPr>
        <w:jc w:val="both"/>
        <w:rPr>
          <w:rtl/>
        </w:rPr>
      </w:pPr>
      <w:r>
        <w:rPr>
          <w:rFonts w:hint="cs"/>
          <w:rtl/>
        </w:rPr>
        <w:t xml:space="preserve">3- تكون الصفات التفاضلية </w:t>
      </w:r>
      <w:r>
        <w:t>differentiating</w:t>
      </w:r>
      <w:r>
        <w:rPr>
          <w:rFonts w:hint="cs"/>
          <w:rtl/>
        </w:rPr>
        <w:t xml:space="preserve"> والثانوية </w:t>
      </w:r>
      <w:r>
        <w:t>aceessory</w:t>
      </w:r>
      <w:r>
        <w:rPr>
          <w:rFonts w:hint="cs"/>
          <w:rtl/>
        </w:rPr>
        <w:t xml:space="preserve"> التي تستعمل في تصنيف الترب اقل تغايرا من الصفات العرضية</w:t>
      </w:r>
      <w:r>
        <w:t xml:space="preserve">accidental </w:t>
      </w:r>
      <w:r>
        <w:rPr>
          <w:rFonts w:hint="cs"/>
          <w:rtl/>
        </w:rPr>
        <w:t xml:space="preserve"> </w:t>
      </w:r>
    </w:p>
    <w:p w:rsidR="00432CB9" w:rsidRDefault="00432CB9" w:rsidP="00AA1EE4">
      <w:pPr>
        <w:jc w:val="both"/>
        <w:rPr>
          <w:rtl/>
        </w:rPr>
      </w:pPr>
      <w:r>
        <w:rPr>
          <w:rFonts w:hint="cs"/>
          <w:rtl/>
        </w:rPr>
        <w:t xml:space="preserve">4- </w:t>
      </w:r>
      <w:r w:rsidR="005F069D">
        <w:rPr>
          <w:rFonts w:hint="cs"/>
          <w:rtl/>
        </w:rPr>
        <w:t xml:space="preserve">ان دقة التخمين في كثير من الصفات </w:t>
      </w:r>
      <w:r w:rsidR="00B3336C">
        <w:rPr>
          <w:rFonts w:hint="cs"/>
          <w:rtl/>
        </w:rPr>
        <w:t>تقل مع زيادة عمق التربة.</w:t>
      </w:r>
    </w:p>
    <w:p w:rsidR="00B3336C" w:rsidRDefault="00B3336C" w:rsidP="00AA1EE4">
      <w:pPr>
        <w:jc w:val="both"/>
        <w:rPr>
          <w:rtl/>
        </w:rPr>
      </w:pPr>
      <w:r>
        <w:rPr>
          <w:rFonts w:hint="cs"/>
          <w:rtl/>
        </w:rPr>
        <w:t>5- ان مديات التغاير في صفة او اكثر تعتمد بشكل عام على عنصر المقياس.</w:t>
      </w:r>
    </w:p>
    <w:p w:rsidR="00B3336C" w:rsidRDefault="00B3336C" w:rsidP="00AA1EE4">
      <w:pPr>
        <w:jc w:val="both"/>
        <w:rPr>
          <w:rtl/>
        </w:rPr>
      </w:pPr>
      <w:r>
        <w:rPr>
          <w:rFonts w:hint="cs"/>
          <w:rtl/>
        </w:rPr>
        <w:t xml:space="preserve">اذ ان التغايرات تزداد مع زيادة حجم الوحدة التصنيفية أي بمعنى ان التغاير في البيدون </w:t>
      </w:r>
      <w:r>
        <w:t>pedon</w:t>
      </w:r>
      <w:r>
        <w:rPr>
          <w:rFonts w:hint="cs"/>
          <w:rtl/>
        </w:rPr>
        <w:t xml:space="preserve"> اقل مما في متعدد البيدونات </w:t>
      </w:r>
      <w:r>
        <w:t>polypedon</w:t>
      </w:r>
      <w:r>
        <w:rPr>
          <w:rFonts w:hint="cs"/>
          <w:rtl/>
        </w:rPr>
        <w:t xml:space="preserve"> وهذا اقل مما في وحدة الخريطة </w:t>
      </w:r>
      <w:r>
        <w:t>mapping unit</w:t>
      </w:r>
    </w:p>
    <w:p w:rsidR="00B3336C" w:rsidRDefault="00B3336C" w:rsidP="00AA1EE4">
      <w:pPr>
        <w:jc w:val="both"/>
        <w:rPr>
          <w:rtl/>
        </w:rPr>
      </w:pPr>
    </w:p>
    <w:p w:rsidR="00B3336C" w:rsidRPr="008573AD" w:rsidRDefault="00B3336C" w:rsidP="00AA1EE4">
      <w:pPr>
        <w:jc w:val="both"/>
        <w:rPr>
          <w:b/>
          <w:bCs/>
          <w:sz w:val="32"/>
          <w:szCs w:val="32"/>
          <w:u w:val="single"/>
          <w:rtl/>
        </w:rPr>
      </w:pPr>
      <w:r w:rsidRPr="008573AD">
        <w:rPr>
          <w:rFonts w:hint="cs"/>
          <w:b/>
          <w:bCs/>
          <w:sz w:val="32"/>
          <w:szCs w:val="32"/>
          <w:u w:val="single"/>
          <w:rtl/>
        </w:rPr>
        <w:t>انواع التغايرات في الترب:</w:t>
      </w:r>
    </w:p>
    <w:p w:rsidR="00B3336C" w:rsidRDefault="00B3336C" w:rsidP="00AA1EE4">
      <w:pPr>
        <w:jc w:val="both"/>
        <w:rPr>
          <w:rtl/>
        </w:rPr>
      </w:pPr>
      <w:r>
        <w:rPr>
          <w:rFonts w:hint="cs"/>
          <w:rtl/>
        </w:rPr>
        <w:t xml:space="preserve">لقد صنف </w:t>
      </w:r>
      <w:r>
        <w:t>James&amp; Dow 1972</w:t>
      </w:r>
      <w:r>
        <w:rPr>
          <w:rFonts w:hint="cs"/>
          <w:rtl/>
        </w:rPr>
        <w:t xml:space="preserve"> التغايرات التي تحصل في التربة عموما الى:</w:t>
      </w:r>
    </w:p>
    <w:p w:rsidR="00B3336C" w:rsidRDefault="00B3336C" w:rsidP="00AA1EE4">
      <w:pPr>
        <w:jc w:val="both"/>
        <w:rPr>
          <w:rtl/>
        </w:rPr>
      </w:pPr>
      <w:r>
        <w:rPr>
          <w:rFonts w:hint="cs"/>
          <w:rtl/>
        </w:rPr>
        <w:t xml:space="preserve">أ- التغايرات الدقيقة </w:t>
      </w:r>
      <w:r>
        <w:t>micro variation</w:t>
      </w:r>
      <w:r>
        <w:rPr>
          <w:rFonts w:hint="cs"/>
          <w:rtl/>
        </w:rPr>
        <w:t xml:space="preserve"> : وهي التغايرات الموجودة بين نقطتين في الميدان تفصلها اقل من (</w:t>
      </w:r>
      <w:r w:rsidR="001E6B7D">
        <w:rPr>
          <w:rFonts w:hint="cs"/>
          <w:rtl/>
        </w:rPr>
        <w:t>1) من السنتيمترات.</w:t>
      </w:r>
    </w:p>
    <w:p w:rsidR="001E6B7D" w:rsidRDefault="001E6B7D" w:rsidP="00AA1EE4">
      <w:pPr>
        <w:jc w:val="both"/>
        <w:rPr>
          <w:rtl/>
        </w:rPr>
      </w:pPr>
      <w:r>
        <w:rPr>
          <w:rFonts w:hint="cs"/>
          <w:rtl/>
        </w:rPr>
        <w:lastRenderedPageBreak/>
        <w:t xml:space="preserve">ب- التغايرات الصغيرة </w:t>
      </w:r>
      <w:r>
        <w:t>Meso variation</w:t>
      </w:r>
      <w:r>
        <w:rPr>
          <w:rFonts w:hint="cs"/>
          <w:rtl/>
        </w:rPr>
        <w:t xml:space="preserve"> وهي التغايرات الموجودة بين نقطتين في الميدان تفصلها عشرات السنتيمترات.</w:t>
      </w:r>
    </w:p>
    <w:p w:rsidR="001E6B7D" w:rsidRDefault="001E6B7D" w:rsidP="00AA1EE4">
      <w:pPr>
        <w:jc w:val="both"/>
        <w:rPr>
          <w:rtl/>
        </w:rPr>
      </w:pPr>
      <w:r>
        <w:rPr>
          <w:rFonts w:hint="cs"/>
          <w:rtl/>
        </w:rPr>
        <w:t xml:space="preserve">ج- التغايرات الكبيرة </w:t>
      </w:r>
      <w:r>
        <w:t>macro vartation</w:t>
      </w:r>
      <w:r>
        <w:rPr>
          <w:rFonts w:hint="cs"/>
          <w:rtl/>
        </w:rPr>
        <w:t xml:space="preserve"> : وهي التغيرات الموجودة بين نقطتين في الميدان وتفصلها مسافة تتراوح من الامتار الى الكيلومترات.</w:t>
      </w:r>
    </w:p>
    <w:p w:rsidR="001E6B7D" w:rsidRDefault="001E6B7D" w:rsidP="00AA1EE4">
      <w:pPr>
        <w:jc w:val="both"/>
        <w:rPr>
          <w:rtl/>
        </w:rPr>
      </w:pPr>
      <w:r>
        <w:rPr>
          <w:rFonts w:hint="cs"/>
          <w:rtl/>
        </w:rPr>
        <w:t xml:space="preserve">اما القسم الاكثر حداثة وشمولية فهو التقسيم الذي وضع من قبل </w:t>
      </w:r>
      <w:r w:rsidR="0050165C">
        <w:t>Wilding &amp; Dress 1983</w:t>
      </w:r>
      <w:r w:rsidR="0050165C">
        <w:rPr>
          <w:rFonts w:hint="cs"/>
          <w:rtl/>
        </w:rPr>
        <w:t xml:space="preserve"> وهو:</w:t>
      </w:r>
    </w:p>
    <w:p w:rsidR="0050165C" w:rsidRDefault="0050165C" w:rsidP="00AA1EE4">
      <w:pPr>
        <w:jc w:val="both"/>
        <w:rPr>
          <w:rtl/>
        </w:rPr>
      </w:pPr>
      <w:r>
        <w:rPr>
          <w:rFonts w:hint="cs"/>
          <w:rtl/>
        </w:rPr>
        <w:t xml:space="preserve">1- التغايرات النظامية </w:t>
      </w:r>
      <w:r>
        <w:t>Systematic variation</w:t>
      </w:r>
      <w:r>
        <w:rPr>
          <w:rFonts w:hint="cs"/>
          <w:rtl/>
        </w:rPr>
        <w:t xml:space="preserve">: وهي التغايرات التدريجية الملحوضة </w:t>
      </w:r>
      <w:r w:rsidR="00BF5CC1">
        <w:rPr>
          <w:rFonts w:hint="cs"/>
          <w:rtl/>
        </w:rPr>
        <w:t>بشكل منتظم ، وتحدث نتيجة لاسباب وعوامل معروفة ويمكن تفسيرها كالعوامل الجيومورفولجية وعوامل تكوين التربة،وعمليات ادارة التربة.</w:t>
      </w:r>
    </w:p>
    <w:p w:rsidR="00BF5CC1" w:rsidRDefault="00BF5CC1" w:rsidP="00AA1EE4">
      <w:pPr>
        <w:jc w:val="both"/>
        <w:rPr>
          <w:rtl/>
        </w:rPr>
      </w:pPr>
      <w:r>
        <w:rPr>
          <w:rFonts w:hint="cs"/>
          <w:rtl/>
        </w:rPr>
        <w:t xml:space="preserve">2- التغايرات العشوائية </w:t>
      </w:r>
      <w:r>
        <w:t>Random variation</w:t>
      </w:r>
      <w:r>
        <w:rPr>
          <w:rFonts w:hint="cs"/>
          <w:rtl/>
        </w:rPr>
        <w:t xml:space="preserve"> : وهي التغيرات التي يصعب تفسيرها او معرفة العناصر المسببة لها،ولكن عندما تحصل تحريات اكثر دقة فان بعض التغايرات التي كانت محسوبة على انها عشوائية تصبح بعد فهمها ومعرفة اسبابها تغايرات نظامية.</w:t>
      </w:r>
    </w:p>
    <w:p w:rsidR="00BF5CC1" w:rsidRDefault="00BF5CC1" w:rsidP="00AA1EE4">
      <w:pPr>
        <w:jc w:val="both"/>
        <w:rPr>
          <w:rtl/>
        </w:rPr>
      </w:pPr>
    </w:p>
    <w:p w:rsidR="00BF5CC1" w:rsidRPr="008573AD" w:rsidRDefault="00BF5CC1" w:rsidP="00AA1EE4">
      <w:pPr>
        <w:jc w:val="both"/>
        <w:rPr>
          <w:b/>
          <w:bCs/>
          <w:sz w:val="32"/>
          <w:szCs w:val="32"/>
          <w:u w:val="single"/>
          <w:rtl/>
        </w:rPr>
      </w:pPr>
      <w:r w:rsidRPr="008573AD">
        <w:rPr>
          <w:rFonts w:hint="cs"/>
          <w:b/>
          <w:bCs/>
          <w:sz w:val="32"/>
          <w:szCs w:val="32"/>
          <w:u w:val="single"/>
          <w:rtl/>
        </w:rPr>
        <w:t>طرق دراسة تغايرات التربة:</w:t>
      </w:r>
    </w:p>
    <w:p w:rsidR="00BF5CC1" w:rsidRDefault="00BF5CC1" w:rsidP="00AA1EE4">
      <w:pPr>
        <w:jc w:val="both"/>
        <w:rPr>
          <w:rtl/>
        </w:rPr>
      </w:pPr>
      <w:r>
        <w:rPr>
          <w:rFonts w:hint="cs"/>
          <w:rtl/>
        </w:rPr>
        <w:t xml:space="preserve">لقد كان ولا يزال الاحصاء التقليدي شائعا في دراسة التغايرات.وان احد اركان الاحصاء التقليدي هو التعشية </w:t>
      </w:r>
      <w:r>
        <w:t>Randomiization</w:t>
      </w:r>
      <w:r w:rsidR="00373BAC">
        <w:rPr>
          <w:rFonts w:hint="cs"/>
          <w:rtl/>
        </w:rPr>
        <w:t xml:space="preserve"> في استحصال العينات فضلا عن الاستقلالية في استحصال العينات كون العينات يجب ان تكون غير مرتبطة ...وتقع تحت منحنى التوزيع الطيفي ومن ثم يتم حساب المعايير الاحصائية كالمعدل،والانحراف المعياري من المعلومات العينات وتعميمها </w:t>
      </w:r>
      <w:r w:rsidR="00373BAC">
        <w:rPr>
          <w:rFonts w:hint="cs"/>
          <w:rtl/>
        </w:rPr>
        <w:lastRenderedPageBreak/>
        <w:t xml:space="preserve">على المجتمع...لكن الحقيقة البيدولوجية تختلف بشكل كبير عن هذا المفهوم حيث ان التربة تتكون من مكونات متصلة </w:t>
      </w:r>
      <w:r w:rsidR="00373BAC">
        <w:t>Continium</w:t>
      </w:r>
      <w:r w:rsidR="00373BAC">
        <w:rPr>
          <w:rFonts w:hint="cs"/>
          <w:rtl/>
        </w:rPr>
        <w:t>.ومن طرق دراسة التغايرات هي:</w:t>
      </w:r>
    </w:p>
    <w:p w:rsidR="00F3762A" w:rsidRDefault="00F3762A" w:rsidP="00AA1EE4">
      <w:pPr>
        <w:jc w:val="both"/>
        <w:rPr>
          <w:rtl/>
        </w:rPr>
      </w:pPr>
    </w:p>
    <w:p w:rsidR="00F3762A" w:rsidRDefault="00F3762A" w:rsidP="00AA1EE4">
      <w:pPr>
        <w:jc w:val="both"/>
        <w:rPr>
          <w:rtl/>
        </w:rPr>
      </w:pPr>
    </w:p>
    <w:p w:rsidR="00373BAC" w:rsidRDefault="00373BAC" w:rsidP="00AA1EE4">
      <w:pPr>
        <w:jc w:val="both"/>
        <w:rPr>
          <w:b/>
          <w:bCs/>
          <w:u w:val="single"/>
          <w:rtl/>
        </w:rPr>
      </w:pPr>
      <w:r w:rsidRPr="00373BAC">
        <w:rPr>
          <w:rFonts w:hint="cs"/>
          <w:b/>
          <w:bCs/>
          <w:u w:val="single"/>
          <w:rtl/>
        </w:rPr>
        <w:t xml:space="preserve">- تحليل السلاسل الزمنية </w:t>
      </w:r>
      <w:r w:rsidRPr="00373BAC">
        <w:rPr>
          <w:b/>
          <w:bCs/>
          <w:u w:val="single"/>
        </w:rPr>
        <w:t>Time series analysis</w:t>
      </w:r>
    </w:p>
    <w:p w:rsidR="00373BAC" w:rsidRDefault="00373BAC" w:rsidP="00AA1EE4">
      <w:pPr>
        <w:jc w:val="both"/>
        <w:rPr>
          <w:rtl/>
        </w:rPr>
      </w:pPr>
      <w:r>
        <w:rPr>
          <w:rFonts w:hint="cs"/>
          <w:rtl/>
        </w:rPr>
        <w:t>يهدف هذا التحليل الى ايجاد قيمة الترابط لاية صفة من الصفات سواء كان التغاير مكانيا او زمانيا .. وهذا التحليل يعتمد على تحليل مجموعة ملاحظات لصفة ما ولتكن رطوبة التربة وهذة الملاحظات ماخوذة بالتعاقب على فترات متساوية(في اغلب الاحيان</w:t>
      </w:r>
      <w:r w:rsidR="00DC7721">
        <w:rPr>
          <w:rFonts w:hint="cs"/>
          <w:rtl/>
        </w:rPr>
        <w:t>)</w:t>
      </w:r>
      <w:r>
        <w:rPr>
          <w:rFonts w:hint="cs"/>
          <w:rtl/>
        </w:rPr>
        <w:t xml:space="preserve"> </w:t>
      </w:r>
      <w:r w:rsidR="00DC7721">
        <w:rPr>
          <w:rFonts w:hint="cs"/>
          <w:rtl/>
        </w:rPr>
        <w:t>وليس دائما ، وكل ملحوظة في هذة المجموعة تمثل حالة تقدم على الملاحظة التي قبلها وهكذا..وفي هذا النوع من التحليل تكون الفرضية الاساس هي ان الملاحظة غير مستقلة(أي يوجد بينها ترابط) وان فرضية التعشية والتوزيع الطبيعي تكون غير اساسية.</w:t>
      </w:r>
    </w:p>
    <w:p w:rsidR="00DC7721" w:rsidRDefault="00DC7721" w:rsidP="00AA1EE4">
      <w:pPr>
        <w:jc w:val="both"/>
        <w:rPr>
          <w:rtl/>
        </w:rPr>
      </w:pPr>
      <w:r>
        <w:rPr>
          <w:rFonts w:hint="cs"/>
          <w:rtl/>
        </w:rPr>
        <w:t>تقسم السلاسل الزمنية الى نوعين هما:</w:t>
      </w:r>
    </w:p>
    <w:p w:rsidR="00DC7721" w:rsidRDefault="00DC7721" w:rsidP="00AA1EE4">
      <w:pPr>
        <w:jc w:val="both"/>
        <w:rPr>
          <w:rtl/>
        </w:rPr>
      </w:pPr>
      <w:r>
        <w:rPr>
          <w:rFonts w:hint="cs"/>
          <w:rtl/>
        </w:rPr>
        <w:t xml:space="preserve">1- السلاسل الزمنية المستقرة </w:t>
      </w:r>
      <w:r>
        <w:t>stationary Time series</w:t>
      </w:r>
      <w:r>
        <w:rPr>
          <w:rFonts w:hint="cs"/>
          <w:rtl/>
        </w:rPr>
        <w:t xml:space="preserve"> : وتكون بسلسلة </w:t>
      </w:r>
      <w:r w:rsidR="002218F4">
        <w:rPr>
          <w:rFonts w:hint="cs"/>
          <w:rtl/>
        </w:rPr>
        <w:t>مستقرة اذا تحققت اذا تحققت فيها الشروط الاتية</w:t>
      </w:r>
    </w:p>
    <w:p w:rsidR="002218F4" w:rsidRDefault="002218F4" w:rsidP="00AA1EE4">
      <w:pPr>
        <w:jc w:val="both"/>
        <w:rPr>
          <w:rtl/>
        </w:rPr>
      </w:pPr>
      <w:r>
        <w:rPr>
          <w:rFonts w:hint="cs"/>
          <w:rtl/>
        </w:rPr>
        <w:t>أ-</w:t>
      </w:r>
      <w:r w:rsidR="000C45EF">
        <w:rPr>
          <w:rFonts w:hint="cs"/>
          <w:rtl/>
        </w:rPr>
        <w:t xml:space="preserve"> ان يكون الوسط الحسابي كمية ثابتة لا تعتمد على الزمن</w:t>
      </w:r>
    </w:p>
    <w:p w:rsidR="000C45EF" w:rsidRDefault="000C45EF" w:rsidP="00AA1EE4">
      <w:pPr>
        <w:jc w:val="both"/>
        <w:rPr>
          <w:rtl/>
        </w:rPr>
      </w:pPr>
      <w:r>
        <w:rPr>
          <w:rFonts w:hint="cs"/>
          <w:rtl/>
        </w:rPr>
        <w:t>ب_ ان يكون التباين للسلسلة الزمنية كمية ثابتة لا تعتمد على الزمن</w:t>
      </w:r>
    </w:p>
    <w:p w:rsidR="000C45EF" w:rsidRDefault="000C45EF" w:rsidP="00AA1EE4">
      <w:pPr>
        <w:jc w:val="both"/>
        <w:rPr>
          <w:rtl/>
        </w:rPr>
      </w:pPr>
      <w:r>
        <w:rPr>
          <w:rFonts w:hint="cs"/>
          <w:rtl/>
        </w:rPr>
        <w:t>ج_ ان يكون التباين المشترك لا يعتمد على الزمن وانما يعتمد على بفترة (</w:t>
      </w:r>
      <w:r>
        <w:t>Lag</w:t>
      </w:r>
      <w:r>
        <w:rPr>
          <w:rFonts w:hint="cs"/>
          <w:rtl/>
        </w:rPr>
        <w:t>)</w:t>
      </w:r>
    </w:p>
    <w:p w:rsidR="000C45EF" w:rsidRDefault="000C45EF" w:rsidP="00AA1EE4">
      <w:pPr>
        <w:jc w:val="both"/>
        <w:rPr>
          <w:rtl/>
        </w:rPr>
      </w:pPr>
      <w:r>
        <w:rPr>
          <w:rFonts w:hint="cs"/>
          <w:rtl/>
        </w:rPr>
        <w:t xml:space="preserve">2- السلسلة الزمنية غير المستقرة </w:t>
      </w:r>
      <w:r>
        <w:t>Nanstationary Time series</w:t>
      </w:r>
      <w:r>
        <w:rPr>
          <w:rFonts w:hint="cs"/>
          <w:rtl/>
        </w:rPr>
        <w:t xml:space="preserve"> ..وفيها تكون البيانات السلسلة ليس لها وسط حسابي ثابت،</w:t>
      </w:r>
      <w:r w:rsidR="00A3036D">
        <w:rPr>
          <w:rFonts w:hint="cs"/>
          <w:rtl/>
        </w:rPr>
        <w:t xml:space="preserve">وان قيم السلسلة تتذبذب حول </w:t>
      </w:r>
      <w:r w:rsidR="0083032F">
        <w:rPr>
          <w:rFonts w:hint="cs"/>
          <w:rtl/>
        </w:rPr>
        <w:t>عدة اوساط وكذلك ليس لها تباين ثابت.</w:t>
      </w:r>
    </w:p>
    <w:p w:rsidR="0083032F" w:rsidRDefault="0083032F" w:rsidP="00AA1EE4">
      <w:pPr>
        <w:jc w:val="both"/>
        <w:rPr>
          <w:rtl/>
        </w:rPr>
      </w:pPr>
      <w:r>
        <w:rPr>
          <w:rFonts w:hint="cs"/>
          <w:rtl/>
        </w:rPr>
        <w:lastRenderedPageBreak/>
        <w:t>من الاوجهة المهمة في هذا التحليل هو تحليل الارتباط الذاتي.</w:t>
      </w:r>
    </w:p>
    <w:p w:rsidR="0083032F" w:rsidRDefault="0083032F" w:rsidP="00AA1EE4">
      <w:pPr>
        <w:jc w:val="both"/>
        <w:rPr>
          <w:rtl/>
        </w:rPr>
      </w:pPr>
      <w:r>
        <w:rPr>
          <w:rFonts w:hint="cs"/>
          <w:rtl/>
        </w:rPr>
        <w:t xml:space="preserve">- الارتباط الذاتي </w:t>
      </w:r>
      <w:r>
        <w:t>Autocorrelation</w:t>
      </w:r>
    </w:p>
    <w:p w:rsidR="0083032F" w:rsidRDefault="0083032F" w:rsidP="00AA1EE4">
      <w:pPr>
        <w:jc w:val="both"/>
        <w:rPr>
          <w:rtl/>
        </w:rPr>
      </w:pPr>
      <w:r>
        <w:rPr>
          <w:rFonts w:hint="cs"/>
          <w:rtl/>
        </w:rPr>
        <w:t xml:space="preserve">مخطط التباين </w:t>
      </w:r>
      <w:r>
        <w:t>Vario gram</w:t>
      </w:r>
      <w:r>
        <w:rPr>
          <w:rFonts w:hint="cs"/>
          <w:rtl/>
        </w:rPr>
        <w:t xml:space="preserve"> ومعادلتة</w:t>
      </w:r>
    </w:p>
    <w:p w:rsidR="0083032F" w:rsidRDefault="009019E8" w:rsidP="00AA1EE4">
      <w:pPr>
        <w:jc w:val="both"/>
        <w:rPr>
          <w:i/>
          <w:rtl/>
        </w:rPr>
      </w:pPr>
      <m:oMathPara>
        <m:oMath>
          <m:r>
            <w:rPr>
              <w:rFonts w:ascii="Cambria Math" w:hAnsi="Cambria Math" w:cs="Cambria Math" w:hint="cs"/>
              <w:rtl/>
            </w:rPr>
            <m:t>∂</m:t>
          </m:r>
          <m:d>
            <m:dPr>
              <m:ctrlPr>
                <w:rPr>
                  <w:rFonts w:ascii="Cambria Math" w:hAnsi="Cambria Math"/>
                  <w:i/>
                </w:rPr>
              </m:ctrlPr>
            </m:dPr>
            <m:e>
              <m:r>
                <w:rPr>
                  <w:rFonts w:ascii="Cambria Math" w:hAnsi="Cambria Math"/>
                </w:rPr>
                <m:t>h</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2n(h)</m:t>
              </m:r>
            </m:den>
          </m:f>
          <m:nary>
            <m:naryPr>
              <m:chr m:val="∑"/>
              <m:limLoc m:val="undOvr"/>
              <m:ctrlPr>
                <w:rPr>
                  <w:rFonts w:ascii="Cambria Math" w:hAnsi="Cambria Math"/>
                </w:rPr>
              </m:ctrlPr>
            </m:naryPr>
            <m:sub>
              <m:r>
                <m:rPr>
                  <m:sty m:val="p"/>
                </m:rPr>
                <w:rPr>
                  <w:rFonts w:ascii="Cambria Math" w:hAnsi="Cambria Math"/>
                </w:rPr>
                <m:t>i=1</m:t>
              </m:r>
            </m:sub>
            <m:sup>
              <m:r>
                <w:rPr>
                  <w:rFonts w:ascii="Cambria Math" w:hAnsi="Cambria Math"/>
                </w:rPr>
                <m:t>n</m:t>
              </m:r>
            </m:sup>
            <m:e>
              <m:d>
                <m:dPr>
                  <m:begChr m:val="["/>
                  <m:endChr m:val="]"/>
                  <m:ctrlPr>
                    <w:rPr>
                      <w:rFonts w:ascii="Cambria Math" w:hAnsi="Cambria Math"/>
                      <w:i/>
                    </w:rPr>
                  </m:ctrlPr>
                </m:dPr>
                <m:e>
                  <m:r>
                    <w:rPr>
                      <w:rFonts w:ascii="Cambria Math" w:hAnsi="Cambria Math"/>
                    </w:rPr>
                    <m:t>Z</m:t>
                  </m:r>
                  <m:d>
                    <m:dPr>
                      <m:ctrlPr>
                        <w:rPr>
                          <w:rFonts w:ascii="Cambria Math" w:hAnsi="Cambria Math"/>
                          <w:i/>
                        </w:rPr>
                      </m:ctrlPr>
                    </m:dPr>
                    <m:e>
                      <m:r>
                        <w:rPr>
                          <w:rFonts w:ascii="Cambria Math" w:hAnsi="Cambria Math"/>
                        </w:rPr>
                        <m:t>Xi+h</m:t>
                      </m:r>
                    </m:e>
                  </m:d>
                  <m:r>
                    <w:rPr>
                      <w:rFonts w:ascii="Cambria Math" w:hAnsi="Cambria Math"/>
                    </w:rPr>
                    <m:t>- Z(Xi</m:t>
                  </m:r>
                </m:e>
              </m:d>
            </m:e>
          </m:nary>
          <m:r>
            <m:rPr>
              <m:sty m:val="p"/>
            </m:rPr>
            <w:rPr>
              <w:rFonts w:ascii="Cambria Math" w:hAnsi="Cambria Math"/>
            </w:rPr>
            <m:t>2</m:t>
          </m:r>
        </m:oMath>
      </m:oMathPara>
    </w:p>
    <w:p w:rsidR="001F1D10" w:rsidRDefault="001F1D10" w:rsidP="00AA1EE4">
      <w:pPr>
        <w:jc w:val="both"/>
        <w:rPr>
          <w:rtl/>
        </w:rPr>
      </w:pPr>
      <m:oMath>
        <m:r>
          <w:rPr>
            <w:rFonts w:ascii="Cambria Math" w:hAnsi="Cambria Math" w:cs="Cambria Math" w:hint="cs"/>
            <w:rtl/>
          </w:rPr>
          <m:t>∂</m:t>
        </m:r>
        <m:d>
          <m:dPr>
            <m:ctrlPr>
              <w:rPr>
                <w:rFonts w:ascii="Cambria Math" w:hAnsi="Cambria Math"/>
                <w:i/>
              </w:rPr>
            </m:ctrlPr>
          </m:dPr>
          <m:e>
            <m:r>
              <w:rPr>
                <w:rFonts w:ascii="Cambria Math" w:hAnsi="Cambria Math"/>
              </w:rPr>
              <m:t>h</m:t>
            </m:r>
          </m:e>
        </m:d>
      </m:oMath>
      <w:r>
        <w:rPr>
          <w:rFonts w:eastAsiaTheme="minorEastAsia"/>
        </w:rPr>
        <w:t>:</w:t>
      </w:r>
      <w:r>
        <w:rPr>
          <w:rFonts w:hint="cs"/>
          <w:rtl/>
        </w:rPr>
        <w:t xml:space="preserve"> متوسط </w:t>
      </w:r>
      <w:r w:rsidR="00050DB9">
        <w:rPr>
          <w:rFonts w:hint="cs"/>
          <w:rtl/>
        </w:rPr>
        <w:t>مربع الفروق بين جميع المشاهدات المفصولة بمسافة معينة (</w:t>
      </w:r>
      <w:r w:rsidR="00050DB9">
        <w:t>h</w:t>
      </w:r>
      <w:r w:rsidR="00050DB9">
        <w:rPr>
          <w:rFonts w:hint="cs"/>
          <w:rtl/>
        </w:rPr>
        <w:t>)</w:t>
      </w:r>
    </w:p>
    <w:p w:rsidR="00050DB9" w:rsidRDefault="00050DB9" w:rsidP="00AA1EE4">
      <w:pPr>
        <w:jc w:val="both"/>
        <w:rPr>
          <w:rtl/>
        </w:rPr>
      </w:pPr>
      <w:r>
        <w:t>h</w:t>
      </w:r>
      <w:r>
        <w:rPr>
          <w:rFonts w:hint="cs"/>
          <w:rtl/>
        </w:rPr>
        <w:t>: المسافة الفاصلة بين كل زوج من المشاهدات(</w:t>
      </w:r>
      <w:r>
        <w:t>Lag distance</w:t>
      </w:r>
      <w:r>
        <w:rPr>
          <w:rFonts w:hint="cs"/>
          <w:rtl/>
        </w:rPr>
        <w:t>)</w:t>
      </w:r>
    </w:p>
    <w:p w:rsidR="00050DB9" w:rsidRDefault="00050DB9" w:rsidP="00AA1EE4">
      <w:pPr>
        <w:jc w:val="both"/>
        <w:rPr>
          <w:rtl/>
        </w:rPr>
      </w:pPr>
      <w:r>
        <w:t>n(h)</w:t>
      </w:r>
      <w:r>
        <w:rPr>
          <w:rFonts w:hint="cs"/>
          <w:rtl/>
        </w:rPr>
        <w:t>: عدد ازواج المشاهدات التي تبعد عن بعضها بالمسافة(</w:t>
      </w:r>
      <w:r>
        <w:t>h</w:t>
      </w:r>
      <w:r>
        <w:rPr>
          <w:rFonts w:hint="cs"/>
          <w:rtl/>
        </w:rPr>
        <w:t>)</w:t>
      </w:r>
    </w:p>
    <w:p w:rsidR="00050DB9" w:rsidRDefault="00050DB9" w:rsidP="00AA1EE4">
      <w:pPr>
        <w:jc w:val="both"/>
        <w:rPr>
          <w:rtl/>
        </w:rPr>
      </w:pPr>
      <w:r>
        <w:t>Z(xi)</w:t>
      </w:r>
      <w:r>
        <w:rPr>
          <w:rFonts w:hint="cs"/>
          <w:rtl/>
        </w:rPr>
        <w:t>: خاصية التربة المدروسة</w:t>
      </w:r>
    </w:p>
    <w:p w:rsidR="00050DB9" w:rsidRDefault="00050DB9" w:rsidP="00AA1EE4">
      <w:pPr>
        <w:jc w:val="both"/>
        <w:rPr>
          <w:rtl/>
        </w:rPr>
      </w:pPr>
      <w:r>
        <w:rPr>
          <w:rFonts w:hint="cs"/>
          <w:rtl/>
        </w:rPr>
        <w:t xml:space="preserve">تستخدم بيانات متوسط مربع الفروقات بين جميع المشاهدات المفصولة بمسافة معينة </w:t>
      </w:r>
      <m:oMath>
        <m:r>
          <w:rPr>
            <w:rFonts w:ascii="Cambria Math" w:hAnsi="Cambria Math" w:cs="Cambria Math" w:hint="cs"/>
            <w:rtl/>
          </w:rPr>
          <m:t>∂</m:t>
        </m:r>
        <m:d>
          <m:dPr>
            <m:ctrlPr>
              <w:rPr>
                <w:rFonts w:ascii="Cambria Math" w:hAnsi="Cambria Math"/>
                <w:i/>
              </w:rPr>
            </m:ctrlPr>
          </m:dPr>
          <m:e>
            <m:r>
              <w:rPr>
                <w:rFonts w:ascii="Cambria Math" w:hAnsi="Cambria Math"/>
              </w:rPr>
              <m:t>h</m:t>
            </m:r>
          </m:e>
        </m:d>
      </m:oMath>
      <w:r>
        <w:rPr>
          <w:rFonts w:hint="cs"/>
          <w:rtl/>
        </w:rPr>
        <w:t xml:space="preserve"> وبيانات</w:t>
      </w:r>
      <w:r w:rsidR="00AA1EE4">
        <w:rPr>
          <w:rFonts w:hint="cs"/>
          <w:rtl/>
        </w:rPr>
        <w:t xml:space="preserve"> المسافة الفاصلة بين كل زوج من المشاهدات (</w:t>
      </w:r>
      <w:r w:rsidR="00AA1EE4">
        <w:t>h</w:t>
      </w:r>
      <w:r w:rsidR="00AA1EE4">
        <w:rPr>
          <w:rFonts w:hint="cs"/>
          <w:rtl/>
        </w:rPr>
        <w:t>)</w:t>
      </w:r>
      <w:r>
        <w:rPr>
          <w:rFonts w:hint="cs"/>
          <w:rtl/>
        </w:rPr>
        <w:t xml:space="preserve"> </w:t>
      </w:r>
      <w:r w:rsidR="00AA1EE4">
        <w:rPr>
          <w:rFonts w:hint="cs"/>
          <w:rtl/>
        </w:rPr>
        <w:t>لرسم مخطط التباين (</w:t>
      </w:r>
      <w:r w:rsidR="00AA1EE4">
        <w:t>Variogram</w:t>
      </w:r>
      <w:r w:rsidR="00AA1EE4">
        <w:rPr>
          <w:rFonts w:hint="cs"/>
          <w:rtl/>
        </w:rPr>
        <w:t>) وايجاد نموذج مخطط التباين ومن ثم تحديد افضل علاقة ارتباط للبيانات التي يتم من خلالها تحديد قيمة الارتباط المكاني ومدى الارتباط او التاثيرالمكاني.</w:t>
      </w:r>
    </w:p>
    <w:p w:rsidR="0065571E" w:rsidRDefault="0065571E" w:rsidP="00AA1EE4">
      <w:pPr>
        <w:jc w:val="both"/>
        <w:rPr>
          <w:rtl/>
        </w:rPr>
      </w:pPr>
    </w:p>
    <w:p w:rsidR="0065571E" w:rsidRPr="00F3762A" w:rsidRDefault="0065571E" w:rsidP="00AA1EE4">
      <w:pPr>
        <w:jc w:val="both"/>
        <w:rPr>
          <w:b/>
          <w:bCs/>
          <w:sz w:val="32"/>
          <w:szCs w:val="32"/>
          <w:u w:val="single"/>
          <w:rtl/>
        </w:rPr>
      </w:pPr>
      <w:r w:rsidRPr="00F3762A">
        <w:rPr>
          <w:rFonts w:hint="cs"/>
          <w:b/>
          <w:bCs/>
          <w:sz w:val="32"/>
          <w:szCs w:val="32"/>
          <w:u w:val="single"/>
          <w:rtl/>
        </w:rPr>
        <w:t>نماذج السلاسل الزمنية التي تستخدم في دراسة التغايرات:</w:t>
      </w:r>
    </w:p>
    <w:p w:rsidR="0065571E" w:rsidRDefault="0065571E" w:rsidP="00AA1EE4">
      <w:pPr>
        <w:jc w:val="both"/>
        <w:rPr>
          <w:rtl/>
        </w:rPr>
      </w:pPr>
      <w:r>
        <w:rPr>
          <w:rFonts w:hint="cs"/>
          <w:rtl/>
        </w:rPr>
        <w:t xml:space="preserve">1- نموذج الانحدار الذاتي </w:t>
      </w:r>
      <w:r>
        <w:t>Autoregressive Model (AR)p</w:t>
      </w:r>
    </w:p>
    <w:p w:rsidR="0065571E" w:rsidRDefault="0065571E" w:rsidP="00AA1EE4">
      <w:pPr>
        <w:jc w:val="both"/>
        <w:rPr>
          <w:rtl/>
        </w:rPr>
      </w:pPr>
      <w:r>
        <w:rPr>
          <w:rFonts w:hint="cs"/>
          <w:rtl/>
        </w:rPr>
        <w:t>2- نموذج الانحدار الذاتي - الوسط المتحرك المختلط</w:t>
      </w:r>
      <w:r>
        <w:t>Autoregressive</w:t>
      </w:r>
      <w:r w:rsidR="006C208D">
        <w:t xml:space="preserve"> - Moving average model</w:t>
      </w:r>
      <w:r w:rsidR="006C208D">
        <w:rPr>
          <w:rFonts w:hint="cs"/>
          <w:rtl/>
        </w:rPr>
        <w:t xml:space="preserve"> ويرمز لة(</w:t>
      </w:r>
      <w:r w:rsidR="006C208D">
        <w:t>p,q</w:t>
      </w:r>
      <w:r w:rsidR="006C208D">
        <w:rPr>
          <w:rFonts w:hint="cs"/>
          <w:rtl/>
        </w:rPr>
        <w:t xml:space="preserve"> )(</w:t>
      </w:r>
      <w:r w:rsidR="006C208D">
        <w:t>ARMA</w:t>
      </w:r>
      <w:r w:rsidR="006C208D">
        <w:rPr>
          <w:rFonts w:hint="cs"/>
          <w:rtl/>
        </w:rPr>
        <w:t>)</w:t>
      </w:r>
    </w:p>
    <w:p w:rsidR="006C208D" w:rsidRDefault="006C208D" w:rsidP="00AA1EE4">
      <w:pPr>
        <w:jc w:val="both"/>
        <w:rPr>
          <w:rtl/>
        </w:rPr>
      </w:pPr>
      <w:r>
        <w:rPr>
          <w:rFonts w:hint="cs"/>
          <w:rtl/>
        </w:rPr>
        <w:t xml:space="preserve">3- نماذج </w:t>
      </w:r>
      <w:r>
        <w:t>kringing</w:t>
      </w:r>
      <w:r>
        <w:rPr>
          <w:rFonts w:hint="cs"/>
          <w:rtl/>
        </w:rPr>
        <w:t xml:space="preserve"> و</w:t>
      </w:r>
      <w:r>
        <w:t>Cakringing</w:t>
      </w:r>
    </w:p>
    <w:p w:rsidR="005A4E49" w:rsidRDefault="009401CD" w:rsidP="002F7F26">
      <w:pPr>
        <w:jc w:val="both"/>
        <w:rPr>
          <w:rFonts w:hint="cs"/>
          <w:rtl/>
        </w:rPr>
      </w:pPr>
      <w:r>
        <w:rPr>
          <w:rFonts w:hint="cs"/>
          <w:rtl/>
        </w:rPr>
        <w:t>4- النموذج الكأسي.</w:t>
      </w:r>
    </w:p>
    <w:p w:rsidR="005A4E49" w:rsidRDefault="005A4E49" w:rsidP="00AA1EE4">
      <w:pPr>
        <w:jc w:val="both"/>
        <w:rPr>
          <w:b/>
          <w:bCs/>
          <w:sz w:val="32"/>
          <w:szCs w:val="32"/>
          <w:u w:val="single"/>
          <w:rtl/>
        </w:rPr>
      </w:pPr>
      <w:r w:rsidRPr="005A4E49">
        <w:rPr>
          <w:rFonts w:hint="cs"/>
          <w:b/>
          <w:bCs/>
          <w:sz w:val="32"/>
          <w:szCs w:val="32"/>
          <w:u w:val="single"/>
          <w:rtl/>
        </w:rPr>
        <w:lastRenderedPageBreak/>
        <w:t xml:space="preserve">التصنيف العددي </w:t>
      </w:r>
      <w:r w:rsidRPr="005A4E49">
        <w:rPr>
          <w:b/>
          <w:bCs/>
          <w:sz w:val="32"/>
          <w:szCs w:val="32"/>
          <w:u w:val="single"/>
        </w:rPr>
        <w:t>Numeric classification</w:t>
      </w:r>
    </w:p>
    <w:p w:rsidR="005A4E49" w:rsidRDefault="005A4E49" w:rsidP="00AA1EE4">
      <w:pPr>
        <w:jc w:val="both"/>
        <w:rPr>
          <w:rtl/>
        </w:rPr>
      </w:pPr>
      <w:r>
        <w:rPr>
          <w:rFonts w:hint="cs"/>
          <w:rtl/>
        </w:rPr>
        <w:t xml:space="preserve">يعد العالم </w:t>
      </w:r>
      <w:r>
        <w:t>Adanson</w:t>
      </w:r>
      <w:r>
        <w:rPr>
          <w:rFonts w:hint="cs"/>
          <w:rtl/>
        </w:rPr>
        <w:t xml:space="preserve"> عام 1757م اول من استخدم مبادى التصنيف العددي ومنذ ذلك الحين ظل التصنيف العددي يستند الى المبادى التي وضعها العالم اعلاة وهي:</w:t>
      </w:r>
    </w:p>
    <w:p w:rsidR="005A4E49" w:rsidRDefault="005A4E49" w:rsidP="00AA1EE4">
      <w:pPr>
        <w:jc w:val="both"/>
        <w:rPr>
          <w:rtl/>
        </w:rPr>
      </w:pPr>
      <w:r>
        <w:rPr>
          <w:rFonts w:hint="cs"/>
          <w:rtl/>
        </w:rPr>
        <w:t>1- ان التصنيف الطبيعي هو الذي يشمل على اكبر كمية من المعلومات</w:t>
      </w:r>
    </w:p>
    <w:p w:rsidR="005A4E49" w:rsidRDefault="005A4E49" w:rsidP="00AA1EE4">
      <w:pPr>
        <w:jc w:val="both"/>
        <w:rPr>
          <w:rtl/>
        </w:rPr>
      </w:pPr>
      <w:r>
        <w:rPr>
          <w:rFonts w:hint="cs"/>
          <w:rtl/>
        </w:rPr>
        <w:t>2- ان كل صفة طبيعية لها نفس الاهمية عند تاسيس التصنيف</w:t>
      </w:r>
    </w:p>
    <w:p w:rsidR="005A4E49" w:rsidRDefault="005A4E49" w:rsidP="00AA1EE4">
      <w:pPr>
        <w:jc w:val="both"/>
        <w:rPr>
          <w:rtl/>
        </w:rPr>
      </w:pPr>
      <w:r>
        <w:rPr>
          <w:rFonts w:hint="cs"/>
          <w:rtl/>
        </w:rPr>
        <w:t>3- التشابة يعتمد على تناسب الصفات المشتركة</w:t>
      </w:r>
    </w:p>
    <w:p w:rsidR="005A4E49" w:rsidRDefault="005A4E49" w:rsidP="00AA1EE4">
      <w:pPr>
        <w:jc w:val="both"/>
        <w:rPr>
          <w:rtl/>
        </w:rPr>
      </w:pPr>
      <w:r>
        <w:rPr>
          <w:rFonts w:hint="cs"/>
          <w:rtl/>
        </w:rPr>
        <w:t>4- التشابة مستقل عند النظرية الوراثية</w:t>
      </w:r>
    </w:p>
    <w:p w:rsidR="005A4E49" w:rsidRDefault="005A4E49" w:rsidP="00AA1EE4">
      <w:pPr>
        <w:jc w:val="both"/>
        <w:rPr>
          <w:rtl/>
        </w:rPr>
      </w:pPr>
      <w:r>
        <w:rPr>
          <w:rFonts w:hint="cs"/>
          <w:rtl/>
        </w:rPr>
        <w:t xml:space="preserve">ويعــــــرف التصنيــــــــــف العــــــــــددي مــــــــن قبـــــــل </w:t>
      </w:r>
      <w:r>
        <w:t>Sokal and sneath</w:t>
      </w:r>
      <w:r>
        <w:rPr>
          <w:rFonts w:hint="cs"/>
          <w:rtl/>
        </w:rPr>
        <w:t xml:space="preserve"> عــــــــام 1963</w:t>
      </w:r>
      <w:r>
        <w:t xml:space="preserve">  </w:t>
      </w:r>
      <w:r>
        <w:rPr>
          <w:rFonts w:hint="cs"/>
          <w:rtl/>
        </w:rPr>
        <w:t xml:space="preserve"> بانـــــــــــــــــة((التقيم العددي للتشابة بين مفردات المجتمع وتنظيم هذة المفردات في مجاميع تصنيفية </w:t>
      </w:r>
      <w:r>
        <w:t>Taxa</w:t>
      </w:r>
      <w:r>
        <w:rPr>
          <w:rFonts w:hint="cs"/>
          <w:rtl/>
        </w:rPr>
        <w:t xml:space="preserve"> على اساس نسبة التشابه فيما بينها)).</w:t>
      </w:r>
    </w:p>
    <w:p w:rsidR="005A4E49" w:rsidRDefault="005A4E49" w:rsidP="00AA1EE4">
      <w:pPr>
        <w:jc w:val="both"/>
        <w:rPr>
          <w:rtl/>
        </w:rPr>
      </w:pPr>
      <w:r>
        <w:rPr>
          <w:rFonts w:hint="cs"/>
          <w:rtl/>
        </w:rPr>
        <w:t xml:space="preserve">اخذ التصنيف العددي اسماء مختلفة </w:t>
      </w:r>
      <w:r w:rsidR="00FB5D4D">
        <w:rPr>
          <w:rFonts w:hint="cs"/>
          <w:rtl/>
        </w:rPr>
        <w:t>اثناء تطبيقة في فروع العلوم المختلفة ومن هذة التسميات.</w:t>
      </w:r>
    </w:p>
    <w:p w:rsidR="00FB5D4D" w:rsidRDefault="00FB5D4D" w:rsidP="00AA1EE4">
      <w:pPr>
        <w:jc w:val="both"/>
        <w:rPr>
          <w:rtl/>
        </w:rPr>
      </w:pPr>
      <w:r>
        <w:t>Multivariate Taxonomy,Numerical Taxonomy, Mathematical Taxonomy,quantitative Taxonomay</w:t>
      </w:r>
      <w:r>
        <w:rPr>
          <w:rFonts w:hint="cs"/>
          <w:rtl/>
        </w:rPr>
        <w:t xml:space="preserve">. ويطلق على عمليات الطرق العددية مجتمعة والتي تؤدي لوضع المفردات في مجاميع او (عناقيد) باسم التحليل العنقودي </w:t>
      </w:r>
      <w:r>
        <w:t>cluster analysis</w:t>
      </w:r>
      <w:r>
        <w:rPr>
          <w:rFonts w:hint="cs"/>
          <w:rtl/>
        </w:rPr>
        <w:t>.وتشمل هذة الطرائق على ايجاد مجاميع او عناقيد مع</w:t>
      </w:r>
      <w:r>
        <w:rPr>
          <w:rFonts w:ascii="Simplified Arabic" w:hAnsi="Simplified Arabic"/>
          <w:rtl/>
        </w:rPr>
        <w:t>ّ</w:t>
      </w:r>
      <w:r>
        <w:rPr>
          <w:rFonts w:hint="cs"/>
          <w:rtl/>
        </w:rPr>
        <w:t>رفة كل منها يضم مفردات متشابهة.</w:t>
      </w:r>
    </w:p>
    <w:p w:rsidR="00FB5D4D" w:rsidRDefault="00FB5D4D" w:rsidP="00AA1EE4">
      <w:pPr>
        <w:jc w:val="both"/>
        <w:rPr>
          <w:rtl/>
        </w:rPr>
      </w:pPr>
      <w:r>
        <w:rPr>
          <w:rFonts w:hint="cs"/>
          <w:rtl/>
        </w:rPr>
        <w:t xml:space="preserve">اما مفهوم </w:t>
      </w:r>
      <w:r w:rsidR="00C46496">
        <w:rPr>
          <w:rFonts w:hint="cs"/>
          <w:rtl/>
        </w:rPr>
        <w:t xml:space="preserve">التعنقد فانة يشير الى تصنيف الافراد التي لها صفات نوعية وكمية في مجاميع.وقد ذكر </w:t>
      </w:r>
      <w:r w:rsidR="00C46496">
        <w:t>webester</w:t>
      </w:r>
      <w:r w:rsidR="00C46496">
        <w:rPr>
          <w:rFonts w:hint="cs"/>
          <w:rtl/>
        </w:rPr>
        <w:t xml:space="preserve"> 1979</w:t>
      </w:r>
      <w:r w:rsidR="00C46496">
        <w:t xml:space="preserve"> </w:t>
      </w:r>
      <w:r w:rsidR="00C46496">
        <w:rPr>
          <w:rFonts w:hint="cs"/>
          <w:rtl/>
        </w:rPr>
        <w:t xml:space="preserve"> .. ان مصطلح التعنقد هو مصطلح عام يطلق على الطرق اللازمة لوضع او تكوين التصنيف.</w:t>
      </w:r>
    </w:p>
    <w:p w:rsidR="00C46496" w:rsidRDefault="00C46496" w:rsidP="00AA1EE4">
      <w:pPr>
        <w:jc w:val="both"/>
        <w:rPr>
          <w:rtl/>
        </w:rPr>
      </w:pPr>
    </w:p>
    <w:p w:rsidR="00C46496" w:rsidRPr="00D35DFA" w:rsidRDefault="00C46496" w:rsidP="00AA1EE4">
      <w:pPr>
        <w:jc w:val="both"/>
        <w:rPr>
          <w:b/>
          <w:bCs/>
          <w:sz w:val="32"/>
          <w:szCs w:val="32"/>
          <w:u w:val="single"/>
          <w:rtl/>
        </w:rPr>
      </w:pPr>
      <w:r w:rsidRPr="00D35DFA">
        <w:rPr>
          <w:rFonts w:hint="cs"/>
          <w:b/>
          <w:bCs/>
          <w:sz w:val="32"/>
          <w:szCs w:val="32"/>
          <w:u w:val="single"/>
          <w:rtl/>
        </w:rPr>
        <w:lastRenderedPageBreak/>
        <w:t>أهمية التصنيف العددي.</w:t>
      </w:r>
    </w:p>
    <w:p w:rsidR="00C46496" w:rsidRDefault="00C46496" w:rsidP="00AA1EE4">
      <w:pPr>
        <w:jc w:val="both"/>
        <w:rPr>
          <w:rtl/>
        </w:rPr>
      </w:pPr>
      <w:r>
        <w:rPr>
          <w:rFonts w:hint="cs"/>
          <w:rtl/>
        </w:rPr>
        <w:t>1- ان مايهدف الية التصنيف العددي هو نفس ماتهدف الية الانظمة التصنيفية الاخرى من حيث تنظيم المفردات المتشابهة ووضعها في مجاميع.</w:t>
      </w:r>
    </w:p>
    <w:p w:rsidR="00C46496" w:rsidRDefault="00C46496" w:rsidP="00AA1EE4">
      <w:pPr>
        <w:jc w:val="both"/>
        <w:rPr>
          <w:rtl/>
        </w:rPr>
      </w:pPr>
      <w:r>
        <w:rPr>
          <w:rFonts w:hint="cs"/>
          <w:rtl/>
        </w:rPr>
        <w:t>2- ايجاد مجاميع موضوعية تضم مفردات متجانسة (متشابهة) مع بعضها والافراد داخل المجموعة الواحدة تختلف عن الافراد في المجاميع الاخرى.</w:t>
      </w:r>
    </w:p>
    <w:p w:rsidR="00C46496" w:rsidRDefault="005304D1" w:rsidP="00AA1EE4">
      <w:pPr>
        <w:jc w:val="both"/>
        <w:rPr>
          <w:rtl/>
        </w:rPr>
      </w:pPr>
      <w:r>
        <w:rPr>
          <w:rFonts w:hint="cs"/>
          <w:rtl/>
        </w:rPr>
        <w:t>3- تقليل البيانات الاصلية وذلك بوضع المفردات في عدد قليل من المجاميع مع تسهيل عمليات التنبوء.</w:t>
      </w:r>
    </w:p>
    <w:p w:rsidR="005304D1" w:rsidRDefault="005304D1" w:rsidP="00AA1EE4">
      <w:pPr>
        <w:jc w:val="both"/>
        <w:rPr>
          <w:rtl/>
        </w:rPr>
      </w:pPr>
      <w:r>
        <w:rPr>
          <w:rFonts w:hint="cs"/>
          <w:rtl/>
        </w:rPr>
        <w:t>4- لهذا التصنيف القابلية على قبول تكامل المعلومات والقياسات على مختلف مصادرها العلمية.</w:t>
      </w:r>
    </w:p>
    <w:p w:rsidR="005304D1" w:rsidRDefault="005304D1" w:rsidP="00AA1EE4">
      <w:pPr>
        <w:jc w:val="both"/>
        <w:rPr>
          <w:rtl/>
        </w:rPr>
      </w:pPr>
      <w:r>
        <w:rPr>
          <w:rFonts w:hint="cs"/>
          <w:rtl/>
        </w:rPr>
        <w:t xml:space="preserve">5- </w:t>
      </w:r>
      <w:r w:rsidR="00E677DA">
        <w:rPr>
          <w:rFonts w:hint="cs"/>
          <w:rtl/>
        </w:rPr>
        <w:t>طبيعته</w:t>
      </w:r>
      <w:r>
        <w:rPr>
          <w:rFonts w:hint="cs"/>
          <w:rtl/>
        </w:rPr>
        <w:t xml:space="preserve"> الكمية حيث يكون </w:t>
      </w:r>
      <w:r w:rsidR="00E677DA">
        <w:rPr>
          <w:rFonts w:hint="cs"/>
          <w:rtl/>
        </w:rPr>
        <w:t>تعامله</w:t>
      </w:r>
      <w:r>
        <w:rPr>
          <w:rFonts w:hint="cs"/>
          <w:rtl/>
        </w:rPr>
        <w:t xml:space="preserve"> مع بيانات رقمية تؤدي </w:t>
      </w:r>
      <w:r w:rsidR="00E677DA">
        <w:rPr>
          <w:rFonts w:hint="cs"/>
          <w:rtl/>
        </w:rPr>
        <w:t>إلى</w:t>
      </w:r>
      <w:r>
        <w:rPr>
          <w:rFonts w:hint="cs"/>
          <w:rtl/>
        </w:rPr>
        <w:t xml:space="preserve"> تقسيمات </w:t>
      </w:r>
      <w:r w:rsidR="00E677DA">
        <w:rPr>
          <w:rFonts w:hint="cs"/>
          <w:rtl/>
        </w:rPr>
        <w:t>أفضل</w:t>
      </w:r>
      <w:r>
        <w:rPr>
          <w:rFonts w:hint="cs"/>
          <w:rtl/>
        </w:rPr>
        <w:t xml:space="preserve"> مما علية في التصانيف التقليدية.</w:t>
      </w:r>
    </w:p>
    <w:p w:rsidR="005304D1" w:rsidRDefault="005304D1" w:rsidP="00AA1EE4">
      <w:pPr>
        <w:jc w:val="both"/>
        <w:rPr>
          <w:rtl/>
        </w:rPr>
      </w:pPr>
      <w:r>
        <w:rPr>
          <w:rFonts w:hint="cs"/>
          <w:rtl/>
        </w:rPr>
        <w:t xml:space="preserve">6- لة القابلية على توضيح </w:t>
      </w:r>
      <w:r w:rsidR="00F24834">
        <w:rPr>
          <w:rFonts w:hint="cs"/>
          <w:rtl/>
        </w:rPr>
        <w:t xml:space="preserve">معايير التصنيف التي تقود </w:t>
      </w:r>
      <w:r w:rsidR="00E677DA">
        <w:rPr>
          <w:rFonts w:hint="cs"/>
          <w:rtl/>
        </w:rPr>
        <w:t>إلى</w:t>
      </w:r>
      <w:r w:rsidR="00F24834">
        <w:rPr>
          <w:rFonts w:hint="cs"/>
          <w:rtl/>
        </w:rPr>
        <w:t xml:space="preserve"> فهم </w:t>
      </w:r>
      <w:r w:rsidR="00E677DA">
        <w:rPr>
          <w:rFonts w:hint="cs"/>
          <w:rtl/>
        </w:rPr>
        <w:t>أفضل</w:t>
      </w:r>
      <w:r w:rsidR="00F24834">
        <w:rPr>
          <w:rFonts w:hint="cs"/>
          <w:rtl/>
        </w:rPr>
        <w:t xml:space="preserve"> للمسألة التصنيفية </w:t>
      </w:r>
    </w:p>
    <w:p w:rsidR="00F24834" w:rsidRDefault="00F24834" w:rsidP="00AA1EE4">
      <w:pPr>
        <w:jc w:val="both"/>
        <w:rPr>
          <w:rtl/>
        </w:rPr>
      </w:pPr>
      <w:r>
        <w:rPr>
          <w:rFonts w:hint="cs"/>
          <w:rtl/>
        </w:rPr>
        <w:t>7- طبيعتة الاقتصادية في السرعة والدقة.</w:t>
      </w:r>
      <w:r w:rsidR="00E677DA">
        <w:rPr>
          <w:rFonts w:hint="cs"/>
          <w:rtl/>
        </w:rPr>
        <w:t>وتناوله</w:t>
      </w:r>
      <w:r>
        <w:rPr>
          <w:rFonts w:hint="cs"/>
          <w:rtl/>
        </w:rPr>
        <w:t xml:space="preserve"> </w:t>
      </w:r>
      <w:r w:rsidR="00E677DA">
        <w:rPr>
          <w:rFonts w:hint="cs"/>
          <w:rtl/>
        </w:rPr>
        <w:t>لأكبر</w:t>
      </w:r>
      <w:r>
        <w:rPr>
          <w:rFonts w:hint="cs"/>
          <w:rtl/>
        </w:rPr>
        <w:t xml:space="preserve"> قدر من المعلومات وتوضيح العلاقات فيما بينهما وبميكانيكية دقيقة تخرج عن </w:t>
      </w:r>
      <w:r w:rsidR="00E677DA">
        <w:rPr>
          <w:rFonts w:hint="cs"/>
          <w:rtl/>
        </w:rPr>
        <w:t>إمكانيات</w:t>
      </w:r>
      <w:r>
        <w:rPr>
          <w:rFonts w:hint="cs"/>
          <w:rtl/>
        </w:rPr>
        <w:t xml:space="preserve"> </w:t>
      </w:r>
      <w:r w:rsidR="00E677DA">
        <w:rPr>
          <w:rFonts w:hint="cs"/>
          <w:rtl/>
        </w:rPr>
        <w:t>الإنسان</w:t>
      </w:r>
    </w:p>
    <w:p w:rsidR="004D5B55" w:rsidRDefault="004D5B55" w:rsidP="00AA1EE4">
      <w:pPr>
        <w:jc w:val="both"/>
        <w:rPr>
          <w:rtl/>
        </w:rPr>
      </w:pPr>
      <w:r>
        <w:rPr>
          <w:rFonts w:hint="cs"/>
          <w:rtl/>
        </w:rPr>
        <w:t xml:space="preserve">8- امكانية استخدامة في اعادة فحص مبادئ التصنيف </w:t>
      </w:r>
      <w:r w:rsidR="00E677DA">
        <w:rPr>
          <w:rFonts w:hint="cs"/>
          <w:rtl/>
        </w:rPr>
        <w:t>وتقسيماته</w:t>
      </w:r>
      <w:r>
        <w:rPr>
          <w:rFonts w:hint="cs"/>
          <w:rtl/>
        </w:rPr>
        <w:t xml:space="preserve"> واغراضة.</w:t>
      </w:r>
    </w:p>
    <w:p w:rsidR="00B17E7C" w:rsidRDefault="00B17E7C" w:rsidP="00AA1EE4">
      <w:pPr>
        <w:jc w:val="both"/>
        <w:rPr>
          <w:rtl/>
        </w:rPr>
      </w:pPr>
      <w:r>
        <w:rPr>
          <w:rFonts w:hint="cs"/>
          <w:rtl/>
        </w:rPr>
        <w:t>وفي ضوء تعريف التصنيف العددي نستطيع القول بانة((استعمال الطرق العددية لوضع الترب(كمفردات)</w:t>
      </w:r>
      <w:r w:rsidR="00B66234">
        <w:rPr>
          <w:rFonts w:hint="cs"/>
          <w:rtl/>
        </w:rPr>
        <w:t xml:space="preserve"> في مجاميع (اصناف)</w:t>
      </w:r>
      <w:r w:rsidR="00195092">
        <w:rPr>
          <w:rFonts w:hint="cs"/>
          <w:rtl/>
        </w:rPr>
        <w:t xml:space="preserve"> على اساس صفاتها المميزة..ويتم ذلك من خلال عدة طرائق منها:</w:t>
      </w:r>
    </w:p>
    <w:p w:rsidR="00195092" w:rsidRDefault="00195092" w:rsidP="00195092">
      <w:pPr>
        <w:jc w:val="both"/>
        <w:rPr>
          <w:rtl/>
        </w:rPr>
      </w:pPr>
      <w:r>
        <w:rPr>
          <w:rFonts w:hint="cs"/>
          <w:rtl/>
        </w:rPr>
        <w:t xml:space="preserve">1- الترتيب الاحداثي </w:t>
      </w:r>
      <w:r>
        <w:t>ordination</w:t>
      </w:r>
    </w:p>
    <w:p w:rsidR="00195092" w:rsidRDefault="00195092" w:rsidP="00195092">
      <w:pPr>
        <w:jc w:val="both"/>
        <w:rPr>
          <w:rtl/>
        </w:rPr>
      </w:pPr>
      <w:r>
        <w:rPr>
          <w:rFonts w:hint="cs"/>
          <w:rtl/>
        </w:rPr>
        <w:lastRenderedPageBreak/>
        <w:t xml:space="preserve">2- التحليل المميز </w:t>
      </w:r>
      <w:r>
        <w:t>Multiple diserimination analysis</w:t>
      </w:r>
    </w:p>
    <w:p w:rsidR="00195092" w:rsidRDefault="00195092" w:rsidP="00195092">
      <w:pPr>
        <w:jc w:val="both"/>
        <w:rPr>
          <w:rtl/>
        </w:rPr>
      </w:pPr>
      <w:r>
        <w:rPr>
          <w:rFonts w:hint="cs"/>
          <w:rtl/>
        </w:rPr>
        <w:t xml:space="preserve">3- ارتباط مجاميع المتغيرات </w:t>
      </w:r>
      <w:r>
        <w:t>Connonical Correlation</w:t>
      </w:r>
    </w:p>
    <w:p w:rsidR="00195092" w:rsidRDefault="00195092" w:rsidP="00195092">
      <w:pPr>
        <w:jc w:val="both"/>
        <w:rPr>
          <w:rtl/>
        </w:rPr>
      </w:pPr>
      <w:r>
        <w:rPr>
          <w:rFonts w:hint="cs"/>
          <w:rtl/>
        </w:rPr>
        <w:t>ان طرائق التصنيف العددي تعتمد على عدة اسس ومفاهيم يجب معرفتها وهي:</w:t>
      </w:r>
    </w:p>
    <w:p w:rsidR="00195092" w:rsidRDefault="00195092" w:rsidP="00195092">
      <w:pPr>
        <w:jc w:val="both"/>
        <w:rPr>
          <w:rtl/>
        </w:rPr>
      </w:pPr>
      <w:r>
        <w:rPr>
          <w:rFonts w:hint="cs"/>
          <w:rtl/>
        </w:rPr>
        <w:t xml:space="preserve">أ- الاساسي والثانوي </w:t>
      </w:r>
      <w:r>
        <w:t>intrinsic versus extrinsic</w:t>
      </w:r>
    </w:p>
    <w:p w:rsidR="00195092" w:rsidRDefault="00195092" w:rsidP="00195092">
      <w:pPr>
        <w:jc w:val="both"/>
        <w:rPr>
          <w:rtl/>
        </w:rPr>
      </w:pPr>
      <w:r>
        <w:rPr>
          <w:rFonts w:hint="cs"/>
          <w:rtl/>
        </w:rPr>
        <w:t>هذان المصطلحان مرادفين لمصطلحي(</w:t>
      </w:r>
      <w:r>
        <w:t>predictive and deseriptive</w:t>
      </w:r>
      <w:r>
        <w:rPr>
          <w:rFonts w:hint="cs"/>
          <w:rtl/>
        </w:rPr>
        <w:t>) ويقسيان التصنيف الاولي والثانوي</w:t>
      </w:r>
      <w:r w:rsidR="008A2490">
        <w:rPr>
          <w:rFonts w:hint="cs"/>
          <w:rtl/>
        </w:rPr>
        <w:t>.</w:t>
      </w:r>
    </w:p>
    <w:p w:rsidR="008A2490" w:rsidRDefault="008A2490" w:rsidP="00195092">
      <w:pPr>
        <w:jc w:val="both"/>
        <w:rPr>
          <w:rtl/>
        </w:rPr>
      </w:pPr>
      <w:r>
        <w:rPr>
          <w:rFonts w:hint="cs"/>
          <w:rtl/>
        </w:rPr>
        <w:t>فالاولي(الاساسي) يعني التصنيف العام ويتضمن اكبر عدد من الصفات ويستعمل للاغراض المتعددة ويرجع الى التصنيف الطبيعي.</w:t>
      </w:r>
    </w:p>
    <w:p w:rsidR="008A2490" w:rsidRDefault="008A2490" w:rsidP="00195092">
      <w:pPr>
        <w:jc w:val="both"/>
        <w:rPr>
          <w:rtl/>
        </w:rPr>
      </w:pPr>
      <w:r>
        <w:rPr>
          <w:rFonts w:hint="cs"/>
          <w:rtl/>
        </w:rPr>
        <w:t>اما الثانوي يستند الى بعض الصفات الخارجية وهو مرادف للتصنيف الخاص الذي يستعمل لغرض معين او عدد محدد من الاغراض.</w:t>
      </w:r>
    </w:p>
    <w:p w:rsidR="001E5A53" w:rsidRDefault="001E5A53" w:rsidP="00195092">
      <w:pPr>
        <w:jc w:val="both"/>
        <w:rPr>
          <w:rtl/>
        </w:rPr>
      </w:pPr>
      <w:r>
        <w:rPr>
          <w:rFonts w:hint="cs"/>
          <w:rtl/>
        </w:rPr>
        <w:t>ب- تنسيق التوزيع وتحسين التجانس.</w:t>
      </w:r>
    </w:p>
    <w:p w:rsidR="001E5A53" w:rsidRDefault="001E5A53" w:rsidP="00195092">
      <w:pPr>
        <w:jc w:val="both"/>
        <w:rPr>
          <w:rtl/>
        </w:rPr>
      </w:pPr>
      <w:r>
        <w:t>Distribution fitting versus Homogenety optimization</w:t>
      </w:r>
    </w:p>
    <w:p w:rsidR="004D5B55" w:rsidRDefault="001E5A53" w:rsidP="00AA1EE4">
      <w:pPr>
        <w:jc w:val="both"/>
        <w:rPr>
          <w:rtl/>
        </w:rPr>
      </w:pPr>
      <w:r>
        <w:rPr>
          <w:rFonts w:hint="cs"/>
          <w:rtl/>
        </w:rPr>
        <w:t xml:space="preserve">هذين المظهرين متداخلين،حيث ان جزء من مظهر تنسيق التوزيع غالبا مايتضمن تحسين </w:t>
      </w:r>
      <w:r w:rsidR="00A40171">
        <w:rPr>
          <w:rFonts w:hint="cs"/>
          <w:rtl/>
        </w:rPr>
        <w:t>التجانس لحد معين والعكس صحيح.فالتصنيف عادة اما ان يعكس توزيع المفردات في مجال متعدد الصفات،او يتكون من اصناف متجانسة قدر الامكان.</w:t>
      </w:r>
    </w:p>
    <w:p w:rsidR="00A40171" w:rsidRDefault="00A40171" w:rsidP="00AA1EE4">
      <w:pPr>
        <w:jc w:val="both"/>
        <w:rPr>
          <w:rtl/>
        </w:rPr>
      </w:pPr>
      <w:r>
        <w:rPr>
          <w:rFonts w:hint="cs"/>
          <w:rtl/>
        </w:rPr>
        <w:t>ج- التداخل والاستقلالية للاصناف.</w:t>
      </w:r>
    </w:p>
    <w:p w:rsidR="00A40171" w:rsidRDefault="00A40171" w:rsidP="00AA1EE4">
      <w:pPr>
        <w:jc w:val="both"/>
        <w:rPr>
          <w:rtl/>
        </w:rPr>
      </w:pPr>
      <w:r>
        <w:t>over lapping versus nonover lapping of classes</w:t>
      </w:r>
    </w:p>
    <w:p w:rsidR="00A40171" w:rsidRDefault="00A40171" w:rsidP="00AA1EE4">
      <w:pPr>
        <w:jc w:val="both"/>
        <w:rPr>
          <w:rtl/>
        </w:rPr>
      </w:pPr>
      <w:r>
        <w:rPr>
          <w:rFonts w:hint="cs"/>
          <w:rtl/>
        </w:rPr>
        <w:t>الاستقلالية تعني ان كل مفردة من مفردات التصنيف هي عضو في صنف واحد فقط.اما التداخل يعني ان كل مفردة من مفردات التصنيف هي عضو في اكثر من صنف.</w:t>
      </w:r>
    </w:p>
    <w:p w:rsidR="00A40171" w:rsidRDefault="00A40171" w:rsidP="00AA1EE4">
      <w:pPr>
        <w:jc w:val="both"/>
        <w:rPr>
          <w:rtl/>
        </w:rPr>
      </w:pPr>
      <w:r>
        <w:rPr>
          <w:rFonts w:hint="cs"/>
          <w:rtl/>
        </w:rPr>
        <w:t xml:space="preserve">د- الهرمية وغير الهرمية </w:t>
      </w:r>
      <w:r>
        <w:t>Heirarehical versus nonheirarch</w:t>
      </w:r>
      <w:r w:rsidR="009965BE">
        <w:t>ical</w:t>
      </w:r>
    </w:p>
    <w:p w:rsidR="00FE50A9" w:rsidRDefault="00FE0856" w:rsidP="00AA1EE4">
      <w:pPr>
        <w:jc w:val="both"/>
        <w:rPr>
          <w:rtl/>
        </w:rPr>
      </w:pPr>
      <w:r>
        <w:rPr>
          <w:noProof/>
          <w:rtl/>
        </w:rPr>
        <w:lastRenderedPageBreak/>
        <w:pict>
          <v:shapetype id="_x0000_t202" coordsize="21600,21600" o:spt="202" path="m,l,21600r21600,l21600,xe">
            <v:stroke joinstyle="miter"/>
            <v:path gradientshapeok="t" o:connecttype="rect"/>
          </v:shapetype>
          <v:shape id="_x0000_s1047" type="#_x0000_t202" style="position:absolute;left:0;text-align:left;margin-left:143.55pt;margin-top:57.6pt;width:34.45pt;height:30.7pt;z-index:251671552" stroked="f">
            <v:textbox style="mso-next-textbox:#_x0000_s1047">
              <w:txbxContent>
                <w:p w:rsidR="0034477B" w:rsidRDefault="0034477B">
                  <w:r>
                    <w:t>A</w:t>
                  </w:r>
                </w:p>
              </w:txbxContent>
            </v:textbox>
            <w10:wrap anchorx="page"/>
          </v:shape>
        </w:pict>
      </w:r>
      <w:r w:rsidR="00FE50A9">
        <w:rPr>
          <w:rFonts w:hint="cs"/>
          <w:rtl/>
        </w:rPr>
        <w:t xml:space="preserve">التصنيف الهرمي يعني مجموعة من المستويات التصنيفية </w:t>
      </w:r>
      <w:r w:rsidR="00FE50A9">
        <w:t>partitions</w:t>
      </w:r>
      <w:r w:rsidR="00FE50A9">
        <w:rPr>
          <w:rFonts w:hint="cs"/>
          <w:rtl/>
        </w:rPr>
        <w:t xml:space="preserve"> التي يمكن ان ترتب كما في الشكل.</w:t>
      </w:r>
    </w:p>
    <w:p w:rsidR="00FE50A9" w:rsidRPr="00C46496" w:rsidRDefault="00FE0856" w:rsidP="00AA1EE4">
      <w:pPr>
        <w:jc w:val="both"/>
        <w:rPr>
          <w:rtl/>
        </w:rPr>
      </w:pPr>
      <w:r>
        <w:rPr>
          <w:noProof/>
          <w:rtl/>
        </w:rPr>
        <w:pict>
          <v:shapetype id="_x0000_t32" coordsize="21600,21600" o:spt="32" o:oned="t" path="m,l21600,21600e" filled="f">
            <v:path arrowok="t" fillok="f" o:connecttype="none"/>
            <o:lock v:ext="edit" shapetype="t"/>
          </v:shapetype>
          <v:shape id="_x0000_s1035" type="#_x0000_t32" style="position:absolute;left:0;text-align:left;margin-left:168.55pt;margin-top:28.05pt;width:0;height:20.75pt;z-index:251659264" o:connectortype="straight">
            <v:stroke endarrow="block"/>
            <w10:wrap anchorx="page"/>
          </v:shape>
        </w:pict>
      </w:r>
      <w:r>
        <w:rPr>
          <w:noProof/>
          <w:rtl/>
        </w:rPr>
        <w:pict>
          <v:shape id="_x0000_s1037" type="#_x0000_t32" style="position:absolute;left:0;text-align:left;margin-left:-23pt;margin-top:34.5pt;width:.05pt;height:22.55pt;z-index:251661312" o:connectortype="straight">
            <v:stroke endarrow="block"/>
            <w10:wrap anchorx="page"/>
          </v:shape>
        </w:pict>
      </w:r>
      <w:r>
        <w:rPr>
          <w:noProof/>
          <w:rtl/>
        </w:rPr>
        <w:pict>
          <v:shape id="_x0000_s1036" type="#_x0000_t32" style="position:absolute;left:0;text-align:left;margin-left:-26.8pt;margin-top:28.05pt;width:233.55pt;height:.15pt;flip:x;z-index:251660288" o:connectortype="straight">
            <v:stroke endarrow="block"/>
            <w10:wrap anchorx="page"/>
          </v:shape>
        </w:pict>
      </w:r>
      <w:r>
        <w:rPr>
          <w:noProof/>
          <w:rtl/>
        </w:rPr>
        <w:pict>
          <v:shape id="_x0000_s1038" type="#_x0000_t32" style="position:absolute;left:0;text-align:left;margin-left:373.3pt;margin-top:28.05pt;width:0;height:11.9pt;z-index:251662336" o:connectortype="straight">
            <v:stroke endarrow="block"/>
            <w10:wrap anchorx="page"/>
          </v:shape>
        </w:pict>
      </w:r>
      <w:r>
        <w:rPr>
          <w:noProof/>
          <w:rtl/>
        </w:rPr>
        <w:pict>
          <v:shape id="_x0000_s1031" type="#_x0000_t32" style="position:absolute;left:0;text-align:left;margin-left:203pt;margin-top:28.05pt;width:170.3pt;height:0;z-index:251658240" o:connectortype="straight">
            <v:stroke startarrow="block" endarrow="block"/>
            <w10:wrap anchorx="page"/>
          </v:shape>
        </w:pict>
      </w:r>
    </w:p>
    <w:p w:rsidR="00C46496" w:rsidRPr="007A45AF" w:rsidRDefault="00FE0856" w:rsidP="00AA1EE4">
      <w:pPr>
        <w:jc w:val="both"/>
        <w:rPr>
          <w:b/>
          <w:bCs/>
          <w:rtl/>
        </w:rPr>
      </w:pPr>
      <w:r>
        <w:rPr>
          <w:b/>
          <w:bCs/>
          <w:noProof/>
          <w:rtl/>
        </w:rPr>
        <w:pict>
          <v:shape id="_x0000_s1048" type="#_x0000_t202" style="position:absolute;left:0;text-align:left;margin-left:139.15pt;margin-top:10.35pt;width:42.55pt;height:36.85pt;z-index:251672576" stroked="f">
            <v:textbox style="mso-next-textbox:#_x0000_s1048">
              <w:txbxContent>
                <w:p w:rsidR="0034477B" w:rsidRDefault="0034477B">
                  <w:r>
                    <w:t>A2</w:t>
                  </w:r>
                </w:p>
              </w:txbxContent>
            </v:textbox>
            <w10:wrap anchorx="page"/>
          </v:shape>
        </w:pict>
      </w:r>
      <w:r>
        <w:rPr>
          <w:b/>
          <w:bCs/>
          <w:noProof/>
          <w:rtl/>
        </w:rPr>
        <w:pict>
          <v:shape id="_x0000_s1052" type="#_x0000_t202" style="position:absolute;left:0;text-align:left;margin-left:-58.1pt;margin-top:15.75pt;width:41.95pt;height:20.05pt;z-index:251675648" stroked="f">
            <v:textbox style="mso-next-textbox:#_x0000_s1052">
              <w:txbxContent>
                <w:p w:rsidR="0034477B" w:rsidRDefault="0034477B">
                  <w:r>
                    <w:t>A3</w:t>
                  </w:r>
                </w:p>
              </w:txbxContent>
            </v:textbox>
            <w10:wrap anchorx="page"/>
          </v:shape>
        </w:pict>
      </w:r>
      <w:r>
        <w:rPr>
          <w:b/>
          <w:bCs/>
          <w:noProof/>
          <w:rtl/>
        </w:rPr>
        <w:pict>
          <v:shape id="_x0000_s1042" type="#_x0000_t32" style="position:absolute;left:0;text-align:left;margin-left:380.2pt;margin-top:15.75pt;width:.05pt;height:13pt;z-index:251666432" o:connectortype="straight">
            <v:stroke endarrow="block"/>
            <w10:wrap anchorx="page"/>
          </v:shape>
        </w:pict>
      </w:r>
      <w:r w:rsidR="007A45AF" w:rsidRPr="007A45AF">
        <w:rPr>
          <w:b/>
          <w:bCs/>
        </w:rPr>
        <w:t>A</w:t>
      </w:r>
      <w:r w:rsidR="007A45AF">
        <w:rPr>
          <w:b/>
          <w:bCs/>
        </w:rPr>
        <w:t>1</w:t>
      </w:r>
      <w:r w:rsidR="0031126C">
        <w:rPr>
          <w:b/>
          <w:bCs/>
        </w:rPr>
        <w:t xml:space="preserve">        </w:t>
      </w:r>
    </w:p>
    <w:p w:rsidR="00050DB9" w:rsidRDefault="00FE0856" w:rsidP="00AA1EE4">
      <w:pPr>
        <w:jc w:val="both"/>
        <w:rPr>
          <w:rtl/>
        </w:rPr>
      </w:pPr>
      <w:r>
        <w:rPr>
          <w:noProof/>
          <w:rtl/>
        </w:rPr>
        <w:pict>
          <v:shape id="_x0000_s1046" type="#_x0000_t202" style="position:absolute;left:0;text-align:left;margin-left:232.4pt;margin-top:33pt;width:52.5pt;height:21.95pt;z-index:251670528" filled="f" stroked="f">
            <v:textbox style="mso-next-textbox:#_x0000_s1046">
              <w:txbxContent>
                <w:p w:rsidR="0034477B" w:rsidRDefault="0034477B">
                  <w:r>
                    <w:t>B</w:t>
                  </w:r>
                </w:p>
              </w:txbxContent>
            </v:textbox>
            <w10:wrap anchorx="page"/>
          </v:shape>
        </w:pict>
      </w:r>
      <w:r w:rsidRPr="00FE0856">
        <w:rPr>
          <w:b/>
          <w:bCs/>
          <w:noProof/>
          <w:rtl/>
        </w:rPr>
        <w:pict>
          <v:shape id="_x0000_s1040" type="#_x0000_t32" style="position:absolute;left:0;text-align:left;margin-left:258.75pt;margin-top:19pt;width:0;height:11.25pt;z-index:251664384" o:connectortype="straight">
            <v:stroke endarrow="block"/>
            <w10:wrap anchorx="page"/>
          </v:shape>
        </w:pict>
      </w:r>
      <w:r w:rsidRPr="00FE0856">
        <w:rPr>
          <w:b/>
          <w:bCs/>
          <w:noProof/>
          <w:rtl/>
        </w:rPr>
        <w:pict>
          <v:shape id="_x0000_s1039" type="#_x0000_t32" style="position:absolute;left:0;text-align:left;margin-left:258.75pt;margin-top:15.45pt;width:205.35pt;height:0;z-index:251663360" o:connectortype="straight">
            <v:stroke endarrow="block"/>
            <w10:wrap anchorx="page"/>
          </v:shape>
        </w:pict>
      </w:r>
      <w:r>
        <w:rPr>
          <w:noProof/>
          <w:rtl/>
        </w:rPr>
        <w:pict>
          <v:shape id="_x0000_s1062" type="#_x0000_t202" style="position:absolute;left:0;text-align:left;margin-left:-4.9pt;margin-top:33pt;width:30.7pt;height:25.65pt;z-index:251685888" stroked="f">
            <v:textbox>
              <w:txbxContent>
                <w:p w:rsidR="0034477B" w:rsidRDefault="0034477B">
                  <w:pPr>
                    <w:rPr>
                      <w:rtl/>
                    </w:rPr>
                  </w:pPr>
                  <w:r>
                    <w:t>B</w:t>
                  </w:r>
                </w:p>
              </w:txbxContent>
            </v:textbox>
            <w10:wrap anchorx="page"/>
          </v:shape>
        </w:pict>
      </w:r>
      <w:r>
        <w:rPr>
          <w:noProof/>
          <w:rtl/>
        </w:rPr>
        <w:pict>
          <v:shape id="_x0000_s1056" type="#_x0000_t32" style="position:absolute;left:0;text-align:left;margin-left:12.05pt;margin-top:21.3pt;width:0;height:13.05pt;z-index:251679744" o:connectortype="straight">
            <v:stroke endarrow="block"/>
            <w10:wrap anchorx="page"/>
          </v:shape>
        </w:pict>
      </w:r>
      <w:r>
        <w:rPr>
          <w:noProof/>
          <w:rtl/>
        </w:rPr>
        <w:pict>
          <v:shape id="_x0000_s1051" type="#_x0000_t32" style="position:absolute;left:0;text-align:left;margin-left:-69.35pt;margin-top:15.4pt;width:87.05pt;height:.05pt;z-index:251674624" o:connectortype="straight">
            <v:stroke startarrow="block" endarrow="block"/>
            <w10:wrap anchorx="page"/>
          </v:shape>
        </w:pict>
      </w:r>
      <w:r>
        <w:rPr>
          <w:noProof/>
          <w:rtl/>
        </w:rPr>
        <w:pict>
          <v:shape id="_x0000_s1063" type="#_x0000_t202" style="position:absolute;left:0;text-align:left;margin-left:-47.45pt;margin-top:30.25pt;width:31.3pt;height:25.65pt;z-index:251686912" stroked="f">
            <v:textbox>
              <w:txbxContent>
                <w:p w:rsidR="0034477B" w:rsidRDefault="0034477B">
                  <w:pPr>
                    <w:rPr>
                      <w:rtl/>
                    </w:rPr>
                  </w:pPr>
                  <w:r>
                    <w:t>B</w:t>
                  </w:r>
                </w:p>
              </w:txbxContent>
            </v:textbox>
            <w10:wrap anchorx="page"/>
          </v:shape>
        </w:pict>
      </w:r>
      <w:r>
        <w:rPr>
          <w:noProof/>
          <w:rtl/>
        </w:rPr>
        <w:pict>
          <v:shape id="_x0000_s1057" type="#_x0000_t32" style="position:absolute;left:0;text-align:left;margin-left:-26.8pt;margin-top:15.4pt;width:0;height:13.05pt;z-index:251680768" o:connectortype="straight">
            <v:stroke endarrow="block"/>
            <w10:wrap anchorx="page"/>
          </v:shape>
        </w:pict>
      </w:r>
      <w:r>
        <w:rPr>
          <w:noProof/>
          <w:rtl/>
        </w:rPr>
        <w:pict>
          <v:shape id="_x0000_s1064" type="#_x0000_t202" style="position:absolute;left:0;text-align:left;margin-left:-80.6pt;margin-top:32.4pt;width:29.45pt;height:23.65pt;z-index:251687936" stroked="f">
            <v:textbox>
              <w:txbxContent>
                <w:p w:rsidR="0034477B" w:rsidRDefault="0034477B">
                  <w:r>
                    <w:t>B</w:t>
                  </w:r>
                </w:p>
              </w:txbxContent>
            </v:textbox>
            <w10:wrap anchorx="page"/>
          </v:shape>
        </w:pict>
      </w:r>
      <w:r>
        <w:rPr>
          <w:noProof/>
          <w:rtl/>
        </w:rPr>
        <w:pict>
          <v:shape id="_x0000_s1058" type="#_x0000_t32" style="position:absolute;left:0;text-align:left;margin-left:-63.7pt;margin-top:19.3pt;width:0;height:15.05pt;z-index:251681792" o:connectortype="straight">
            <v:stroke endarrow="block"/>
            <w10:wrap anchorx="page"/>
          </v:shape>
        </w:pict>
      </w:r>
      <w:r w:rsidRPr="00FE0856">
        <w:rPr>
          <w:b/>
          <w:bCs/>
          <w:noProof/>
          <w:rtl/>
        </w:rPr>
        <w:pict>
          <v:shape id="_x0000_s1043" type="#_x0000_t32" style="position:absolute;left:0;text-align:left;margin-left:380.25pt;margin-top:19.3pt;width:0;height:10.95pt;z-index:251667456" o:connectortype="straight">
            <v:stroke endarrow="block"/>
            <w10:wrap anchorx="page"/>
          </v:shape>
        </w:pict>
      </w:r>
      <w:r>
        <w:rPr>
          <w:noProof/>
          <w:rtl/>
        </w:rPr>
        <w:pict>
          <v:shape id="_x0000_s1044" type="#_x0000_t202" style="position:absolute;left:0;text-align:left;margin-left:440.3pt;margin-top:34.1pt;width:34.45pt;height:24.45pt;z-index:251668480" stroked="f">
            <v:textbox>
              <w:txbxContent>
                <w:p w:rsidR="0034477B" w:rsidRDefault="0034477B">
                  <w:r>
                    <w:t>B</w:t>
                  </w:r>
                </w:p>
              </w:txbxContent>
            </v:textbox>
            <w10:wrap anchorx="page"/>
          </v:shape>
        </w:pict>
      </w:r>
      <w:r w:rsidRPr="00FE0856">
        <w:rPr>
          <w:b/>
          <w:bCs/>
          <w:noProof/>
          <w:rtl/>
        </w:rPr>
        <w:pict>
          <v:shape id="_x0000_s1041" type="#_x0000_t32" style="position:absolute;left:0;text-align:left;margin-left:459.7pt;margin-top:19.3pt;width:0;height:11.3pt;z-index:251665408" o:connectortype="straight">
            <v:stroke endarrow="block"/>
            <w10:wrap anchorx="page"/>
          </v:shape>
        </w:pict>
      </w:r>
      <w:r>
        <w:rPr>
          <w:noProof/>
          <w:rtl/>
        </w:rPr>
        <w:pict>
          <v:shape id="_x0000_s1045" type="#_x0000_t202" style="position:absolute;left:0;text-align:left;margin-left:358.3pt;margin-top:30.55pt;width:37.55pt;height:22.55pt;z-index:251669504" stroked="f">
            <v:textbox>
              <w:txbxContent>
                <w:p w:rsidR="0034477B" w:rsidRDefault="0034477B">
                  <w:pPr>
                    <w:rPr>
                      <w:rtl/>
                    </w:rPr>
                  </w:pPr>
                  <w:r>
                    <w:t>B</w:t>
                  </w:r>
                </w:p>
              </w:txbxContent>
            </v:textbox>
            <w10:wrap anchorx="page"/>
          </v:shape>
        </w:pict>
      </w:r>
      <w:r>
        <w:rPr>
          <w:noProof/>
          <w:rtl/>
        </w:rPr>
        <w:pict>
          <v:shape id="_x0000_s1053" type="#_x0000_t32" style="position:absolute;left:0;text-align:left;margin-left:203pt;margin-top:24.75pt;width:0;height:11.25pt;z-index:251676672" o:connectortype="straight">
            <v:stroke endarrow="block"/>
            <w10:wrap anchorx="page"/>
          </v:shape>
        </w:pict>
      </w:r>
      <w:r>
        <w:rPr>
          <w:noProof/>
          <w:rtl/>
        </w:rPr>
        <w:pict>
          <v:shape id="_x0000_s1054" type="#_x0000_t32" style="position:absolute;left:0;text-align:left;margin-left:139.15pt;margin-top:20.95pt;width:0;height:9.3pt;z-index:251677696" o:connectortype="straight">
            <v:stroke endarrow="block"/>
            <w10:wrap anchorx="page"/>
          </v:shape>
        </w:pict>
      </w:r>
      <w:r>
        <w:rPr>
          <w:noProof/>
          <w:rtl/>
        </w:rPr>
        <w:pict>
          <v:shape id="_x0000_s1055" type="#_x0000_t32" style="position:absolute;left:0;text-align:left;margin-left:76.55pt;margin-top:23.05pt;width:0;height:11.2pt;z-index:251678720" o:connectortype="straight">
            <v:stroke endarrow="block"/>
            <w10:wrap anchorx="page"/>
          </v:shape>
        </w:pict>
      </w:r>
      <w:r>
        <w:rPr>
          <w:noProof/>
          <w:rtl/>
        </w:rPr>
        <w:pict>
          <v:shape id="_x0000_s1050" type="#_x0000_t32" style="position:absolute;left:0;text-align:left;margin-left:71.55pt;margin-top:19.05pt;width:135.2pt;height:0;z-index:251673600" o:connectortype="straight">
            <v:stroke startarrow="block" endarrow="block"/>
            <w10:wrap anchorx="page"/>
          </v:shape>
        </w:pict>
      </w:r>
    </w:p>
    <w:p w:rsidR="00522BAA" w:rsidRDefault="00FE0856" w:rsidP="00AA1EE4">
      <w:pPr>
        <w:jc w:val="both"/>
        <w:rPr>
          <w:rtl/>
        </w:rPr>
      </w:pPr>
      <w:r>
        <w:rPr>
          <w:noProof/>
          <w:rtl/>
        </w:rPr>
        <w:pict>
          <v:shape id="_x0000_s1118" type="#_x0000_t202" style="position:absolute;left:0;text-align:left;margin-left:318.2pt;margin-top:112.65pt;width:62pt;height:30.75pt;z-index:251738112" stroked="f">
            <v:textbox>
              <w:txbxContent>
                <w:p w:rsidR="0034477B" w:rsidRDefault="0034477B">
                  <w:r>
                    <w:rPr>
                      <w:rFonts w:hint="cs"/>
                      <w:rtl/>
                    </w:rPr>
                    <w:t>وهكذا</w:t>
                  </w:r>
                </w:p>
              </w:txbxContent>
            </v:textbox>
            <w10:wrap anchorx="page"/>
          </v:shape>
        </w:pict>
      </w:r>
      <w:r>
        <w:rPr>
          <w:noProof/>
          <w:rtl/>
        </w:rPr>
        <w:pict>
          <v:shape id="_x0000_s1117" type="#_x0000_t202" style="position:absolute;left:0;text-align:left;margin-left:400.85pt;margin-top:129.6pt;width:33.2pt;height:20.05pt;z-index:251737088" stroked="f">
            <v:textbox>
              <w:txbxContent>
                <w:p w:rsidR="0034477B" w:rsidRPr="00522BAA" w:rsidRDefault="0034477B">
                  <w:pPr>
                    <w:rPr>
                      <w:sz w:val="24"/>
                      <w:szCs w:val="24"/>
                      <w:rtl/>
                    </w:rPr>
                  </w:pPr>
                  <w:r w:rsidRPr="00522BAA">
                    <w:rPr>
                      <w:sz w:val="24"/>
                      <w:szCs w:val="24"/>
                    </w:rPr>
                    <w:t>C2</w:t>
                  </w:r>
                </w:p>
              </w:txbxContent>
            </v:textbox>
            <w10:wrap anchorx="page"/>
          </v:shape>
        </w:pict>
      </w:r>
      <w:r>
        <w:rPr>
          <w:noProof/>
          <w:rtl/>
        </w:rPr>
        <w:pict>
          <v:shape id="_x0000_s1116" type="#_x0000_t32" style="position:absolute;left:0;text-align:left;margin-left:422.15pt;margin-top:115.85pt;width:0;height:13.75pt;z-index:251736064" o:connectortype="straight">
            <v:stroke endarrow="block"/>
            <w10:wrap anchorx="page"/>
          </v:shape>
        </w:pict>
      </w:r>
      <w:r>
        <w:rPr>
          <w:noProof/>
          <w:rtl/>
        </w:rPr>
        <w:pict>
          <v:shape id="_x0000_s1115" type="#_x0000_t202" style="position:absolute;left:0;text-align:left;margin-left:430.9pt;margin-top:129.6pt;width:33.2pt;height:25.05pt;z-index:251735040" stroked="f">
            <v:textbox>
              <w:txbxContent>
                <w:p w:rsidR="0034477B" w:rsidRPr="00522BAA" w:rsidRDefault="0034477B">
                  <w:pPr>
                    <w:rPr>
                      <w:sz w:val="24"/>
                      <w:szCs w:val="24"/>
                      <w:rtl/>
                    </w:rPr>
                  </w:pPr>
                  <w:r w:rsidRPr="00522BAA">
                    <w:rPr>
                      <w:sz w:val="24"/>
                      <w:szCs w:val="24"/>
                    </w:rPr>
                    <w:t>C1</w:t>
                  </w:r>
                </w:p>
              </w:txbxContent>
            </v:textbox>
            <w10:wrap anchorx="page"/>
          </v:shape>
        </w:pict>
      </w:r>
      <w:r>
        <w:rPr>
          <w:noProof/>
          <w:rtl/>
        </w:rPr>
        <w:pict>
          <v:shape id="_x0000_s1113" type="#_x0000_t32" style="position:absolute;left:0;text-align:left;margin-left:453.45pt;margin-top:115.85pt;width:0;height:13.75pt;z-index:251734016" o:connectortype="straight">
            <v:stroke endarrow="block"/>
            <w10:wrap anchorx="page"/>
          </v:shape>
        </w:pict>
      </w:r>
      <w:r>
        <w:rPr>
          <w:noProof/>
          <w:rtl/>
        </w:rPr>
        <w:pict>
          <v:shape id="_x0000_s1109" type="#_x0000_t202" style="position:absolute;left:0;text-align:left;margin-left:474.75pt;margin-top:122.1pt;width:33.35pt;height:21.3pt;z-index:251728896" stroked="f">
            <v:textbox style="mso-next-textbox:#_x0000_s1109">
              <w:txbxContent>
                <w:p w:rsidR="0034477B" w:rsidRPr="00E46626" w:rsidRDefault="0034477B">
                  <w:pPr>
                    <w:rPr>
                      <w:sz w:val="24"/>
                      <w:szCs w:val="24"/>
                    </w:rPr>
                  </w:pPr>
                  <w:r w:rsidRPr="00E46626">
                    <w:rPr>
                      <w:sz w:val="24"/>
                      <w:szCs w:val="24"/>
                    </w:rPr>
                    <w:t>C1</w:t>
                  </w:r>
                </w:p>
              </w:txbxContent>
            </v:textbox>
            <w10:wrap anchorx="page"/>
          </v:shape>
        </w:pict>
      </w:r>
      <w:r>
        <w:rPr>
          <w:noProof/>
          <w:rtl/>
        </w:rPr>
        <w:pict>
          <v:shape id="_x0000_s1112" type="#_x0000_t32" style="position:absolute;left:0;text-align:left;margin-left:470.35pt;margin-top:115.85pt;width:0;height:13.75pt;z-index:251732992" o:connectortype="straight">
            <v:stroke endarrow="block"/>
            <w10:wrap anchorx="page"/>
          </v:shape>
        </w:pict>
      </w:r>
      <w:r>
        <w:rPr>
          <w:noProof/>
          <w:rtl/>
        </w:rPr>
        <w:pict>
          <v:shape id="_x0000_s1111" type="#_x0000_t202" style="position:absolute;left:0;text-align:left;margin-left:422.15pt;margin-top:122.1pt;width:63.1pt;height:58.85pt;z-index:251731968" stroked="f">
            <v:textbox style="mso-next-textbox:#_x0000_s1111">
              <w:txbxContent>
                <w:p w:rsidR="0034477B" w:rsidRPr="00E46626" w:rsidRDefault="0034477B" w:rsidP="0034477B">
                  <w:pPr>
                    <w:jc w:val="both"/>
                    <w:rPr>
                      <w:noProof/>
                      <w:sz w:val="24"/>
                      <w:szCs w:val="24"/>
                    </w:rPr>
                  </w:pPr>
                  <w:r w:rsidRPr="00E46626">
                    <w:rPr>
                      <w:noProof/>
                      <w:sz w:val="24"/>
                      <w:szCs w:val="24"/>
                    </w:rPr>
                    <w:t>C2</w:t>
                  </w:r>
                </w:p>
              </w:txbxContent>
            </v:textbox>
            <w10:wrap type="square"/>
          </v:shape>
        </w:pict>
      </w:r>
      <w:r>
        <w:rPr>
          <w:noProof/>
          <w:rtl/>
        </w:rPr>
        <w:pict>
          <v:shape id="_x0000_s1110" type="#_x0000_t32" style="position:absolute;left:0;text-align:left;margin-left:501.05pt;margin-top:112.65pt;width:0;height:16.95pt;z-index:251729920" o:connectortype="straight">
            <w10:wrap anchorx="page"/>
          </v:shape>
        </w:pict>
      </w:r>
      <w:r>
        <w:rPr>
          <w:noProof/>
          <w:rtl/>
        </w:rPr>
        <w:pict>
          <v:shape id="_x0000_s1107" type="#_x0000_t32" style="position:absolute;left:0;text-align:left;margin-left:422.15pt;margin-top:112.65pt;width:31.3pt;height:0;flip:x;z-index:251727872" o:connectortype="straight">
            <v:stroke startarrow="block" endarrow="block"/>
            <w10:wrap anchorx="page"/>
          </v:shape>
        </w:pict>
      </w:r>
      <w:r>
        <w:rPr>
          <w:noProof/>
          <w:rtl/>
        </w:rPr>
        <w:pict>
          <v:shape id="_x0000_s1106" type="#_x0000_t32" style="position:absolute;left:0;text-align:left;margin-left:464.1pt;margin-top:112.65pt;width:36.95pt;height:0;flip:x;z-index:251726848" o:connectortype="straight">
            <v:stroke startarrow="block" endarrow="block"/>
            <w10:wrap anchorx="page"/>
          </v:shape>
        </w:pict>
      </w:r>
      <w:r>
        <w:rPr>
          <w:noProof/>
          <w:rtl/>
        </w:rPr>
        <w:pict>
          <v:shape id="_x0000_s1103" type="#_x0000_t32" style="position:absolute;left:0;text-align:left;margin-left:482.25pt;margin-top:97.7pt;width:.6pt;height:9.95pt;flip:x;z-index:251725824" o:connectortype="straight">
            <v:stroke endarrow="block"/>
            <w10:wrap anchorx="page"/>
          </v:shape>
        </w:pict>
      </w:r>
      <w:r>
        <w:rPr>
          <w:noProof/>
          <w:rtl/>
        </w:rPr>
        <w:pict>
          <v:shape id="_x0000_s1102" type="#_x0000_t202" style="position:absolute;left:0;text-align:left;margin-left:245.6pt;margin-top:82.05pt;width:33.15pt;height:25.6pt;z-index:251724800" stroked="f">
            <v:textbox>
              <w:txbxContent>
                <w:p w:rsidR="0034477B" w:rsidRDefault="0034477B">
                  <w:r>
                    <w:t>C</w:t>
                  </w:r>
                </w:p>
              </w:txbxContent>
            </v:textbox>
            <w10:wrap anchorx="page"/>
          </v:shape>
        </w:pict>
      </w:r>
      <w:r>
        <w:rPr>
          <w:noProof/>
          <w:rtl/>
        </w:rPr>
        <w:pict>
          <v:shape id="_x0000_s1101" type="#_x0000_t202" style="position:absolute;left:0;text-align:left;margin-left:291.45pt;margin-top:78.25pt;width:34.4pt;height:29.4pt;z-index:251723776" stroked="f">
            <v:textbox>
              <w:txbxContent>
                <w:p w:rsidR="0034477B" w:rsidRDefault="0034477B">
                  <w:r>
                    <w:t>C</w:t>
                  </w:r>
                </w:p>
              </w:txbxContent>
            </v:textbox>
            <w10:wrap anchorx="page"/>
          </v:shape>
        </w:pict>
      </w:r>
      <w:r>
        <w:rPr>
          <w:noProof/>
          <w:rtl/>
        </w:rPr>
        <w:pict>
          <v:shape id="_x0000_s1100" type="#_x0000_t202" style="position:absolute;left:0;text-align:left;margin-left:342.65pt;margin-top:82.05pt;width:30.65pt;height:25.6pt;z-index:251722752" stroked="f">
            <v:textbox>
              <w:txbxContent>
                <w:p w:rsidR="0034477B" w:rsidRDefault="0034477B">
                  <w:r>
                    <w:t>C</w:t>
                  </w:r>
                </w:p>
              </w:txbxContent>
            </v:textbox>
            <w10:wrap anchorx="page"/>
          </v:shape>
        </w:pict>
      </w:r>
      <w:r>
        <w:rPr>
          <w:noProof/>
          <w:rtl/>
        </w:rPr>
        <w:pict>
          <v:shape id="_x0000_s1099" type="#_x0000_t202" style="position:absolute;left:0;text-align:left;margin-left:395.85pt;margin-top:82.05pt;width:17.5pt;height:30.6pt;z-index:251721728" stroked="f">
            <v:textbox>
              <w:txbxContent>
                <w:p w:rsidR="0034477B" w:rsidRDefault="0034477B">
                  <w:r>
                    <w:t>C</w:t>
                  </w:r>
                </w:p>
              </w:txbxContent>
            </v:textbox>
            <w10:wrap anchorx="page"/>
          </v:shape>
        </w:pict>
      </w:r>
      <w:r>
        <w:rPr>
          <w:noProof/>
          <w:rtl/>
        </w:rPr>
        <w:pict>
          <v:shape id="_x0000_s1097" type="#_x0000_t32" style="position:absolute;left:0;text-align:left;margin-left:306.95pt;margin-top:65.1pt;width:0;height:13.15pt;z-index:251719680" o:connectortype="straight">
            <v:stroke endarrow="block"/>
            <w10:wrap anchorx="page"/>
          </v:shape>
        </w:pict>
      </w:r>
      <w:r>
        <w:rPr>
          <w:noProof/>
          <w:rtl/>
        </w:rPr>
        <w:pict>
          <v:shape id="_x0000_s1098" type="#_x0000_t32" style="position:absolute;left:0;text-align:left;margin-left:263.1pt;margin-top:65.1pt;width:0;height:13.15pt;z-index:251720704" o:connectortype="straight">
            <v:stroke endarrow="block"/>
            <w10:wrap anchorx="page"/>
          </v:shape>
        </w:pict>
      </w:r>
      <w:r>
        <w:rPr>
          <w:noProof/>
          <w:rtl/>
        </w:rPr>
        <w:pict>
          <v:shape id="_x0000_s1096" type="#_x0000_t32" style="position:absolute;left:0;text-align:left;margin-left:358.3pt;margin-top:65.1pt;width:0;height:13.15pt;z-index:251718656" o:connectortype="straight">
            <v:stroke endarrow="block"/>
            <w10:wrap anchorx="page"/>
          </v:shape>
        </w:pict>
      </w:r>
      <w:r>
        <w:rPr>
          <w:noProof/>
          <w:rtl/>
        </w:rPr>
        <w:pict>
          <v:shape id="_x0000_s1095" type="#_x0000_t32" style="position:absolute;left:0;text-align:left;margin-left:406.5pt;margin-top:65.1pt;width:0;height:13.15pt;z-index:251717632" o:connectortype="straight">
            <v:stroke endarrow="block"/>
            <w10:wrap anchorx="page"/>
          </v:shape>
        </w:pict>
      </w:r>
      <w:r>
        <w:rPr>
          <w:noProof/>
          <w:rtl/>
        </w:rPr>
        <w:pict>
          <v:shape id="_x0000_s1090" type="#_x0000_t202" style="position:absolute;left:0;text-align:left;margin-left:410.9pt;margin-top:78.25pt;width:48.8pt;height:34.4pt;z-index:251712512" stroked="f">
            <v:textbox style="mso-next-textbox:#_x0000_s1090">
              <w:txbxContent>
                <w:p w:rsidR="0034477B" w:rsidRPr="00D04063" w:rsidRDefault="0034477B" w:rsidP="0034477B">
                  <w:pPr>
                    <w:jc w:val="both"/>
                    <w:rPr>
                      <w:noProof/>
                      <w:rtl/>
                    </w:rPr>
                  </w:pPr>
                  <w:r>
                    <w:rPr>
                      <w:noProof/>
                    </w:rPr>
                    <w:t>C</w:t>
                  </w:r>
                </w:p>
              </w:txbxContent>
            </v:textbox>
            <w10:wrap type="square"/>
          </v:shape>
        </w:pict>
      </w:r>
      <w:r>
        <w:rPr>
          <w:noProof/>
          <w:rtl/>
        </w:rPr>
        <w:pict>
          <v:shape id="_x0000_s1094" type="#_x0000_t202" style="position:absolute;left:0;text-align:left;margin-left:245.6pt;margin-top:45.1pt;width:33.15pt;height:25pt;z-index:251716608" stroked="f">
            <v:textbox style="mso-next-textbox:#_x0000_s1094">
              <w:txbxContent>
                <w:p w:rsidR="0034477B" w:rsidRDefault="0034477B">
                  <w:r>
                    <w:t>B2</w:t>
                  </w:r>
                </w:p>
              </w:txbxContent>
            </v:textbox>
            <w10:wrap anchorx="page"/>
          </v:shape>
        </w:pict>
      </w:r>
      <w:r>
        <w:rPr>
          <w:noProof/>
          <w:rtl/>
        </w:rPr>
        <w:pict>
          <v:shape id="_x0000_s1093" type="#_x0000_t202" style="position:absolute;left:0;text-align:left;margin-left:284.9pt;margin-top:45.1pt;width:37.55pt;height:25pt;z-index:251715584" stroked="f">
            <v:textbox style="mso-next-textbox:#_x0000_s1093">
              <w:txbxContent>
                <w:p w:rsidR="0034477B" w:rsidRDefault="0034477B">
                  <w:r>
                    <w:t>B1</w:t>
                  </w:r>
                </w:p>
              </w:txbxContent>
            </v:textbox>
            <w10:wrap anchorx="page"/>
          </v:shape>
        </w:pict>
      </w:r>
      <w:r>
        <w:rPr>
          <w:noProof/>
          <w:rtl/>
        </w:rPr>
        <w:pict>
          <v:shape id="_x0000_s1092" type="#_x0000_t202" style="position:absolute;left:0;text-align:left;margin-left:337.65pt;margin-top:45.1pt;width:35.65pt;height:25pt;z-index:251714560" stroked="f">
            <v:textbox style="mso-next-textbox:#_x0000_s1092">
              <w:txbxContent>
                <w:p w:rsidR="0034477B" w:rsidRDefault="0034477B" w:rsidP="0056751F">
                  <w:r>
                    <w:t>B2</w:t>
                  </w:r>
                </w:p>
              </w:txbxContent>
            </v:textbox>
            <w10:wrap anchorx="page"/>
          </v:shape>
        </w:pict>
      </w:r>
      <w:r>
        <w:rPr>
          <w:noProof/>
          <w:rtl/>
        </w:rPr>
        <w:pict>
          <v:shape id="_x0000_s1091" type="#_x0000_t202" style="position:absolute;left:0;text-align:left;margin-left:389.6pt;margin-top:45.1pt;width:32.55pt;height:25pt;z-index:251713536" stroked="f">
            <v:textbox style="mso-next-textbox:#_x0000_s1091">
              <w:txbxContent>
                <w:p w:rsidR="0034477B" w:rsidRDefault="0034477B">
                  <w:r>
                    <w:t>B1</w:t>
                  </w:r>
                </w:p>
              </w:txbxContent>
            </v:textbox>
            <w10:wrap anchorx="page"/>
          </v:shape>
        </w:pict>
      </w:r>
      <w:r>
        <w:rPr>
          <w:noProof/>
          <w:rtl/>
        </w:rPr>
        <w:pict>
          <v:shape id="_x0000_s1089" type="#_x0000_t202" style="position:absolute;left:0;text-align:left;margin-left:453.45pt;margin-top:78.25pt;width:40.8pt;height:29.4pt;z-index:251710464" stroked="f">
            <v:textbox style="mso-next-textbox:#_x0000_s1089">
              <w:txbxContent>
                <w:p w:rsidR="0034477B" w:rsidRPr="003A6E1E" w:rsidRDefault="0034477B" w:rsidP="0034477B">
                  <w:pPr>
                    <w:jc w:val="both"/>
                    <w:rPr>
                      <w:noProof/>
                      <w:rtl/>
                    </w:rPr>
                  </w:pPr>
                  <w:r>
                    <w:rPr>
                      <w:noProof/>
                    </w:rPr>
                    <w:t>C</w:t>
                  </w:r>
                </w:p>
              </w:txbxContent>
            </v:textbox>
            <w10:wrap type="square"/>
          </v:shape>
        </w:pict>
      </w:r>
      <w:r>
        <w:rPr>
          <w:noProof/>
          <w:rtl/>
        </w:rPr>
        <w:pict>
          <v:shape id="_x0000_s1088" type="#_x0000_t32" style="position:absolute;left:0;text-align:left;margin-left:447.8pt;margin-top:65.1pt;width:0;height:13.15pt;z-index:251708416" o:connectortype="straight">
            <w10:wrap anchorx="page"/>
          </v:shape>
        </w:pict>
      </w:r>
      <w:r>
        <w:rPr>
          <w:noProof/>
          <w:rtl/>
        </w:rPr>
        <w:pict>
          <v:shape id="_x0000_s1087" type="#_x0000_t32" style="position:absolute;left:0;text-align:left;margin-left:489.75pt;margin-top:65.1pt;width:0;height:13.15pt;z-index:251707392" o:connectortype="straight">
            <w10:wrap anchorx="page"/>
          </v:shape>
        </w:pict>
      </w:r>
      <w:r>
        <w:rPr>
          <w:noProof/>
          <w:rtl/>
        </w:rPr>
        <w:pict>
          <v:shape id="_x0000_s1086" type="#_x0000_t202" style="position:absolute;left:0;text-align:left;margin-left:430.9pt;margin-top:41.95pt;width:33.2pt;height:28.15pt;z-index:251706368" stroked="f">
            <v:textbox style="mso-next-textbox:#_x0000_s1086">
              <w:txbxContent>
                <w:p w:rsidR="0034477B" w:rsidRPr="003923E6" w:rsidRDefault="0034477B" w:rsidP="0034477B">
                  <w:pPr>
                    <w:jc w:val="both"/>
                    <w:rPr>
                      <w:noProof/>
                    </w:rPr>
                  </w:pPr>
                  <w:r>
                    <w:rPr>
                      <w:noProof/>
                    </w:rPr>
                    <w:t>B2</w:t>
                  </w:r>
                </w:p>
              </w:txbxContent>
            </v:textbox>
            <w10:wrap type="square"/>
          </v:shape>
        </w:pict>
      </w:r>
      <w:r>
        <w:rPr>
          <w:noProof/>
          <w:rtl/>
        </w:rPr>
        <w:pict>
          <v:shape id="_x0000_s1085" type="#_x0000_t202" style="position:absolute;left:0;text-align:left;margin-left:464.1pt;margin-top:41.95pt;width:36.95pt;height:23.15pt;z-index:251704320" stroked="f">
            <v:textbox style="mso-next-textbox:#_x0000_s1085">
              <w:txbxContent>
                <w:p w:rsidR="0034477B" w:rsidRDefault="0034477B">
                  <w:r>
                    <w:t>B1</w:t>
                  </w:r>
                  <w:r>
                    <w:rPr>
                      <w:rFonts w:hint="cs"/>
                      <w:rtl/>
                    </w:rPr>
                    <w:t>1</w:t>
                  </w:r>
                  <w:r>
                    <w:t>1</w:t>
                  </w:r>
                  <w:r>
                    <w:rPr>
                      <w:rFonts w:hint="cs"/>
                      <w:rtl/>
                    </w:rPr>
                    <w:t>1</w:t>
                  </w:r>
                  <w:r>
                    <w:t>111</w:t>
                  </w:r>
                </w:p>
              </w:txbxContent>
            </v:textbox>
            <w10:wrap anchorx="page"/>
          </v:shape>
        </w:pict>
      </w:r>
      <w:r>
        <w:rPr>
          <w:noProof/>
          <w:rtl/>
        </w:rPr>
        <w:pict>
          <v:shape id="_x0000_s1084" type="#_x0000_t32" style="position:absolute;left:0;text-align:left;margin-left:266.85pt;margin-top:33pt;width:0;height:5.2pt;z-index:251703296" o:connectortype="straight">
            <w10:wrap anchorx="page"/>
          </v:shape>
        </w:pict>
      </w:r>
      <w:r>
        <w:rPr>
          <w:noProof/>
          <w:rtl/>
        </w:rPr>
        <w:pict>
          <v:shape id="_x0000_s1083" type="#_x0000_t32" style="position:absolute;left:0;text-align:left;margin-left:303.8pt;margin-top:33pt;width:0;height:5.2pt;z-index:251702272" o:connectortype="straight">
            <w10:wrap anchorx="page"/>
          </v:shape>
        </w:pict>
      </w:r>
      <w:r>
        <w:rPr>
          <w:noProof/>
          <w:rtl/>
        </w:rPr>
        <w:pict>
          <v:shape id="_x0000_s1082" type="#_x0000_t32" style="position:absolute;left:0;text-align:left;margin-left:266.85pt;margin-top:33pt;width:18.2pt;height:0;flip:x;z-index:251701248" o:connectortype="straight">
            <w10:wrap anchorx="page"/>
          </v:shape>
        </w:pict>
      </w:r>
      <w:r>
        <w:rPr>
          <w:noProof/>
          <w:rtl/>
        </w:rPr>
        <w:pict>
          <v:shape id="_x0000_s1081" type="#_x0000_t32" style="position:absolute;left:0;text-align:left;margin-left:285.05pt;margin-top:33pt;width:18.75pt;height:0;z-index:251700224" o:connectortype="straight">
            <w10:wrap anchorx="page"/>
          </v:shape>
        </w:pict>
      </w:r>
      <w:r>
        <w:rPr>
          <w:noProof/>
          <w:rtl/>
        </w:rPr>
        <w:pict>
          <v:shape id="_x0000_s1080" type="#_x0000_t32" style="position:absolute;left:0;text-align:left;margin-left:285.05pt;margin-top:21.15pt;width:0;height:7.6pt;z-index:251699200" o:connectortype="straight">
            <w10:wrap anchorx="page"/>
          </v:shape>
        </w:pict>
      </w:r>
      <w:r>
        <w:rPr>
          <w:noProof/>
          <w:rtl/>
        </w:rPr>
        <w:pict>
          <v:shape id="_x0000_s1079" type="#_x0000_t32" style="position:absolute;left:0;text-align:left;margin-left:358.3pt;margin-top:25.05pt;width:0;height:13.15pt;z-index:251698176" o:connectortype="straight">
            <w10:wrap anchorx="page"/>
          </v:shape>
        </w:pict>
      </w:r>
      <w:r>
        <w:rPr>
          <w:noProof/>
          <w:rtl/>
        </w:rPr>
        <w:pict>
          <v:shape id="_x0000_s1078" type="#_x0000_t32" style="position:absolute;left:0;text-align:left;margin-left:413.35pt;margin-top:23.85pt;width:0;height:14.35pt;z-index:251697152" o:connectortype="straight">
            <w10:wrap anchorx="page"/>
          </v:shape>
        </w:pict>
      </w:r>
      <w:r>
        <w:rPr>
          <w:noProof/>
          <w:rtl/>
        </w:rPr>
        <w:pict>
          <v:shape id="_x0000_s1077" type="#_x0000_t32" style="position:absolute;left:0;text-align:left;margin-left:358.3pt;margin-top:25.05pt;width:25.65pt;height:0;flip:x;z-index:251696128" o:connectortype="straight">
            <w10:wrap anchorx="page"/>
          </v:shape>
        </w:pict>
      </w:r>
      <w:r>
        <w:rPr>
          <w:noProof/>
          <w:rtl/>
        </w:rPr>
        <w:pict>
          <v:shape id="_x0000_s1076" type="#_x0000_t32" style="position:absolute;left:0;text-align:left;margin-left:383.95pt;margin-top:23.85pt;width:29.4pt;height:1.2pt;flip:y;z-index:251695104" o:connectortype="straight">
            <w10:wrap anchorx="page"/>
          </v:shape>
        </w:pict>
      </w:r>
      <w:r>
        <w:rPr>
          <w:noProof/>
          <w:rtl/>
        </w:rPr>
        <w:pict>
          <v:shape id="_x0000_s1075" type="#_x0000_t32" style="position:absolute;left:0;text-align:left;margin-left:383.95pt;margin-top:13.8pt;width:0;height:9.95pt;z-index:251694080" o:connectortype="straight">
            <w10:wrap anchorx="page"/>
          </v:shape>
        </w:pict>
      </w:r>
      <w:r>
        <w:rPr>
          <w:noProof/>
          <w:rtl/>
        </w:rPr>
        <w:pict>
          <v:shape id="_x0000_s1074" type="#_x0000_t32" style="position:absolute;left:0;text-align:left;margin-left:447.8pt;margin-top:28.75pt;width:0;height:9.45pt;z-index:251693056" o:connectortype="straight">
            <w10:wrap anchorx="page"/>
          </v:shape>
        </w:pict>
      </w:r>
      <w:r>
        <w:rPr>
          <w:noProof/>
          <w:rtl/>
        </w:rPr>
        <w:pict>
          <v:shape id="_x0000_s1073" type="#_x0000_t32" style="position:absolute;left:0;text-align:left;margin-left:447.8pt;margin-top:25.05pt;width:11.9pt;height:0;flip:x;z-index:251692032" o:connectortype="straight">
            <w10:wrap anchorx="page"/>
          </v:shape>
        </w:pict>
      </w:r>
      <w:r>
        <w:rPr>
          <w:noProof/>
          <w:rtl/>
        </w:rPr>
        <w:pict>
          <v:shape id="_x0000_s1072" type="#_x0000_t32" style="position:absolute;left:0;text-align:left;margin-left:489.75pt;margin-top:25.05pt;width:0;height:13.15pt;z-index:251691008" o:connectortype="straight">
            <w10:wrap anchorx="page"/>
          </v:shape>
        </w:pict>
      </w:r>
      <w:r>
        <w:rPr>
          <w:noProof/>
          <w:rtl/>
        </w:rPr>
        <w:pict>
          <v:shape id="_x0000_s1071" type="#_x0000_t32" style="position:absolute;left:0;text-align:left;margin-left:459.7pt;margin-top:25.05pt;width:30.05pt;height:0;z-index:251689984" o:connectortype="straight">
            <w10:wrap anchorx="page"/>
          </v:shape>
        </w:pict>
      </w:r>
      <w:r>
        <w:rPr>
          <w:noProof/>
          <w:rtl/>
        </w:rPr>
        <w:pict>
          <v:shape id="_x0000_s1068" type="#_x0000_t32" style="position:absolute;left:0;text-align:left;margin-left:464.1pt;margin-top:18.3pt;width:0;height:6.75pt;z-index:251688960" o:connectortype="straight">
            <w10:wrap anchorx="page"/>
          </v:shape>
        </w:pict>
      </w:r>
      <w:r>
        <w:rPr>
          <w:noProof/>
          <w:rtl/>
        </w:rPr>
        <w:pict>
          <v:shape id="_x0000_s1059" type="#_x0000_t202" style="position:absolute;left:0;text-align:left;margin-left:178pt;margin-top:3.1pt;width:33.8pt;height:29.9pt;z-index:251682816" stroked="f">
            <v:textbox>
              <w:txbxContent>
                <w:p w:rsidR="0034477B" w:rsidRDefault="0034477B">
                  <w:r>
                    <w:t>B</w:t>
                  </w:r>
                </w:p>
              </w:txbxContent>
            </v:textbox>
            <w10:wrap anchorx="page"/>
          </v:shape>
        </w:pict>
      </w:r>
      <w:r>
        <w:rPr>
          <w:noProof/>
          <w:rtl/>
        </w:rPr>
        <w:pict>
          <v:shape id="_x0000_s1060" type="#_x0000_t202" style="position:absolute;left:0;text-align:left;margin-left:131pt;margin-top:1.15pt;width:21.3pt;height:22.7pt;z-index:251683840" stroked="f">
            <v:textbox>
              <w:txbxContent>
                <w:p w:rsidR="0034477B" w:rsidRDefault="0034477B">
                  <w:r>
                    <w:t>B</w:t>
                  </w:r>
                </w:p>
              </w:txbxContent>
            </v:textbox>
            <w10:wrap anchorx="page"/>
          </v:shape>
        </w:pict>
      </w:r>
      <w:r>
        <w:rPr>
          <w:noProof/>
          <w:rtl/>
        </w:rPr>
        <w:pict>
          <v:shape id="_x0000_s1061" type="#_x0000_t202" style="position:absolute;left:0;text-align:left;margin-left:65.85pt;margin-top:3.1pt;width:23.8pt;height:25.65pt;z-index:251684864" stroked="f">
            <v:textbox>
              <w:txbxContent>
                <w:p w:rsidR="0034477B" w:rsidRDefault="0034477B">
                  <w:r>
                    <w:t>B</w:t>
                  </w:r>
                </w:p>
              </w:txbxContent>
            </v:textbox>
            <w10:wrap anchorx="page"/>
          </v:shape>
        </w:pict>
      </w:r>
    </w:p>
    <w:p w:rsidR="00522BAA" w:rsidRPr="00522BAA" w:rsidRDefault="00522BAA" w:rsidP="00522BAA">
      <w:pPr>
        <w:rPr>
          <w:rtl/>
        </w:rPr>
      </w:pPr>
    </w:p>
    <w:p w:rsidR="00522BAA" w:rsidRPr="00522BAA" w:rsidRDefault="00522BAA" w:rsidP="00522BAA">
      <w:pPr>
        <w:rPr>
          <w:rtl/>
        </w:rPr>
      </w:pPr>
    </w:p>
    <w:p w:rsidR="00522BAA" w:rsidRPr="00522BAA" w:rsidRDefault="00522BAA" w:rsidP="00522BAA">
      <w:pPr>
        <w:rPr>
          <w:rtl/>
        </w:rPr>
      </w:pPr>
    </w:p>
    <w:p w:rsidR="00522BAA" w:rsidRPr="00522BAA" w:rsidRDefault="00522BAA" w:rsidP="00522BAA">
      <w:pPr>
        <w:rPr>
          <w:rtl/>
        </w:rPr>
      </w:pPr>
    </w:p>
    <w:p w:rsidR="00050DB9" w:rsidRDefault="00522BAA" w:rsidP="00522BAA">
      <w:pPr>
        <w:rPr>
          <w:rtl/>
        </w:rPr>
      </w:pPr>
      <w:r>
        <w:rPr>
          <w:rFonts w:hint="cs"/>
          <w:rtl/>
        </w:rPr>
        <w:t xml:space="preserve">أي بمعنى يكون الشكل </w:t>
      </w:r>
      <w:r w:rsidR="004C6788">
        <w:rPr>
          <w:rFonts w:hint="cs"/>
          <w:rtl/>
        </w:rPr>
        <w:t>الهرمي كما في الشكل</w:t>
      </w:r>
    </w:p>
    <w:p w:rsidR="004C6788" w:rsidRDefault="004C6788" w:rsidP="00522BAA">
      <w:pPr>
        <w:rPr>
          <w:rtl/>
        </w:rPr>
      </w:pPr>
      <w:r>
        <w:rPr>
          <w:rFonts w:hint="cs"/>
          <w:rtl/>
        </w:rPr>
        <w:t>رأس الهرم</w:t>
      </w:r>
    </w:p>
    <w:p w:rsidR="004C6788" w:rsidRDefault="00FE0856" w:rsidP="00522BAA">
      <w:pPr>
        <w:rPr>
          <w:rtl/>
        </w:rPr>
      </w:pPr>
      <w:r>
        <w:rPr>
          <w:noProof/>
          <w:rtl/>
        </w:rPr>
        <w:pict>
          <v:shape id="_x0000_s1122" type="#_x0000_t202" style="position:absolute;left:0;text-align:left;margin-left:380.2pt;margin-top:88.05pt;width:67.6pt;height:38.8pt;z-index:251742208" stroked="f">
            <v:textbox>
              <w:txbxContent>
                <w:p w:rsidR="0034477B" w:rsidRDefault="0034477B">
                  <w:r>
                    <w:rPr>
                      <w:rFonts w:hint="cs"/>
                      <w:rtl/>
                    </w:rPr>
                    <w:t>قاعدة الهرم</w:t>
                  </w:r>
                </w:p>
              </w:txbxContent>
            </v:textbox>
            <w10:wrap anchorx="page"/>
          </v:shape>
        </w:pict>
      </w:r>
      <w:r>
        <w:rPr>
          <w:noProof/>
          <w:rtl/>
        </w:rPr>
        <w:pict>
          <v:shape id="_x0000_s1120" type="#_x0000_t32" style="position:absolute;left:0;text-align:left;margin-left:406.5pt;margin-top:5.15pt;width:46.95pt;height:67.65pt;z-index:251740160" o:connectortype="straight">
            <w10:wrap anchorx="page"/>
          </v:shape>
        </w:pict>
      </w:r>
      <w:r>
        <w:rPr>
          <w:noProof/>
          <w:rtl/>
        </w:rPr>
        <w:pict>
          <v:shape id="_x0000_s1121" type="#_x0000_t32" style="position:absolute;left:0;text-align:left;margin-left:358.3pt;margin-top:72.8pt;width:95.15pt;height:0;flip:x;z-index:251741184" o:connectortype="straight">
            <w10:wrap anchorx="page"/>
          </v:shape>
        </w:pict>
      </w:r>
      <w:r>
        <w:rPr>
          <w:noProof/>
          <w:rtl/>
        </w:rPr>
        <w:pict>
          <v:shape id="_x0000_s1119" type="#_x0000_t32" style="position:absolute;left:0;text-align:left;margin-left:358.3pt;margin-top:5.15pt;width:48.2pt;height:67.65pt;flip:x;z-index:251739136" o:connectortype="straight">
            <w10:wrap anchorx="page"/>
          </v:shape>
        </w:pict>
      </w:r>
    </w:p>
    <w:p w:rsidR="004C6788" w:rsidRPr="004C6788" w:rsidRDefault="004C6788" w:rsidP="004C6788">
      <w:pPr>
        <w:rPr>
          <w:rtl/>
        </w:rPr>
      </w:pPr>
    </w:p>
    <w:p w:rsidR="004C6788" w:rsidRPr="004C6788" w:rsidRDefault="004C6788" w:rsidP="004C6788">
      <w:pPr>
        <w:rPr>
          <w:rtl/>
        </w:rPr>
      </w:pPr>
    </w:p>
    <w:p w:rsidR="004C6788" w:rsidRPr="004C6788" w:rsidRDefault="004C6788" w:rsidP="004C6788">
      <w:pPr>
        <w:rPr>
          <w:rtl/>
        </w:rPr>
      </w:pPr>
    </w:p>
    <w:p w:rsidR="004C6788" w:rsidRDefault="004C6788" w:rsidP="004C6788">
      <w:pPr>
        <w:rPr>
          <w:rtl/>
        </w:rPr>
      </w:pPr>
    </w:p>
    <w:p w:rsidR="004C6788" w:rsidRDefault="004C6788" w:rsidP="004C6788">
      <w:pPr>
        <w:rPr>
          <w:rtl/>
        </w:rPr>
      </w:pPr>
      <w:r>
        <w:rPr>
          <w:rFonts w:hint="cs"/>
          <w:rtl/>
        </w:rPr>
        <w:t>ان من مزايا التصنيفات الهرمية هي:</w:t>
      </w:r>
    </w:p>
    <w:p w:rsidR="004C6788" w:rsidRDefault="004C6788" w:rsidP="004C6788">
      <w:pPr>
        <w:rPr>
          <w:rtl/>
        </w:rPr>
      </w:pPr>
      <w:r>
        <w:rPr>
          <w:rFonts w:hint="cs"/>
          <w:rtl/>
        </w:rPr>
        <w:t>1- سهولة عمليات خزن واسترجاع المعلومات</w:t>
      </w:r>
    </w:p>
    <w:p w:rsidR="004C6788" w:rsidRDefault="004C6788" w:rsidP="004C6788">
      <w:pPr>
        <w:rPr>
          <w:rtl/>
        </w:rPr>
      </w:pPr>
      <w:r>
        <w:rPr>
          <w:rFonts w:hint="cs"/>
          <w:rtl/>
        </w:rPr>
        <w:t xml:space="preserve">2- يمكن اجراء ضم أي مفردة الى الاصناف بسهولة ابتدا من الاسفل </w:t>
      </w:r>
    </w:p>
    <w:p w:rsidR="004C6788" w:rsidRDefault="004C6788" w:rsidP="004C6788">
      <w:pPr>
        <w:rPr>
          <w:rtl/>
        </w:rPr>
      </w:pPr>
      <w:r>
        <w:rPr>
          <w:rFonts w:hint="cs"/>
          <w:rtl/>
        </w:rPr>
        <w:lastRenderedPageBreak/>
        <w:t>3- ان الحدود الجغرافية بين الاصناف لمستوى تصنيفي معين هي عبارة عن مجموعة جزئية من المفردات التي تقع بين الاصناف.</w:t>
      </w:r>
    </w:p>
    <w:p w:rsidR="004C6788" w:rsidRDefault="004C6788" w:rsidP="004C6788">
      <w:pPr>
        <w:rPr>
          <w:rtl/>
        </w:rPr>
      </w:pPr>
      <w:r>
        <w:rPr>
          <w:rFonts w:hint="cs"/>
          <w:rtl/>
        </w:rPr>
        <w:t>4- يعد التصنيف الهرمي اكثر شمولية وفية يمكن تحسين التجانس ضمن الاصناف بدون أي شرط يذكر</w:t>
      </w:r>
    </w:p>
    <w:p w:rsidR="004C6788" w:rsidRPr="00D35DFA" w:rsidRDefault="00157F4F" w:rsidP="004C6788">
      <w:pPr>
        <w:rPr>
          <w:b/>
          <w:bCs/>
          <w:sz w:val="32"/>
          <w:szCs w:val="32"/>
          <w:rtl/>
        </w:rPr>
      </w:pPr>
      <w:r w:rsidRPr="00D35DFA">
        <w:rPr>
          <w:rFonts w:hint="cs"/>
          <w:b/>
          <w:bCs/>
          <w:sz w:val="32"/>
          <w:szCs w:val="32"/>
          <w:rtl/>
        </w:rPr>
        <w:t>ه- الأصناف الموحدة للصفات والاصناف المشتركة للصفات</w:t>
      </w:r>
    </w:p>
    <w:p w:rsidR="00157F4F" w:rsidRPr="00157F4F" w:rsidRDefault="00157F4F" w:rsidP="004C6788">
      <w:pPr>
        <w:rPr>
          <w:b/>
          <w:bCs/>
        </w:rPr>
      </w:pPr>
      <w:r w:rsidRPr="00157F4F">
        <w:rPr>
          <w:b/>
          <w:bCs/>
        </w:rPr>
        <w:t>Monothetic versus polythetic classes</w:t>
      </w:r>
    </w:p>
    <w:p w:rsidR="00157F4F" w:rsidRDefault="00157F4F" w:rsidP="00157F4F">
      <w:pPr>
        <w:rPr>
          <w:rtl/>
        </w:rPr>
      </w:pPr>
      <w:r>
        <w:rPr>
          <w:rFonts w:hint="cs"/>
          <w:rtl/>
        </w:rPr>
        <w:t xml:space="preserve">يقصد بالصنف الموحد للصفات بانة(الصنف الذي يمتلك مجموعة صفات لازمة لتعريفية وتكون جميع اعضاء الصنف تملك نفس الصفات.يعني عندما تقع تربة ضمن الصنف </w:t>
      </w:r>
      <w:r>
        <w:t>A</w:t>
      </w:r>
      <w:r>
        <w:rPr>
          <w:rFonts w:hint="cs"/>
          <w:rtl/>
        </w:rPr>
        <w:t xml:space="preserve"> مثلا يعني جميع المستويات التصنيفية الواقعة ضمن ذلك الصنف ولتربتين هم اعضاء يمتلكون نفس الصفات.</w:t>
      </w:r>
    </w:p>
    <w:p w:rsidR="00157F4F" w:rsidRDefault="00157F4F" w:rsidP="00157F4F">
      <w:pPr>
        <w:rPr>
          <w:rtl/>
        </w:rPr>
      </w:pPr>
      <w:r>
        <w:rPr>
          <w:rFonts w:hint="cs"/>
          <w:rtl/>
        </w:rPr>
        <w:t>اما الاصناف المشتركة (( وتعني ان الصنف الواحد يمتلك اكبر عدد من الحالات المشتركة للمتغيرات ولاتوجد حالة واحدة ضرورية.</w:t>
      </w:r>
    </w:p>
    <w:p w:rsidR="00157F4F" w:rsidRDefault="00157F4F" w:rsidP="00157F4F">
      <w:pPr>
        <w:rPr>
          <w:rtl/>
        </w:rPr>
      </w:pPr>
      <w:r>
        <w:rPr>
          <w:rFonts w:hint="cs"/>
          <w:rtl/>
        </w:rPr>
        <w:t>الجدول التالي يوضح هذة الحالة.</w:t>
      </w:r>
    </w:p>
    <w:tbl>
      <w:tblPr>
        <w:tblStyle w:val="a8"/>
        <w:bidiVisual/>
        <w:tblW w:w="0" w:type="auto"/>
        <w:tblLook w:val="04A0"/>
      </w:tblPr>
      <w:tblGrid>
        <w:gridCol w:w="1217"/>
        <w:gridCol w:w="1217"/>
        <w:gridCol w:w="1217"/>
        <w:gridCol w:w="1217"/>
        <w:gridCol w:w="1218"/>
        <w:gridCol w:w="1218"/>
        <w:gridCol w:w="1218"/>
      </w:tblGrid>
      <w:tr w:rsidR="00157F4F" w:rsidTr="0034477B">
        <w:trPr>
          <w:trHeight w:val="438"/>
        </w:trPr>
        <w:tc>
          <w:tcPr>
            <w:tcW w:w="7304" w:type="dxa"/>
            <w:gridSpan w:val="6"/>
            <w:tcBorders>
              <w:bottom w:val="single" w:sz="4" w:space="0" w:color="auto"/>
            </w:tcBorders>
          </w:tcPr>
          <w:p w:rsidR="00157F4F" w:rsidRDefault="00AB1382" w:rsidP="00AB1382">
            <w:pPr>
              <w:jc w:val="center"/>
              <w:rPr>
                <w:rtl/>
              </w:rPr>
            </w:pPr>
            <w:r>
              <w:rPr>
                <w:rFonts w:hint="cs"/>
                <w:rtl/>
              </w:rPr>
              <w:t>مستويات التصنيف</w:t>
            </w:r>
          </w:p>
        </w:tc>
        <w:tc>
          <w:tcPr>
            <w:tcW w:w="1218" w:type="dxa"/>
            <w:vMerge w:val="restart"/>
          </w:tcPr>
          <w:p w:rsidR="00157F4F" w:rsidRDefault="00157F4F" w:rsidP="00157F4F">
            <w:pPr>
              <w:rPr>
                <w:rtl/>
              </w:rPr>
            </w:pPr>
            <w:r>
              <w:rPr>
                <w:rFonts w:hint="cs"/>
                <w:rtl/>
              </w:rPr>
              <w:t>صفات التربة</w:t>
            </w:r>
          </w:p>
        </w:tc>
      </w:tr>
      <w:tr w:rsidR="00157F4F" w:rsidTr="00AB1382">
        <w:trPr>
          <w:trHeight w:val="501"/>
        </w:trPr>
        <w:tc>
          <w:tcPr>
            <w:tcW w:w="1217" w:type="dxa"/>
            <w:tcBorders>
              <w:top w:val="single" w:sz="4" w:space="0" w:color="auto"/>
              <w:bottom w:val="single" w:sz="4" w:space="0" w:color="auto"/>
            </w:tcBorders>
          </w:tcPr>
          <w:p w:rsidR="00157F4F" w:rsidRDefault="00AB1382" w:rsidP="00157F4F">
            <w:r>
              <w:t>f</w:t>
            </w:r>
          </w:p>
        </w:tc>
        <w:tc>
          <w:tcPr>
            <w:tcW w:w="1217" w:type="dxa"/>
            <w:tcBorders>
              <w:top w:val="single" w:sz="4" w:space="0" w:color="auto"/>
              <w:bottom w:val="single" w:sz="4" w:space="0" w:color="auto"/>
            </w:tcBorders>
          </w:tcPr>
          <w:p w:rsidR="00157F4F" w:rsidRDefault="00AB1382" w:rsidP="00157F4F">
            <w:r>
              <w:t>e</w:t>
            </w:r>
          </w:p>
        </w:tc>
        <w:tc>
          <w:tcPr>
            <w:tcW w:w="1217" w:type="dxa"/>
            <w:tcBorders>
              <w:top w:val="single" w:sz="4" w:space="0" w:color="auto"/>
              <w:bottom w:val="single" w:sz="4" w:space="0" w:color="auto"/>
            </w:tcBorders>
          </w:tcPr>
          <w:p w:rsidR="00157F4F" w:rsidRDefault="00AB1382" w:rsidP="00157F4F">
            <w:r>
              <w:t>d</w:t>
            </w:r>
          </w:p>
        </w:tc>
        <w:tc>
          <w:tcPr>
            <w:tcW w:w="1217" w:type="dxa"/>
            <w:tcBorders>
              <w:top w:val="single" w:sz="4" w:space="0" w:color="auto"/>
              <w:bottom w:val="single" w:sz="4" w:space="0" w:color="auto"/>
            </w:tcBorders>
          </w:tcPr>
          <w:p w:rsidR="00157F4F" w:rsidRDefault="00AB1382" w:rsidP="00157F4F">
            <w:r>
              <w:t>c</w:t>
            </w:r>
          </w:p>
        </w:tc>
        <w:tc>
          <w:tcPr>
            <w:tcW w:w="1218" w:type="dxa"/>
            <w:tcBorders>
              <w:top w:val="single" w:sz="4" w:space="0" w:color="auto"/>
              <w:bottom w:val="single" w:sz="4" w:space="0" w:color="auto"/>
            </w:tcBorders>
          </w:tcPr>
          <w:p w:rsidR="00157F4F" w:rsidRDefault="00AB1382" w:rsidP="00157F4F">
            <w:r>
              <w:t>b</w:t>
            </w:r>
          </w:p>
        </w:tc>
        <w:tc>
          <w:tcPr>
            <w:tcW w:w="1218" w:type="dxa"/>
            <w:tcBorders>
              <w:top w:val="single" w:sz="4" w:space="0" w:color="auto"/>
              <w:bottom w:val="single" w:sz="4" w:space="0" w:color="auto"/>
            </w:tcBorders>
          </w:tcPr>
          <w:p w:rsidR="00157F4F" w:rsidRDefault="00AB1382" w:rsidP="00157F4F">
            <w:r>
              <w:t>a</w:t>
            </w:r>
          </w:p>
        </w:tc>
        <w:tc>
          <w:tcPr>
            <w:tcW w:w="1218" w:type="dxa"/>
            <w:vMerge/>
          </w:tcPr>
          <w:p w:rsidR="00157F4F" w:rsidRDefault="00157F4F" w:rsidP="00157F4F">
            <w:pPr>
              <w:rPr>
                <w:rtl/>
              </w:rPr>
            </w:pPr>
          </w:p>
        </w:tc>
      </w:tr>
      <w:tr w:rsidR="00AB1382" w:rsidTr="00AB1382">
        <w:trPr>
          <w:trHeight w:val="501"/>
        </w:trPr>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Default="00AB1382" w:rsidP="00157F4F">
            <w:r>
              <w:rPr>
                <w:rFonts w:hint="cs"/>
                <w:rtl/>
              </w:rPr>
              <w:t>+</w:t>
            </w:r>
          </w:p>
        </w:tc>
        <w:tc>
          <w:tcPr>
            <w:tcW w:w="1218" w:type="dxa"/>
          </w:tcPr>
          <w:p w:rsidR="00AB1382" w:rsidRDefault="00AB1382" w:rsidP="00157F4F">
            <w:pPr>
              <w:rPr>
                <w:rtl/>
              </w:rPr>
            </w:pPr>
            <w:r>
              <w:rPr>
                <w:rFonts w:hint="cs"/>
                <w:rtl/>
              </w:rPr>
              <w:t>1</w:t>
            </w:r>
          </w:p>
        </w:tc>
      </w:tr>
      <w:tr w:rsidR="00AB1382" w:rsidTr="00AB1382">
        <w:trPr>
          <w:trHeight w:val="501"/>
        </w:trPr>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Default="00AB1382">
            <w:r w:rsidRPr="00FF256F">
              <w:rPr>
                <w:rFonts w:hint="cs"/>
                <w:rtl/>
              </w:rPr>
              <w:t>+</w:t>
            </w:r>
          </w:p>
        </w:tc>
        <w:tc>
          <w:tcPr>
            <w:tcW w:w="1218" w:type="dxa"/>
          </w:tcPr>
          <w:p w:rsidR="00AB1382" w:rsidRDefault="00AB1382" w:rsidP="00157F4F">
            <w:pPr>
              <w:rPr>
                <w:rtl/>
              </w:rPr>
            </w:pPr>
            <w:r>
              <w:rPr>
                <w:rFonts w:hint="cs"/>
                <w:rtl/>
              </w:rPr>
              <w:t>2</w:t>
            </w:r>
          </w:p>
        </w:tc>
      </w:tr>
      <w:tr w:rsidR="00AB1382" w:rsidTr="00AB1382">
        <w:trPr>
          <w:trHeight w:val="501"/>
        </w:trPr>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Default="00AB1382">
            <w:r w:rsidRPr="00FF256F">
              <w:rPr>
                <w:rFonts w:hint="cs"/>
                <w:rtl/>
              </w:rPr>
              <w:t>+</w:t>
            </w:r>
          </w:p>
        </w:tc>
        <w:tc>
          <w:tcPr>
            <w:tcW w:w="1218" w:type="dxa"/>
          </w:tcPr>
          <w:p w:rsidR="00AB1382" w:rsidRDefault="00AB1382" w:rsidP="00157F4F">
            <w:pPr>
              <w:rPr>
                <w:rtl/>
              </w:rPr>
            </w:pPr>
            <w:r>
              <w:rPr>
                <w:rFonts w:hint="cs"/>
                <w:rtl/>
              </w:rPr>
              <w:t>3</w:t>
            </w:r>
          </w:p>
        </w:tc>
      </w:tr>
      <w:tr w:rsidR="00AB1382" w:rsidTr="00AB1382">
        <w:trPr>
          <w:trHeight w:val="501"/>
        </w:trPr>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Default="00AB1382" w:rsidP="00157F4F">
            <w:r>
              <w:rPr>
                <w:rFonts w:hint="cs"/>
                <w:rtl/>
              </w:rPr>
              <w:t>-</w:t>
            </w:r>
          </w:p>
        </w:tc>
        <w:tc>
          <w:tcPr>
            <w:tcW w:w="1218" w:type="dxa"/>
          </w:tcPr>
          <w:p w:rsidR="00AB1382" w:rsidRDefault="00AB1382" w:rsidP="00157F4F">
            <w:pPr>
              <w:rPr>
                <w:rtl/>
              </w:rPr>
            </w:pPr>
            <w:r>
              <w:rPr>
                <w:rFonts w:hint="cs"/>
                <w:rtl/>
              </w:rPr>
              <w:t>4</w:t>
            </w:r>
          </w:p>
        </w:tc>
      </w:tr>
      <w:tr w:rsidR="00AB1382" w:rsidTr="00AB1382">
        <w:trPr>
          <w:trHeight w:val="501"/>
        </w:trPr>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7"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Default="00AB1382" w:rsidP="00157F4F">
            <w:r>
              <w:rPr>
                <w:rFonts w:hint="cs"/>
                <w:rtl/>
              </w:rPr>
              <w:t>+</w:t>
            </w:r>
          </w:p>
        </w:tc>
        <w:tc>
          <w:tcPr>
            <w:tcW w:w="1218" w:type="dxa"/>
            <w:tcBorders>
              <w:top w:val="single" w:sz="4" w:space="0" w:color="auto"/>
              <w:bottom w:val="single" w:sz="4" w:space="0" w:color="auto"/>
            </w:tcBorders>
          </w:tcPr>
          <w:p w:rsidR="00AB1382" w:rsidRPr="0025588C" w:rsidRDefault="00AB1382" w:rsidP="0034477B">
            <w:pPr>
              <w:rPr>
                <w:rtl/>
              </w:rPr>
            </w:pPr>
            <w:r>
              <w:rPr>
                <w:rFonts w:hint="cs"/>
                <w:rtl/>
              </w:rPr>
              <w:t>_</w:t>
            </w:r>
          </w:p>
        </w:tc>
        <w:tc>
          <w:tcPr>
            <w:tcW w:w="1218" w:type="dxa"/>
          </w:tcPr>
          <w:p w:rsidR="00AB1382" w:rsidRDefault="00AB1382" w:rsidP="00157F4F">
            <w:pPr>
              <w:rPr>
                <w:rtl/>
              </w:rPr>
            </w:pPr>
            <w:r>
              <w:rPr>
                <w:rFonts w:hint="cs"/>
                <w:rtl/>
              </w:rPr>
              <w:t>5</w:t>
            </w:r>
          </w:p>
        </w:tc>
      </w:tr>
      <w:tr w:rsidR="00AB1382" w:rsidTr="00157F4F">
        <w:trPr>
          <w:trHeight w:val="501"/>
        </w:trPr>
        <w:tc>
          <w:tcPr>
            <w:tcW w:w="1217" w:type="dxa"/>
            <w:tcBorders>
              <w:top w:val="single" w:sz="4" w:space="0" w:color="auto"/>
            </w:tcBorders>
          </w:tcPr>
          <w:p w:rsidR="00AB1382" w:rsidRDefault="00AB1382" w:rsidP="00157F4F">
            <w:r>
              <w:rPr>
                <w:rFonts w:hint="cs"/>
                <w:rtl/>
              </w:rPr>
              <w:t>+</w:t>
            </w:r>
          </w:p>
        </w:tc>
        <w:tc>
          <w:tcPr>
            <w:tcW w:w="1217" w:type="dxa"/>
            <w:tcBorders>
              <w:top w:val="single" w:sz="4" w:space="0" w:color="auto"/>
            </w:tcBorders>
          </w:tcPr>
          <w:p w:rsidR="00AB1382" w:rsidRDefault="00AB1382" w:rsidP="00157F4F">
            <w:r>
              <w:rPr>
                <w:rFonts w:hint="cs"/>
                <w:rtl/>
              </w:rPr>
              <w:t>+</w:t>
            </w:r>
          </w:p>
        </w:tc>
        <w:tc>
          <w:tcPr>
            <w:tcW w:w="1217" w:type="dxa"/>
            <w:tcBorders>
              <w:top w:val="single" w:sz="4" w:space="0" w:color="auto"/>
            </w:tcBorders>
          </w:tcPr>
          <w:p w:rsidR="00AB1382" w:rsidRDefault="00AB1382" w:rsidP="00157F4F">
            <w:r>
              <w:rPr>
                <w:rFonts w:hint="cs"/>
                <w:rtl/>
              </w:rPr>
              <w:t>-</w:t>
            </w:r>
          </w:p>
        </w:tc>
        <w:tc>
          <w:tcPr>
            <w:tcW w:w="1217" w:type="dxa"/>
            <w:tcBorders>
              <w:top w:val="single" w:sz="4" w:space="0" w:color="auto"/>
            </w:tcBorders>
          </w:tcPr>
          <w:p w:rsidR="00AB1382" w:rsidRDefault="00AB1382" w:rsidP="00157F4F">
            <w:r>
              <w:rPr>
                <w:rFonts w:hint="cs"/>
                <w:rtl/>
              </w:rPr>
              <w:t>+</w:t>
            </w:r>
          </w:p>
        </w:tc>
        <w:tc>
          <w:tcPr>
            <w:tcW w:w="1218" w:type="dxa"/>
            <w:tcBorders>
              <w:top w:val="single" w:sz="4" w:space="0" w:color="auto"/>
            </w:tcBorders>
          </w:tcPr>
          <w:p w:rsidR="00AB1382" w:rsidRDefault="00AB1382" w:rsidP="00157F4F">
            <w:r>
              <w:rPr>
                <w:rFonts w:hint="cs"/>
                <w:rtl/>
              </w:rPr>
              <w:t>_</w:t>
            </w:r>
          </w:p>
        </w:tc>
        <w:tc>
          <w:tcPr>
            <w:tcW w:w="1218" w:type="dxa"/>
            <w:tcBorders>
              <w:top w:val="single" w:sz="4" w:space="0" w:color="auto"/>
            </w:tcBorders>
          </w:tcPr>
          <w:p w:rsidR="00AB1382" w:rsidRPr="0025588C" w:rsidRDefault="00AB1382" w:rsidP="0034477B">
            <w:pPr>
              <w:rPr>
                <w:rtl/>
              </w:rPr>
            </w:pPr>
            <w:r>
              <w:rPr>
                <w:rFonts w:hint="cs"/>
                <w:rtl/>
              </w:rPr>
              <w:t>_</w:t>
            </w:r>
          </w:p>
        </w:tc>
        <w:tc>
          <w:tcPr>
            <w:tcW w:w="1218" w:type="dxa"/>
          </w:tcPr>
          <w:p w:rsidR="00AB1382" w:rsidRDefault="00AB1382" w:rsidP="00157F4F">
            <w:pPr>
              <w:rPr>
                <w:rtl/>
              </w:rPr>
            </w:pPr>
            <w:r>
              <w:rPr>
                <w:rFonts w:hint="cs"/>
                <w:rtl/>
              </w:rPr>
              <w:t>6</w:t>
            </w:r>
          </w:p>
        </w:tc>
      </w:tr>
    </w:tbl>
    <w:p w:rsidR="00157F4F" w:rsidRDefault="00157F4F" w:rsidP="00157F4F">
      <w:pPr>
        <w:rPr>
          <w:rtl/>
        </w:rPr>
      </w:pPr>
    </w:p>
    <w:p w:rsidR="00AB1382" w:rsidRDefault="00AB1382" w:rsidP="00157F4F">
      <w:pPr>
        <w:rPr>
          <w:rtl/>
        </w:rPr>
      </w:pPr>
      <w:r>
        <w:rPr>
          <w:rFonts w:hint="cs"/>
          <w:rtl/>
        </w:rPr>
        <w:lastRenderedPageBreak/>
        <w:t xml:space="preserve">العلامة + تدل على وجود الصفة ضمن الصنف والعلامة - تدل على عدم وجودها ضمن الصنف المستويات </w:t>
      </w:r>
      <w:r>
        <w:t>a b c d</w:t>
      </w:r>
      <w:r>
        <w:rPr>
          <w:rFonts w:hint="cs"/>
          <w:rtl/>
        </w:rPr>
        <w:t xml:space="preserve"> تمثل حالة </w:t>
      </w:r>
      <w:r>
        <w:t>polythetic</w:t>
      </w:r>
      <w:r>
        <w:rPr>
          <w:rFonts w:hint="cs"/>
          <w:rtl/>
        </w:rPr>
        <w:t xml:space="preserve"> اما المستويات </w:t>
      </w:r>
      <w:r>
        <w:t>e  f</w:t>
      </w:r>
      <w:r>
        <w:rPr>
          <w:rFonts w:hint="cs"/>
          <w:rtl/>
        </w:rPr>
        <w:t xml:space="preserve"> يمثل حالة </w:t>
      </w:r>
      <w:r>
        <w:t>Monothetic</w:t>
      </w:r>
    </w:p>
    <w:p w:rsidR="00AB1382" w:rsidRDefault="00AB1382" w:rsidP="00157F4F">
      <w:pPr>
        <w:rPr>
          <w:rtl/>
        </w:rPr>
      </w:pPr>
    </w:p>
    <w:p w:rsidR="00AB1382" w:rsidRDefault="00AB1382" w:rsidP="00157F4F">
      <w:pPr>
        <w:rPr>
          <w:b/>
          <w:bCs/>
          <w:u w:val="single"/>
          <w:rtl/>
        </w:rPr>
      </w:pPr>
      <w:r>
        <w:rPr>
          <w:rFonts w:hint="cs"/>
          <w:rtl/>
        </w:rPr>
        <w:t xml:space="preserve"> </w:t>
      </w:r>
      <w:r w:rsidRPr="00AB1382">
        <w:rPr>
          <w:rFonts w:hint="cs"/>
          <w:b/>
          <w:bCs/>
          <w:sz w:val="32"/>
          <w:szCs w:val="32"/>
          <w:u w:val="single"/>
          <w:rtl/>
        </w:rPr>
        <w:t>طرائق التصنيف العددي</w:t>
      </w:r>
    </w:p>
    <w:p w:rsidR="00AB1382" w:rsidRDefault="00AB1382" w:rsidP="00157F4F">
      <w:pPr>
        <w:rPr>
          <w:rtl/>
        </w:rPr>
      </w:pPr>
      <w:r>
        <w:rPr>
          <w:rFonts w:hint="cs"/>
          <w:rtl/>
        </w:rPr>
        <w:t>وتشمل اولا - الطرق الهرمية وتقسم الى</w:t>
      </w:r>
    </w:p>
    <w:p w:rsidR="00AB1382" w:rsidRDefault="00AB1382" w:rsidP="00157F4F">
      <w:pPr>
        <w:rPr>
          <w:rtl/>
        </w:rPr>
      </w:pPr>
      <w:r>
        <w:rPr>
          <w:rFonts w:hint="cs"/>
          <w:rtl/>
        </w:rPr>
        <w:t>أ- الهرمية التجميعية  ب- الهرمية التجزيئية   ج- الهرمية الاخرى</w:t>
      </w:r>
    </w:p>
    <w:p w:rsidR="00AB1382" w:rsidRDefault="00AB1382" w:rsidP="00157F4F">
      <w:pPr>
        <w:rPr>
          <w:rtl/>
        </w:rPr>
      </w:pPr>
      <w:r>
        <w:rPr>
          <w:rFonts w:hint="cs"/>
          <w:rtl/>
        </w:rPr>
        <w:t>ثانيا// الطرق غيرالهرمية : وتشمل.</w:t>
      </w:r>
    </w:p>
    <w:p w:rsidR="00AB1382" w:rsidRDefault="00AB1382" w:rsidP="00157F4F">
      <w:pPr>
        <w:rPr>
          <w:rtl/>
        </w:rPr>
      </w:pPr>
      <w:r>
        <w:rPr>
          <w:rFonts w:hint="cs"/>
          <w:rtl/>
        </w:rPr>
        <w:t xml:space="preserve">1- طرق تحسين التصنيف </w:t>
      </w:r>
      <w:r>
        <w:t>optimization</w:t>
      </w:r>
    </w:p>
    <w:p w:rsidR="00AB1382" w:rsidRDefault="00AB1382" w:rsidP="00157F4F">
      <w:pPr>
        <w:rPr>
          <w:rtl/>
        </w:rPr>
      </w:pPr>
      <w:r>
        <w:rPr>
          <w:rFonts w:hint="cs"/>
          <w:rtl/>
        </w:rPr>
        <w:t>2- طرق ايجاد اصناف</w:t>
      </w:r>
      <w:r w:rsidR="008E33EC">
        <w:rPr>
          <w:rFonts w:hint="cs"/>
          <w:rtl/>
        </w:rPr>
        <w:t xml:space="preserve"> طبيعية</w:t>
      </w:r>
      <w:r w:rsidR="006C76F0">
        <w:rPr>
          <w:rFonts w:hint="cs"/>
          <w:rtl/>
        </w:rPr>
        <w:t xml:space="preserve"> </w:t>
      </w:r>
      <w:r w:rsidR="006C76F0">
        <w:t>Natural classes</w:t>
      </w:r>
    </w:p>
    <w:p w:rsidR="006C76F0" w:rsidRDefault="006C76F0" w:rsidP="00157F4F">
      <w:pPr>
        <w:rPr>
          <w:rtl/>
        </w:rPr>
      </w:pPr>
      <w:r>
        <w:rPr>
          <w:rFonts w:hint="cs"/>
          <w:rtl/>
        </w:rPr>
        <w:t xml:space="preserve">3- طريقة الاندماج المفرد </w:t>
      </w:r>
      <w:r>
        <w:t>single linkage</w:t>
      </w:r>
      <w:r>
        <w:rPr>
          <w:rFonts w:hint="cs"/>
          <w:rtl/>
        </w:rPr>
        <w:t xml:space="preserve"> </w:t>
      </w:r>
    </w:p>
    <w:p w:rsidR="006C76F0" w:rsidRDefault="006C76F0" w:rsidP="00157F4F">
      <w:pPr>
        <w:rPr>
          <w:rtl/>
        </w:rPr>
      </w:pPr>
      <w:r>
        <w:rPr>
          <w:rFonts w:hint="cs"/>
          <w:rtl/>
        </w:rPr>
        <w:t xml:space="preserve">4- طريقة تحليل النموذج </w:t>
      </w:r>
      <w:r>
        <w:t>Model - analysis</w:t>
      </w:r>
    </w:p>
    <w:p w:rsidR="0085745F" w:rsidRDefault="0085745F" w:rsidP="00157F4F">
      <w:pPr>
        <w:rPr>
          <w:rtl/>
        </w:rPr>
      </w:pPr>
    </w:p>
    <w:p w:rsidR="0085745F" w:rsidRDefault="0085745F" w:rsidP="00157F4F">
      <w:pPr>
        <w:rPr>
          <w:rtl/>
        </w:rPr>
      </w:pPr>
    </w:p>
    <w:p w:rsidR="0085745F" w:rsidRDefault="0085745F" w:rsidP="00157F4F">
      <w:pPr>
        <w:rPr>
          <w:rtl/>
        </w:rPr>
      </w:pPr>
    </w:p>
    <w:p w:rsidR="0085745F" w:rsidRDefault="0085745F" w:rsidP="00157F4F">
      <w:pPr>
        <w:rPr>
          <w:rtl/>
        </w:rPr>
      </w:pPr>
    </w:p>
    <w:p w:rsidR="0085745F" w:rsidRDefault="002451CF" w:rsidP="00157F4F">
      <w:pPr>
        <w:rPr>
          <w:b/>
          <w:bCs/>
          <w:sz w:val="32"/>
          <w:szCs w:val="32"/>
          <w:u w:val="single"/>
          <w:rtl/>
        </w:rPr>
      </w:pPr>
      <w:r w:rsidRPr="002451CF">
        <w:rPr>
          <w:rFonts w:hint="cs"/>
          <w:b/>
          <w:bCs/>
          <w:sz w:val="32"/>
          <w:szCs w:val="32"/>
          <w:u w:val="single"/>
          <w:rtl/>
        </w:rPr>
        <w:t>خطوات إجراء التصنيف العددي</w:t>
      </w:r>
    </w:p>
    <w:p w:rsidR="002451CF" w:rsidRDefault="002451CF" w:rsidP="00157F4F">
      <w:pPr>
        <w:rPr>
          <w:rtl/>
        </w:rPr>
      </w:pPr>
      <w:r>
        <w:rPr>
          <w:rFonts w:hint="cs"/>
          <w:rtl/>
        </w:rPr>
        <w:t xml:space="preserve">1- اختيار الترب:يفترض ان يكون عدد الترب المستخدمة في البيانات كبيرا وممثلا جيدا </w:t>
      </w:r>
      <w:r w:rsidR="0083000E">
        <w:rPr>
          <w:rFonts w:hint="cs"/>
          <w:rtl/>
        </w:rPr>
        <w:t>للأنواع</w:t>
      </w:r>
      <w:r>
        <w:rPr>
          <w:rFonts w:hint="cs"/>
          <w:rtl/>
        </w:rPr>
        <w:t xml:space="preserve"> العامة المشمولة بالتصنيف وذلك </w:t>
      </w:r>
      <w:r w:rsidR="0083000E">
        <w:rPr>
          <w:rFonts w:hint="cs"/>
          <w:rtl/>
        </w:rPr>
        <w:t>أمر</w:t>
      </w:r>
      <w:r>
        <w:rPr>
          <w:rFonts w:hint="cs"/>
          <w:rtl/>
        </w:rPr>
        <w:t xml:space="preserve"> لهم في التحليل العنقودي لتلك الترب اذ ان درجة تكون العنقود </w:t>
      </w:r>
      <w:r w:rsidR="0083000E">
        <w:rPr>
          <w:rFonts w:hint="cs"/>
          <w:rtl/>
        </w:rPr>
        <w:t>تتأثر</w:t>
      </w:r>
      <w:r>
        <w:rPr>
          <w:rFonts w:hint="cs"/>
          <w:rtl/>
        </w:rPr>
        <w:t xml:space="preserve"> بعدد الترب المكونة </w:t>
      </w:r>
      <w:r w:rsidR="0083000E">
        <w:rPr>
          <w:rFonts w:hint="cs"/>
          <w:rtl/>
        </w:rPr>
        <w:t>له</w:t>
      </w:r>
      <w:r>
        <w:rPr>
          <w:rFonts w:hint="cs"/>
          <w:rtl/>
        </w:rPr>
        <w:t xml:space="preserve"> </w:t>
      </w:r>
      <w:r w:rsidR="0083000E">
        <w:rPr>
          <w:rFonts w:hint="cs"/>
          <w:rtl/>
        </w:rPr>
        <w:t>أو</w:t>
      </w:r>
      <w:r>
        <w:rPr>
          <w:rFonts w:hint="cs"/>
          <w:rtl/>
        </w:rPr>
        <w:t xml:space="preserve"> المجاميع المتكونة ببعض تقنيات الت</w:t>
      </w:r>
      <w:r w:rsidR="0083000E">
        <w:rPr>
          <w:rFonts w:hint="cs"/>
          <w:rtl/>
        </w:rPr>
        <w:t>نع</w:t>
      </w:r>
      <w:r>
        <w:rPr>
          <w:rFonts w:hint="cs"/>
          <w:rtl/>
        </w:rPr>
        <w:t>قد.</w:t>
      </w:r>
    </w:p>
    <w:p w:rsidR="0083000E" w:rsidRDefault="002451CF" w:rsidP="00157F4F">
      <w:pPr>
        <w:rPr>
          <w:rtl/>
        </w:rPr>
      </w:pPr>
      <w:r>
        <w:rPr>
          <w:rFonts w:hint="cs"/>
          <w:rtl/>
        </w:rPr>
        <w:lastRenderedPageBreak/>
        <w:t xml:space="preserve">2- اختيار الصفات// يفترض التحليل وجوب استخدام اكبر عدد ممكن من الصفات بغض النظر عن </w:t>
      </w:r>
      <w:r w:rsidR="0083000E">
        <w:rPr>
          <w:rFonts w:hint="cs"/>
          <w:rtl/>
        </w:rPr>
        <w:t>ارتباطها الداخلي وإعطاءها نفس الأهمية من اجل الحصول على تصنيف طبيعي اللاغراض العامة.</w:t>
      </w:r>
      <w:r w:rsidR="00F6621A">
        <w:rPr>
          <w:rFonts w:hint="cs"/>
          <w:rtl/>
        </w:rPr>
        <w:t>الغاية.</w:t>
      </w:r>
    </w:p>
    <w:p w:rsidR="00F6621A" w:rsidRDefault="00F6621A" w:rsidP="00157F4F">
      <w:pPr>
        <w:rPr>
          <w:rtl/>
        </w:rPr>
      </w:pPr>
      <w:r>
        <w:rPr>
          <w:rFonts w:hint="cs"/>
          <w:rtl/>
        </w:rPr>
        <w:t>الغاية من اخذ اكبر عدد من الصفات هو لازالة تاثير الاهمية الزائدة في البيانات التي تستخدم لغرض اجراء تصنيف لغرض خاص.</w:t>
      </w:r>
    </w:p>
    <w:p w:rsidR="00F6621A" w:rsidRDefault="00D44460" w:rsidP="00157F4F">
      <w:pPr>
        <w:rPr>
          <w:rtl/>
        </w:rPr>
      </w:pPr>
      <w:r>
        <w:rPr>
          <w:rFonts w:hint="cs"/>
          <w:rtl/>
        </w:rPr>
        <w:t xml:space="preserve">3- </w:t>
      </w:r>
      <w:r w:rsidR="00DE540F">
        <w:rPr>
          <w:rFonts w:hint="cs"/>
          <w:rtl/>
        </w:rPr>
        <w:t>وزن الصفات: ويقصد اعطاء الاهمية والاولوية للصفات التي تدخل ويعتمد عليها التصنيف من خلال اختزال البيانات الكثيرة باعتماد طريقة تحليل المكون الاساسي الذي يستبعد قسم منها وياخذ القسم الاخر.</w:t>
      </w:r>
    </w:p>
    <w:p w:rsidR="002451CF" w:rsidRDefault="00DE540F" w:rsidP="00157F4F">
      <w:pPr>
        <w:rPr>
          <w:rtl/>
        </w:rPr>
      </w:pPr>
      <w:r>
        <w:rPr>
          <w:rFonts w:hint="cs"/>
          <w:rtl/>
        </w:rPr>
        <w:t xml:space="preserve">4- معالجة البيانات وترميزها.ويتم من خلال تحويل الصفات النوعية الى كمية مثل بناء التربة، قوامية التربة،نسجة التربة،لون التربة. وكل من هذة الصفات </w:t>
      </w:r>
    </w:p>
    <w:p w:rsidR="00DE540F" w:rsidRDefault="00DE540F" w:rsidP="00157F4F">
      <w:pPr>
        <w:rPr>
          <w:rtl/>
        </w:rPr>
      </w:pPr>
      <w:r>
        <w:rPr>
          <w:rFonts w:hint="cs"/>
          <w:rtl/>
        </w:rPr>
        <w:t>الى طريقة التحويلية الى صيغة رقمية مثلا بناء التربة</w:t>
      </w:r>
    </w:p>
    <w:p w:rsidR="00DE540F" w:rsidRDefault="00DE540F" w:rsidP="00157F4F">
      <w:pPr>
        <w:rPr>
          <w:rtl/>
        </w:rPr>
      </w:pPr>
      <w:r>
        <w:rPr>
          <w:rFonts w:hint="cs"/>
          <w:rtl/>
        </w:rPr>
        <w:t>لكل منها رقم معين</w:t>
      </w:r>
    </w:p>
    <w:p w:rsidR="00DE540F" w:rsidRPr="002451CF" w:rsidRDefault="00FE0856" w:rsidP="00DE540F">
      <w:pPr>
        <w:rPr>
          <w:rtl/>
        </w:rPr>
      </w:pPr>
      <m:oMathPara>
        <m:oMath>
          <m:f>
            <m:fPr>
              <m:ctrlPr>
                <w:rPr>
                  <w:rFonts w:ascii="Cambria Math" w:hAnsi="Cambria Math"/>
                </w:rPr>
              </m:ctrlPr>
            </m:fPr>
            <m:num>
              <m:r>
                <w:rPr>
                  <w:rFonts w:ascii="Cambria Math" w:hAnsi="Cambria Math"/>
                </w:rPr>
                <m:t>Grade+Class+Type</m:t>
              </m:r>
            </m:num>
            <m:den>
              <m:r>
                <m:rPr>
                  <m:sty m:val="p"/>
                </m:rPr>
                <w:rPr>
                  <w:rFonts w:ascii="Cambria Math" w:hAnsi="Cambria Math"/>
                </w:rPr>
                <m:t>3</m:t>
              </m:r>
            </m:den>
          </m:f>
        </m:oMath>
      </m:oMathPara>
    </w:p>
    <w:p w:rsidR="002451CF" w:rsidRDefault="00DE540F" w:rsidP="00157F4F">
      <w:pPr>
        <w:rPr>
          <w:rtl/>
        </w:rPr>
      </w:pPr>
      <w:r>
        <w:rPr>
          <w:rFonts w:hint="cs"/>
          <w:rtl/>
        </w:rPr>
        <w:t>نسجة التربة وحسب الاهمية الزراعية</w:t>
      </w:r>
    </w:p>
    <w:p w:rsidR="00DE540F" w:rsidRDefault="00DE540F" w:rsidP="00622544">
      <w:pPr>
        <w:rPr>
          <w:rtl/>
        </w:rPr>
      </w:pPr>
      <w:r>
        <w:rPr>
          <w:rFonts w:hint="cs"/>
          <w:rtl/>
        </w:rPr>
        <w:t>القوامية</w:t>
      </w:r>
      <m:oMath>
        <m:r>
          <m:rPr>
            <m:sty m:val="p"/>
          </m:rPr>
          <w:rPr>
            <w:rFonts w:ascii="Cambria Math" w:hAnsi="Cambria Math"/>
          </w:rPr>
          <m:t xml:space="preserve"> </m:t>
        </m:r>
      </m:oMath>
      <w:r>
        <w:rPr>
          <w:rFonts w:hint="cs"/>
          <w:rtl/>
        </w:rPr>
        <w:t xml:space="preserve"> </w:t>
      </w:r>
      <m:oMath>
        <m:f>
          <m:fPr>
            <m:ctrlPr>
              <w:rPr>
                <w:rFonts w:ascii="Cambria Math" w:hAnsi="Cambria Math"/>
                <w:sz w:val="32"/>
                <w:szCs w:val="32"/>
              </w:rPr>
            </m:ctrlPr>
          </m:fPr>
          <m:num>
            <m:r>
              <m:rPr>
                <m:sty m:val="p"/>
              </m:rPr>
              <w:rPr>
                <w:rFonts w:ascii="Cambria Math" w:hAnsi="Cambria Math"/>
                <w:sz w:val="32"/>
                <w:szCs w:val="32"/>
                <w:rtl/>
              </w:rPr>
              <m:t>الحالة الجافة</m:t>
            </m:r>
            <m:r>
              <m:rPr>
                <m:sty m:val="p"/>
              </m:rPr>
              <w:rPr>
                <w:rFonts w:ascii="Cambria Math" w:hAnsi="Cambria Math"/>
                <w:sz w:val="32"/>
                <w:szCs w:val="32"/>
              </w:rPr>
              <m:t>+</m:t>
            </m:r>
            <m:r>
              <m:rPr>
                <m:sty m:val="p"/>
              </m:rPr>
              <w:rPr>
                <w:rFonts w:ascii="Cambria Math" w:hAnsi="Cambria Math"/>
                <w:sz w:val="36"/>
                <w:szCs w:val="36"/>
                <w:rtl/>
              </w:rPr>
              <m:t>الرطبة</m:t>
            </m:r>
            <m:r>
              <m:rPr>
                <m:sty m:val="p"/>
              </m:rPr>
              <w:rPr>
                <w:rFonts w:ascii="Cambria Math" w:hAnsi="Cambria Math"/>
                <w:sz w:val="32"/>
                <w:szCs w:val="32"/>
                <w:rtl/>
              </w:rPr>
              <m:t>+المبتلة</m:t>
            </m:r>
          </m:num>
          <m:den>
            <m:r>
              <w:rPr>
                <w:rFonts w:ascii="Cambria Math" w:hAnsi="Cambria Math"/>
                <w:sz w:val="32"/>
                <w:szCs w:val="32"/>
              </w:rPr>
              <m:t>3</m:t>
            </m:r>
          </m:den>
        </m:f>
      </m:oMath>
    </w:p>
    <w:p w:rsidR="00622544" w:rsidRDefault="00622544" w:rsidP="00622544">
      <w:pPr>
        <w:rPr>
          <w:rtl/>
        </w:rPr>
      </w:pPr>
      <w:r>
        <w:rPr>
          <w:rFonts w:hint="cs"/>
          <w:rtl/>
        </w:rPr>
        <w:t>اللون : قيمة</w:t>
      </w:r>
      <w:r w:rsidRPr="00622544">
        <w:rPr>
          <w:rFonts w:hint="cs"/>
          <w:sz w:val="32"/>
          <w:szCs w:val="32"/>
          <w:rtl/>
        </w:rPr>
        <w:t xml:space="preserve"> </w:t>
      </w:r>
      <m:oMath>
        <m:f>
          <m:fPr>
            <m:ctrlPr>
              <w:rPr>
                <w:rFonts w:ascii="Cambria Math" w:hAnsi="Cambria Math"/>
                <w:sz w:val="32"/>
                <w:szCs w:val="32"/>
              </w:rPr>
            </m:ctrlPr>
          </m:fPr>
          <m:num>
            <m:r>
              <w:rPr>
                <w:rFonts w:ascii="Cambria Math" w:hAnsi="Cambria Math"/>
                <w:sz w:val="32"/>
                <w:szCs w:val="32"/>
              </w:rPr>
              <m:t>value</m:t>
            </m:r>
          </m:num>
          <m:den>
            <m:r>
              <m:rPr>
                <m:sty m:val="p"/>
              </m:rPr>
              <w:rPr>
                <w:rFonts w:ascii="Cambria Math" w:hAnsi="Cambria Math"/>
                <w:sz w:val="32"/>
                <w:szCs w:val="32"/>
              </w:rPr>
              <m:t>chroma</m:t>
            </m:r>
          </m:den>
        </m:f>
      </m:oMath>
      <w:r>
        <w:rPr>
          <w:rFonts w:hint="cs"/>
          <w:rtl/>
        </w:rPr>
        <w:t xml:space="preserve">= </w:t>
      </w:r>
      <w:r>
        <w:rPr>
          <w:rFonts w:ascii="Simplified Arabic" w:hAnsi="Simplified Arabic"/>
          <w:rtl/>
        </w:rPr>
        <w:t>?</w:t>
      </w:r>
    </w:p>
    <w:p w:rsidR="00622544" w:rsidRDefault="00622544" w:rsidP="00BC19F0">
      <w:pPr>
        <w:jc w:val="both"/>
        <w:rPr>
          <w:rtl/>
        </w:rPr>
      </w:pPr>
      <w:r>
        <w:rPr>
          <w:rFonts w:hint="cs"/>
          <w:rtl/>
        </w:rPr>
        <w:t>5- تحويل البيانات. في حالة وجود بيانات لا تتوزع طبيعيا أي بمعنى تاخذ تطرف على اطراف منحنى التوزيع الطبيعي ،نقوم بتحويل البيانات حسب احدى الطرق الاتية:</w:t>
      </w:r>
    </w:p>
    <w:p w:rsidR="00622544" w:rsidRDefault="00622544" w:rsidP="00BC19F0">
      <w:pPr>
        <w:jc w:val="both"/>
        <w:rPr>
          <w:rtl/>
        </w:rPr>
      </w:pPr>
      <w:r>
        <w:rPr>
          <w:rFonts w:hint="cs"/>
          <w:rtl/>
        </w:rPr>
        <w:lastRenderedPageBreak/>
        <w:t>1- التحويل غير الخطي ويشمل:أ- تحويل القيم الى الجذر التربيعي ويستخدم في حالة الانحراف المعتدل للتوزيع.</w:t>
      </w:r>
    </w:p>
    <w:p w:rsidR="00622544" w:rsidRDefault="00622544" w:rsidP="00BC19F0">
      <w:pPr>
        <w:jc w:val="both"/>
        <w:rPr>
          <w:rtl/>
        </w:rPr>
      </w:pPr>
      <w:r>
        <w:rPr>
          <w:rFonts w:hint="cs"/>
          <w:rtl/>
        </w:rPr>
        <w:t>ب- التحويل اللوغارتمي للقيم ويستخدم في حالة الانحراف الكبير للتوزيع</w:t>
      </w:r>
    </w:p>
    <w:p w:rsidR="00622544" w:rsidRDefault="00622544" w:rsidP="00BC19F0">
      <w:pPr>
        <w:jc w:val="both"/>
        <w:rPr>
          <w:rtl/>
        </w:rPr>
      </w:pPr>
      <w:r>
        <w:rPr>
          <w:rFonts w:hint="cs"/>
          <w:rtl/>
        </w:rPr>
        <w:t>2- التحويل الخطي.. وتشمل:</w:t>
      </w:r>
    </w:p>
    <w:p w:rsidR="00622544" w:rsidRDefault="00622544" w:rsidP="00BC19F0">
      <w:pPr>
        <w:jc w:val="both"/>
        <w:rPr>
          <w:rtl/>
        </w:rPr>
      </w:pPr>
      <w:r>
        <w:rPr>
          <w:rFonts w:hint="cs"/>
          <w:rtl/>
        </w:rPr>
        <w:t>أ- طريقة الترجمة وتعني اضافة+ او طرح قيمة معينة من والى القيم الاصلية او التضخيم من خلال ضرب القيم الاصلية بعدد معين</w:t>
      </w:r>
    </w:p>
    <w:p w:rsidR="00622544" w:rsidRDefault="00622544" w:rsidP="00BC19F0">
      <w:pPr>
        <w:jc w:val="both"/>
        <w:rPr>
          <w:rtl/>
        </w:rPr>
      </w:pPr>
      <w:r>
        <w:rPr>
          <w:rFonts w:hint="cs"/>
          <w:rtl/>
        </w:rPr>
        <w:t>ب- التعيير(او التقييس)) حسب احدى الطرق الاتية</w:t>
      </w:r>
    </w:p>
    <w:p w:rsidR="00622544" w:rsidRDefault="00622544" w:rsidP="00BC19F0">
      <w:pPr>
        <w:jc w:val="both"/>
        <w:rPr>
          <w:rtl/>
        </w:rPr>
      </w:pPr>
      <w:r>
        <w:rPr>
          <w:rFonts w:hint="cs"/>
          <w:rtl/>
        </w:rPr>
        <w:t>1- طريقة المدى.</w:t>
      </w:r>
    </w:p>
    <w:p w:rsidR="00BC19F0" w:rsidRDefault="00BC19F0" w:rsidP="00BC19F0">
      <w:pPr>
        <w:rPr>
          <w:rtl/>
        </w:rPr>
      </w:pPr>
      <w:r>
        <w:t>X</w:t>
      </w:r>
      <w:r>
        <w:rPr>
          <w:vertAlign w:val="superscript"/>
        </w:rPr>
        <w:t>=</w:t>
      </w:r>
      <w:r>
        <w:t xml:space="preserve"> = </w:t>
      </w:r>
      <m:oMath>
        <m:r>
          <w:rPr>
            <w:rFonts w:ascii="Cambria Math" w:hAnsi="Cambria Math"/>
          </w:rPr>
          <m:t>(X-Xmin)/(Xim</m:t>
        </m:r>
        <m:r>
          <w:rPr>
            <w:rFonts w:ascii="Cambria Math" w:hAnsi="Cambria Math"/>
          </w:rPr>
          <m:t>ax-Xmin)</m:t>
        </m:r>
      </m:oMath>
    </w:p>
    <w:p w:rsidR="00BC19F0" w:rsidRDefault="00BC19F0" w:rsidP="00BC19F0">
      <w:pPr>
        <w:rPr>
          <w:rtl/>
        </w:rPr>
      </w:pPr>
    </w:p>
    <w:p w:rsidR="00622544" w:rsidRDefault="00BC19F0" w:rsidP="00BC19F0">
      <w:pPr>
        <w:rPr>
          <w:rtl/>
        </w:rPr>
      </w:pPr>
      <w:r>
        <w:t>X</w:t>
      </w:r>
      <w:r>
        <w:rPr>
          <w:vertAlign w:val="superscript"/>
        </w:rPr>
        <w:t>=</w:t>
      </w:r>
      <w:r>
        <w:rPr>
          <w:rFonts w:hint="cs"/>
          <w:rtl/>
        </w:rPr>
        <w:t xml:space="preserve">  القيمة المع</w:t>
      </w:r>
      <w:r>
        <w:rPr>
          <w:rFonts w:ascii="Simplified Arabic" w:hAnsi="Simplified Arabic"/>
          <w:rtl/>
        </w:rPr>
        <w:t>ّ</w:t>
      </w:r>
      <w:r>
        <w:rPr>
          <w:rFonts w:hint="cs"/>
          <w:rtl/>
        </w:rPr>
        <w:t>يرة الجديدة</w:t>
      </w:r>
    </w:p>
    <w:p w:rsidR="00BC19F0" w:rsidRDefault="00BC19F0" w:rsidP="00BC19F0">
      <w:pPr>
        <w:rPr>
          <w:rtl/>
        </w:rPr>
      </w:pPr>
      <w:r>
        <w:t>X</w:t>
      </w:r>
      <w:r>
        <w:rPr>
          <w:rFonts w:hint="cs"/>
          <w:rtl/>
        </w:rPr>
        <w:t xml:space="preserve"> القيمة الاصلية </w:t>
      </w:r>
      <w:r w:rsidR="00BD36BD">
        <w:rPr>
          <w:rFonts w:hint="cs"/>
          <w:rtl/>
        </w:rPr>
        <w:t>للمتغير(</w:t>
      </w:r>
      <w:r w:rsidR="00BD36BD">
        <w:t>x</w:t>
      </w:r>
      <w:r w:rsidR="00BD36BD">
        <w:rPr>
          <w:vertAlign w:val="subscript"/>
        </w:rPr>
        <w:t>max</w:t>
      </w:r>
      <w:r w:rsidR="00BD36BD">
        <w:rPr>
          <w:rFonts w:hint="cs"/>
          <w:rtl/>
        </w:rPr>
        <w:t>) اقل قيمة من البيانات</w:t>
      </w:r>
    </w:p>
    <w:p w:rsidR="00BD36BD" w:rsidRDefault="00BD36BD" w:rsidP="00BC19F0">
      <w:pPr>
        <w:rPr>
          <w:rtl/>
        </w:rPr>
      </w:pPr>
      <w:r>
        <w:t>X</w:t>
      </w:r>
      <w:r>
        <w:rPr>
          <w:vertAlign w:val="subscript"/>
        </w:rPr>
        <w:t>max</w:t>
      </w:r>
      <w:r>
        <w:rPr>
          <w:rFonts w:hint="cs"/>
          <w:rtl/>
        </w:rPr>
        <w:t xml:space="preserve"> = اكبر قيمة اصلية للمتغير</w:t>
      </w:r>
    </w:p>
    <w:p w:rsidR="00BD36BD" w:rsidRDefault="00FE0856" w:rsidP="00BC19F0">
      <w:pPr>
        <w:rPr>
          <w:rtl/>
        </w:rPr>
      </w:pPr>
      <w:r>
        <w:rPr>
          <w:noProof/>
          <w:rtl/>
        </w:rPr>
        <w:pict>
          <v:shape id="_x0000_s1123" type="#_x0000_t202" style="position:absolute;left:0;text-align:left;margin-left:330.1pt;margin-top:26.15pt;width:98.3pt;height:60.1pt;z-index:251743232" stroked="f">
            <v:textbox style="mso-next-textbox:#_x0000_s1123">
              <w:txbxContent>
                <w:p w:rsidR="0034477B" w:rsidRDefault="0034477B">
                  <w:r>
                    <w:rPr>
                      <w:rFonts w:hint="cs"/>
                      <w:rtl/>
                    </w:rPr>
                    <w:t>لاغراض المعايرة</w:t>
                  </w:r>
                </w:p>
              </w:txbxContent>
            </v:textbox>
            <w10:wrap anchorx="page"/>
          </v:shape>
        </w:pict>
      </w:r>
      <w:r w:rsidR="00BD36BD">
        <w:rPr>
          <w:rFonts w:hint="cs"/>
          <w:rtl/>
        </w:rPr>
        <w:t>ج- طريقة التغاير</w:t>
      </w:r>
    </w:p>
    <w:p w:rsidR="00BD36BD" w:rsidRDefault="00BD36BD" w:rsidP="00BC19F0">
      <w:pPr>
        <w:rPr>
          <w:rtl/>
        </w:rPr>
      </w:pPr>
      <w:r>
        <w:t>X</w:t>
      </w:r>
      <w:r>
        <w:rPr>
          <w:vertAlign w:val="superscript"/>
        </w:rPr>
        <w:t>=</w:t>
      </w:r>
      <w:r>
        <w:t xml:space="preserve"> = (X- X</w:t>
      </w:r>
      <w:r>
        <w:rPr>
          <w:vertAlign w:val="superscript"/>
        </w:rPr>
        <w:t>-</w:t>
      </w:r>
      <w:r>
        <w:t xml:space="preserve">)/ SD                       </w:t>
      </w:r>
      <w:r>
        <w:rPr>
          <w:rFonts w:hint="cs"/>
          <w:rtl/>
        </w:rPr>
        <w:t xml:space="preserve">    </w:t>
      </w:r>
    </w:p>
    <w:p w:rsidR="00BD36BD" w:rsidRDefault="00BD36BD" w:rsidP="00BC19F0">
      <w:pPr>
        <w:rPr>
          <w:rtl/>
        </w:rPr>
      </w:pPr>
      <w:r>
        <w:rPr>
          <w:rFonts w:hint="cs"/>
          <w:rtl/>
        </w:rPr>
        <w:t>ع</w:t>
      </w:r>
    </w:p>
    <w:p w:rsidR="00BD36BD" w:rsidRDefault="00BD36BD" w:rsidP="00BC19F0">
      <w:pPr>
        <w:rPr>
          <w:rtl/>
        </w:rPr>
      </w:pPr>
      <w:r>
        <w:rPr>
          <w:rFonts w:hint="cs"/>
          <w:rtl/>
        </w:rPr>
        <w:t>د- في حالة البيانات المختلطة .وتكون المتغيرات مستمرة يتم تعيير الصفة كما يلي</w:t>
      </w:r>
    </w:p>
    <w:p w:rsidR="00BD36BD" w:rsidRDefault="00BD36BD" w:rsidP="00F62D61">
      <w:pPr>
        <w:rPr>
          <w:rtl/>
        </w:rPr>
      </w:pPr>
      <w:r>
        <w:t>X</w:t>
      </w:r>
      <w:r>
        <w:rPr>
          <w:vertAlign w:val="superscript"/>
        </w:rPr>
        <w:t>=</w:t>
      </w:r>
      <w:r>
        <w:t xml:space="preserve"> = </w:t>
      </w:r>
      <m:oMath>
        <m:r>
          <w:rPr>
            <w:rFonts w:ascii="Cambria Math" w:hAnsi="Cambria Math"/>
          </w:rPr>
          <m:t>(X-Xmin)/(Ximax-Xmin)*</m:t>
        </m:r>
        <m:sSup>
          <m:sSupPr>
            <m:ctrlPr>
              <w:rPr>
                <w:rFonts w:ascii="Cambria Math" w:hAnsi="Cambria Math"/>
                <w:i/>
              </w:rPr>
            </m:ctrlPr>
          </m:sSupPr>
          <m:e>
            <m:r>
              <w:rPr>
                <w:rFonts w:ascii="Cambria Math" w:hAnsi="Cambria Math"/>
              </w:rPr>
              <m:t>2</m:t>
            </m:r>
          </m:e>
          <m:sup>
            <m:r>
              <w:rPr>
                <w:rFonts w:ascii="Cambria Math" w:hAnsi="Cambria Math"/>
              </w:rPr>
              <m:t>1/2</m:t>
            </m:r>
          </m:sup>
        </m:sSup>
      </m:oMath>
    </w:p>
    <w:p w:rsidR="00BD36BD" w:rsidRDefault="00F62D61" w:rsidP="00BC19F0">
      <w:pPr>
        <w:rPr>
          <w:rtl/>
        </w:rPr>
      </w:pPr>
      <w:r>
        <w:rPr>
          <w:rFonts w:hint="cs"/>
          <w:rtl/>
        </w:rPr>
        <w:t>6- اختزال البيانات ويتم ذلك من خلال احدى الطرائق الاتية</w:t>
      </w:r>
    </w:p>
    <w:p w:rsidR="00F62D61" w:rsidRDefault="00F62D61" w:rsidP="00BC19F0">
      <w:pPr>
        <w:rPr>
          <w:rtl/>
        </w:rPr>
      </w:pPr>
      <w:r>
        <w:rPr>
          <w:rFonts w:hint="cs"/>
          <w:rtl/>
        </w:rPr>
        <w:t>أ- طريقة تعين معاملات الارتباط ...مابين الصفات</w:t>
      </w:r>
    </w:p>
    <w:p w:rsidR="00F62D61" w:rsidRDefault="00F62D61" w:rsidP="00BC19F0">
      <w:pPr>
        <w:rPr>
          <w:rtl/>
        </w:rPr>
      </w:pPr>
      <w:r>
        <w:rPr>
          <w:rFonts w:hint="cs"/>
          <w:rtl/>
        </w:rPr>
        <w:lastRenderedPageBreak/>
        <w:t>ب- طريقة التحليل العاملي</w:t>
      </w:r>
    </w:p>
    <w:p w:rsidR="00F62D61" w:rsidRDefault="00F62D61" w:rsidP="00BC19F0">
      <w:pPr>
        <w:rPr>
          <w:rtl/>
        </w:rPr>
      </w:pPr>
      <w:r>
        <w:rPr>
          <w:rFonts w:hint="cs"/>
          <w:rtl/>
        </w:rPr>
        <w:t>ج- طريقة تحليل المركبات الاساسية</w:t>
      </w:r>
    </w:p>
    <w:p w:rsidR="00F62D61" w:rsidRDefault="00F62D61" w:rsidP="00BC19F0">
      <w:pPr>
        <w:rPr>
          <w:rtl/>
        </w:rPr>
      </w:pPr>
      <w:r>
        <w:rPr>
          <w:rFonts w:hint="cs"/>
          <w:rtl/>
        </w:rPr>
        <w:t>7- تحديد مقايسس التشابهة والاختلاف وهذة تشمل اربعة اصناف رئيسية هي</w:t>
      </w:r>
    </w:p>
    <w:p w:rsidR="00F62D61" w:rsidRDefault="00F62D61" w:rsidP="00BC19F0">
      <w:pPr>
        <w:rPr>
          <w:rtl/>
        </w:rPr>
      </w:pPr>
      <w:r>
        <w:rPr>
          <w:rFonts w:hint="cs"/>
          <w:rtl/>
        </w:rPr>
        <w:t>أ- معاملات المسافة    ب- معاملات المرافقة  ج- معاملات الارتباط   د- المعاملات المعتمدة على الاحتمالية.</w:t>
      </w:r>
    </w:p>
    <w:p w:rsidR="00FD0C62" w:rsidRDefault="00FD0C62" w:rsidP="00BC19F0">
      <w:pPr>
        <w:rPr>
          <w:rtl/>
        </w:rPr>
      </w:pPr>
    </w:p>
    <w:p w:rsidR="00FD0C62" w:rsidRPr="00D35DFA" w:rsidRDefault="00FD0C62" w:rsidP="00BC19F0">
      <w:pPr>
        <w:rPr>
          <w:b/>
          <w:bCs/>
          <w:sz w:val="32"/>
          <w:szCs w:val="32"/>
          <w:u w:val="single"/>
          <w:rtl/>
        </w:rPr>
      </w:pPr>
      <w:r w:rsidRPr="00D35DFA">
        <w:rPr>
          <w:rFonts w:hint="cs"/>
          <w:b/>
          <w:bCs/>
          <w:sz w:val="32"/>
          <w:szCs w:val="32"/>
          <w:u w:val="single"/>
          <w:rtl/>
        </w:rPr>
        <w:t>الصفات الرئيسية للترب التي تستخدم في التصنيف العددي</w:t>
      </w:r>
    </w:p>
    <w:p w:rsidR="00FD0C62" w:rsidRDefault="00FD0C62" w:rsidP="00BC19F0">
      <w:pPr>
        <w:rPr>
          <w:rtl/>
        </w:rPr>
      </w:pPr>
      <w:r>
        <w:rPr>
          <w:rFonts w:hint="cs"/>
          <w:rtl/>
        </w:rPr>
        <w:t>1- الصفات المستمرة وتشمل</w:t>
      </w:r>
    </w:p>
    <w:p w:rsidR="00FD0C62" w:rsidRDefault="00FD0C62" w:rsidP="00BC19F0">
      <w:pPr>
        <w:rPr>
          <w:rtl/>
        </w:rPr>
      </w:pPr>
      <w:r>
        <w:rPr>
          <w:rFonts w:hint="cs"/>
          <w:rtl/>
        </w:rPr>
        <w:t xml:space="preserve">أ- % للطين  ب- % للغرين   ج- </w:t>
      </w:r>
      <w:r>
        <w:t>CEC</w:t>
      </w:r>
      <w:r>
        <w:rPr>
          <w:rFonts w:hint="cs"/>
          <w:rtl/>
        </w:rPr>
        <w:t xml:space="preserve">   د- </w:t>
      </w:r>
      <w:r>
        <w:t>E</w:t>
      </w:r>
      <w:r>
        <w:rPr>
          <w:vertAlign w:val="subscript"/>
        </w:rPr>
        <w:t>ce</w:t>
      </w:r>
      <w:r>
        <w:rPr>
          <w:rFonts w:hint="cs"/>
          <w:rtl/>
        </w:rPr>
        <w:t xml:space="preserve">  ه- </w:t>
      </w:r>
      <w:r>
        <w:t>Cl</w:t>
      </w:r>
      <w:r w:rsidR="00BC78E2">
        <w:rPr>
          <w:vertAlign w:val="superscript"/>
        </w:rPr>
        <w:t>-</w:t>
      </w:r>
      <w:r w:rsidR="00BC78E2">
        <w:rPr>
          <w:rFonts w:hint="cs"/>
          <w:rtl/>
        </w:rPr>
        <w:t xml:space="preserve">  و- </w:t>
      </w:r>
      <w:r w:rsidR="00BC78E2">
        <w:t>SO</w:t>
      </w:r>
      <w:r w:rsidR="00BC78E2">
        <w:rPr>
          <w:vertAlign w:val="superscript"/>
        </w:rPr>
        <w:t xml:space="preserve">=  </w:t>
      </w:r>
      <w:r w:rsidR="00BC78E2">
        <w:rPr>
          <w:rFonts w:hint="cs"/>
          <w:rtl/>
        </w:rPr>
        <w:t xml:space="preserve">  ز- </w:t>
      </w:r>
      <w:r w:rsidR="00BC78E2">
        <w:t>Exch Na</w:t>
      </w:r>
      <w:r w:rsidR="00BC78E2">
        <w:rPr>
          <w:rFonts w:hint="cs"/>
          <w:rtl/>
        </w:rPr>
        <w:t xml:space="preserve">  ح- قيمة اللون </w:t>
      </w:r>
      <w:r w:rsidR="00BC78E2">
        <w:t>value</w:t>
      </w:r>
      <w:r w:rsidR="00BC78E2">
        <w:rPr>
          <w:rFonts w:hint="cs"/>
          <w:rtl/>
        </w:rPr>
        <w:t xml:space="preserve"> ط- </w:t>
      </w:r>
      <w:r w:rsidR="00BC78E2">
        <w:t>chroma</w:t>
      </w:r>
    </w:p>
    <w:p w:rsidR="00BC78E2" w:rsidRDefault="00BC78E2" w:rsidP="00BC19F0">
      <w:pPr>
        <w:rPr>
          <w:rtl/>
        </w:rPr>
      </w:pPr>
      <w:r>
        <w:rPr>
          <w:rFonts w:hint="cs"/>
          <w:rtl/>
        </w:rPr>
        <w:t>2- الصفات النوعية المتعددة الحالة وتشمل</w:t>
      </w:r>
    </w:p>
    <w:p w:rsidR="00BC78E2" w:rsidRDefault="00BC78E2" w:rsidP="00BC19F0">
      <w:pPr>
        <w:rPr>
          <w:rtl/>
        </w:rPr>
      </w:pPr>
      <w:r>
        <w:rPr>
          <w:rFonts w:hint="cs"/>
          <w:rtl/>
        </w:rPr>
        <w:t>أ- كمية التبقع (الوفرة)</w:t>
      </w:r>
    </w:p>
    <w:p w:rsidR="00BC78E2" w:rsidRDefault="00BC78E2" w:rsidP="00BC19F0">
      <w:pPr>
        <w:rPr>
          <w:rtl/>
        </w:rPr>
      </w:pPr>
      <w:r>
        <w:rPr>
          <w:rFonts w:hint="cs"/>
          <w:rtl/>
        </w:rPr>
        <w:t>ب- حجم التبقع</w:t>
      </w:r>
    </w:p>
    <w:p w:rsidR="00BC78E2" w:rsidRDefault="00BC78E2" w:rsidP="00BC19F0">
      <w:pPr>
        <w:rPr>
          <w:rtl/>
        </w:rPr>
      </w:pPr>
      <w:r>
        <w:rPr>
          <w:rFonts w:hint="cs"/>
          <w:rtl/>
        </w:rPr>
        <w:t>ج- درجة البناء</w:t>
      </w:r>
    </w:p>
    <w:p w:rsidR="00BC78E2" w:rsidRDefault="00BC78E2" w:rsidP="00BC19F0">
      <w:pPr>
        <w:rPr>
          <w:rtl/>
        </w:rPr>
      </w:pPr>
      <w:r>
        <w:rPr>
          <w:rFonts w:hint="cs"/>
          <w:rtl/>
        </w:rPr>
        <w:t>3- الصفات النوعية متعددة الحالة غير المرتبة وتشمل:</w:t>
      </w:r>
    </w:p>
    <w:p w:rsidR="00BC78E2" w:rsidRDefault="00BC78E2" w:rsidP="00BC19F0">
      <w:pPr>
        <w:rPr>
          <w:rtl/>
        </w:rPr>
      </w:pPr>
      <w:r>
        <w:rPr>
          <w:rFonts w:hint="cs"/>
          <w:rtl/>
        </w:rPr>
        <w:t>نوع التركيب</w:t>
      </w:r>
    </w:p>
    <w:p w:rsidR="00CC061E" w:rsidRDefault="00CC061E" w:rsidP="00BC19F0">
      <w:pPr>
        <w:rPr>
          <w:rtl/>
        </w:rPr>
      </w:pPr>
    </w:p>
    <w:p w:rsidR="00CC061E" w:rsidRDefault="00CC061E" w:rsidP="00BC19F0">
      <w:pPr>
        <w:rPr>
          <w:rtl/>
        </w:rPr>
      </w:pPr>
    </w:p>
    <w:p w:rsidR="00BC78E2" w:rsidRDefault="00BC78E2" w:rsidP="00BC19F0">
      <w:pPr>
        <w:rPr>
          <w:sz w:val="32"/>
          <w:szCs w:val="32"/>
          <w:rtl/>
        </w:rPr>
      </w:pPr>
      <w:r w:rsidRPr="00BC78E2">
        <w:rPr>
          <w:rFonts w:hint="cs"/>
          <w:b/>
          <w:bCs/>
          <w:sz w:val="32"/>
          <w:szCs w:val="32"/>
          <w:u w:val="single"/>
          <w:rtl/>
        </w:rPr>
        <w:t>كيفية مقارنة الترب</w:t>
      </w:r>
    </w:p>
    <w:p w:rsidR="00BC78E2" w:rsidRDefault="00BC78E2" w:rsidP="00BC19F0">
      <w:pPr>
        <w:rPr>
          <w:rtl/>
        </w:rPr>
      </w:pPr>
      <w:r>
        <w:rPr>
          <w:rFonts w:hint="cs"/>
          <w:rtl/>
        </w:rPr>
        <w:lastRenderedPageBreak/>
        <w:t xml:space="preserve">بسبب الاختلافات الكبير في الترب من حيث </w:t>
      </w:r>
      <w:r w:rsidR="00CC061E">
        <w:rPr>
          <w:rFonts w:hint="cs"/>
          <w:rtl/>
        </w:rPr>
        <w:t>أعماقها</w:t>
      </w:r>
      <w:r>
        <w:rPr>
          <w:rFonts w:hint="cs"/>
          <w:rtl/>
        </w:rPr>
        <w:t xml:space="preserve">. تقوم بتقسيم البدون الى مستويات عمق </w:t>
      </w:r>
      <w:r w:rsidR="00CC061E">
        <w:rPr>
          <w:rFonts w:hint="cs"/>
          <w:rtl/>
        </w:rPr>
        <w:t>ثابتة  مع استخدام صفات التربة لكل مستوى من مستويات العمق.</w:t>
      </w:r>
      <w:r w:rsidR="00D862AE">
        <w:rPr>
          <w:rFonts w:hint="cs"/>
          <w:rtl/>
        </w:rPr>
        <w:t>وتعامل جميع البيدونات بنفس الاسلوب.</w:t>
      </w:r>
    </w:p>
    <w:p w:rsidR="00D862AE" w:rsidRDefault="00D862AE" w:rsidP="00BC19F0">
      <w:pPr>
        <w:rPr>
          <w:rtl/>
        </w:rPr>
      </w:pPr>
      <w:r>
        <w:rPr>
          <w:rFonts w:hint="cs"/>
          <w:rtl/>
        </w:rPr>
        <w:t>مستويات الاعماق تكون.</w:t>
      </w:r>
    </w:p>
    <w:p w:rsidR="00D862AE" w:rsidRDefault="00D862AE" w:rsidP="00D862AE">
      <w:pPr>
        <w:rPr>
          <w:rtl/>
        </w:rPr>
      </w:pPr>
      <w:r>
        <w:rPr>
          <w:rFonts w:hint="cs"/>
          <w:rtl/>
        </w:rPr>
        <w:t>1- المستوى الاول ويمثل العمق</w:t>
      </w:r>
      <w:r>
        <w:t xml:space="preserve">5 cm </w:t>
      </w:r>
      <w:r>
        <w:rPr>
          <w:rFonts w:hint="cs"/>
          <w:rtl/>
        </w:rPr>
        <w:t xml:space="preserve"> </w:t>
      </w:r>
      <w:r>
        <w:t xml:space="preserve">0.25 </w:t>
      </w:r>
      <m:oMath>
        <m:r>
          <w:rPr>
            <w:rFonts w:ascii="Cambria Math" w:hAnsi="Cambria Math"/>
            <w:rtl/>
          </w:rPr>
          <m:t>±</m:t>
        </m:r>
      </m:oMath>
    </w:p>
    <w:p w:rsidR="00D862AE" w:rsidRDefault="00D862AE" w:rsidP="00D862AE">
      <w:pPr>
        <w:rPr>
          <w:rtl/>
        </w:rPr>
      </w:pPr>
      <w:r>
        <w:rPr>
          <w:rFonts w:hint="cs"/>
          <w:rtl/>
        </w:rPr>
        <w:t xml:space="preserve">2- المستوى الثاني ويمثل العمق  </w:t>
      </w:r>
      <w:r>
        <w:t>cm</w:t>
      </w:r>
      <w:r>
        <w:rPr>
          <w:rFonts w:hint="cs"/>
          <w:rtl/>
        </w:rPr>
        <w:t xml:space="preserve">5 </w:t>
      </w:r>
      <w:r>
        <w:t>25- 50</w:t>
      </w:r>
      <m:oMath>
        <m:r>
          <w:rPr>
            <w:rFonts w:ascii="Cambria Math" w:hAnsi="Cambria Math"/>
            <w:rtl/>
          </w:rPr>
          <m:t>±</m:t>
        </m:r>
      </m:oMath>
      <w:r>
        <w:t xml:space="preserve"> </w:t>
      </w:r>
    </w:p>
    <w:p w:rsidR="00D862AE" w:rsidRDefault="00D862AE" w:rsidP="00D862AE">
      <w:pPr>
        <w:rPr>
          <w:rtl/>
        </w:rPr>
      </w:pPr>
      <w:r>
        <w:rPr>
          <w:rFonts w:hint="cs"/>
          <w:rtl/>
        </w:rPr>
        <w:t>3- المستوى الثالث ويمثل العمق</w:t>
      </w:r>
      <w:r w:rsidRPr="00D862AE">
        <w:t xml:space="preserve"> </w:t>
      </w:r>
      <w:r>
        <w:t>cm</w:t>
      </w:r>
      <w:r>
        <w:rPr>
          <w:rFonts w:hint="cs"/>
          <w:rtl/>
        </w:rPr>
        <w:t xml:space="preserve">  5</w:t>
      </w:r>
      <w:r>
        <w:t>50- 75</w:t>
      </w:r>
      <m:oMath>
        <m:r>
          <w:rPr>
            <w:rFonts w:ascii="Cambria Math" w:hAnsi="Cambria Math"/>
            <w:rtl/>
          </w:rPr>
          <m:t>±</m:t>
        </m:r>
      </m:oMath>
      <w:r>
        <w:t xml:space="preserve"> </w:t>
      </w:r>
    </w:p>
    <w:p w:rsidR="00D862AE" w:rsidRDefault="00D862AE" w:rsidP="00D862AE">
      <w:pPr>
        <w:rPr>
          <w:rtl/>
        </w:rPr>
      </w:pPr>
      <w:r>
        <w:rPr>
          <w:rFonts w:hint="cs"/>
          <w:rtl/>
        </w:rPr>
        <w:t>4- المستوى الرابع ويمثل العمق</w:t>
      </w:r>
      <w:r w:rsidR="00084CB0">
        <w:t xml:space="preserve">cm </w:t>
      </w:r>
      <w:r w:rsidR="00084CB0">
        <w:rPr>
          <w:rFonts w:hint="cs"/>
          <w:rtl/>
        </w:rPr>
        <w:t xml:space="preserve"> 5 </w:t>
      </w:r>
      <m:oMath>
        <m:r>
          <w:rPr>
            <w:rFonts w:ascii="Cambria Math" w:hAnsi="Cambria Math"/>
            <w:rtl/>
          </w:rPr>
          <m:t>±</m:t>
        </m:r>
      </m:oMath>
      <w:r>
        <w:rPr>
          <w:rFonts w:hint="cs"/>
          <w:rtl/>
        </w:rPr>
        <w:t xml:space="preserve"> </w:t>
      </w:r>
      <w:r w:rsidR="00084CB0">
        <w:t xml:space="preserve">75-100 </w:t>
      </w:r>
    </w:p>
    <w:p w:rsidR="00084CB0" w:rsidRDefault="00084CB0" w:rsidP="00D862AE">
      <w:pPr>
        <w:rPr>
          <w:rtl/>
        </w:rPr>
      </w:pPr>
      <w:r>
        <w:rPr>
          <w:rFonts w:hint="cs"/>
          <w:rtl/>
        </w:rPr>
        <w:t>عدد الصفات الرئيسية *مستويات العمق= 4*13 = 52 متغير</w:t>
      </w:r>
    </w:p>
    <w:p w:rsidR="00084CB0" w:rsidRDefault="00084CB0" w:rsidP="00D862AE">
      <w:pPr>
        <w:rPr>
          <w:rtl/>
        </w:rPr>
      </w:pPr>
      <w:r>
        <w:rPr>
          <w:rFonts w:hint="cs"/>
          <w:rtl/>
        </w:rPr>
        <w:t>ترتيب المصفوفة يكون بالشكل التالي:</w:t>
      </w:r>
    </w:p>
    <w:p w:rsidR="00084CB0" w:rsidRDefault="00084CB0" w:rsidP="00D862AE">
      <w:pPr>
        <w:rPr>
          <w:rtl/>
        </w:rPr>
      </w:pPr>
      <w:r>
        <w:rPr>
          <w:rFonts w:hint="cs"/>
          <w:rtl/>
        </w:rPr>
        <w:t>المتغيرات المستخدمة في التصنيف العددي للترب</w:t>
      </w:r>
    </w:p>
    <w:p w:rsidR="00084CB0" w:rsidRDefault="00084CB0" w:rsidP="00D862AE">
      <w:pPr>
        <w:rPr>
          <w:rtl/>
        </w:rPr>
      </w:pPr>
      <w:r>
        <w:rPr>
          <w:rFonts w:hint="cs"/>
          <w:rtl/>
        </w:rPr>
        <w:t>عدد المتغيرات</w:t>
      </w:r>
    </w:p>
    <w:p w:rsidR="00084CB0" w:rsidRDefault="00084CB0"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tbl>
      <w:tblPr>
        <w:tblStyle w:val="a8"/>
        <w:bidiVisual/>
        <w:tblW w:w="0" w:type="auto"/>
        <w:tblLook w:val="04A0"/>
      </w:tblPr>
      <w:tblGrid>
        <w:gridCol w:w="1891"/>
        <w:gridCol w:w="37"/>
        <w:gridCol w:w="1791"/>
        <w:gridCol w:w="25"/>
        <w:gridCol w:w="1465"/>
        <w:gridCol w:w="50"/>
        <w:gridCol w:w="1152"/>
        <w:gridCol w:w="18"/>
        <w:gridCol w:w="2093"/>
      </w:tblGrid>
      <w:tr w:rsidR="00084CB0" w:rsidTr="00084CB0">
        <w:trPr>
          <w:trHeight w:val="389"/>
        </w:trPr>
        <w:tc>
          <w:tcPr>
            <w:tcW w:w="6429" w:type="dxa"/>
            <w:gridSpan w:val="8"/>
            <w:tcBorders>
              <w:bottom w:val="single" w:sz="4" w:space="0" w:color="auto"/>
            </w:tcBorders>
          </w:tcPr>
          <w:p w:rsidR="00084CB0" w:rsidRDefault="00084CB0" w:rsidP="00084CB0">
            <w:pPr>
              <w:jc w:val="center"/>
              <w:rPr>
                <w:rtl/>
              </w:rPr>
            </w:pPr>
            <w:r>
              <w:rPr>
                <w:rFonts w:hint="cs"/>
                <w:rtl/>
              </w:rPr>
              <w:lastRenderedPageBreak/>
              <w:t>مستويات العمق</w:t>
            </w:r>
          </w:p>
        </w:tc>
        <w:tc>
          <w:tcPr>
            <w:tcW w:w="2093" w:type="dxa"/>
            <w:vMerge w:val="restart"/>
          </w:tcPr>
          <w:p w:rsidR="00084CB0" w:rsidRDefault="00084CB0" w:rsidP="00D862AE">
            <w:pPr>
              <w:rPr>
                <w:rtl/>
              </w:rPr>
            </w:pPr>
            <w:r>
              <w:rPr>
                <w:rFonts w:hint="cs"/>
                <w:rtl/>
              </w:rPr>
              <w:t>صفات التربة</w:t>
            </w:r>
          </w:p>
          <w:p w:rsidR="0034477B" w:rsidRDefault="0034477B" w:rsidP="00D862AE">
            <w:r>
              <w:t>a</w:t>
            </w:r>
          </w:p>
        </w:tc>
      </w:tr>
      <w:tr w:rsidR="00084CB0" w:rsidTr="00084CB0">
        <w:trPr>
          <w:trHeight w:val="526"/>
        </w:trPr>
        <w:tc>
          <w:tcPr>
            <w:tcW w:w="1928" w:type="dxa"/>
            <w:gridSpan w:val="2"/>
            <w:tcBorders>
              <w:top w:val="single" w:sz="4" w:space="0" w:color="auto"/>
              <w:bottom w:val="single" w:sz="4" w:space="0" w:color="auto"/>
              <w:right w:val="single" w:sz="4" w:space="0" w:color="auto"/>
            </w:tcBorders>
          </w:tcPr>
          <w:p w:rsidR="00084CB0" w:rsidRDefault="00084CB0" w:rsidP="00D862AE">
            <w:pPr>
              <w:rPr>
                <w:rtl/>
              </w:rPr>
            </w:pPr>
            <w:r>
              <w:rPr>
                <w:rFonts w:hint="cs"/>
                <w:rtl/>
              </w:rPr>
              <w:t>4</w:t>
            </w:r>
          </w:p>
        </w:tc>
        <w:tc>
          <w:tcPr>
            <w:tcW w:w="1816" w:type="dxa"/>
            <w:gridSpan w:val="2"/>
            <w:tcBorders>
              <w:top w:val="single" w:sz="4" w:space="0" w:color="auto"/>
              <w:bottom w:val="single" w:sz="4" w:space="0" w:color="auto"/>
              <w:right w:val="single" w:sz="4" w:space="0" w:color="auto"/>
            </w:tcBorders>
          </w:tcPr>
          <w:p w:rsidR="00084CB0" w:rsidRDefault="00084CB0" w:rsidP="00D862AE">
            <w:pPr>
              <w:rPr>
                <w:rtl/>
              </w:rPr>
            </w:pPr>
            <w:r>
              <w:rPr>
                <w:rFonts w:hint="cs"/>
                <w:rtl/>
              </w:rPr>
              <w:t>3</w:t>
            </w:r>
          </w:p>
        </w:tc>
        <w:tc>
          <w:tcPr>
            <w:tcW w:w="1515" w:type="dxa"/>
            <w:gridSpan w:val="2"/>
            <w:tcBorders>
              <w:top w:val="single" w:sz="4" w:space="0" w:color="auto"/>
              <w:bottom w:val="single" w:sz="4" w:space="0" w:color="auto"/>
              <w:right w:val="single" w:sz="4" w:space="0" w:color="auto"/>
            </w:tcBorders>
          </w:tcPr>
          <w:p w:rsidR="00084CB0" w:rsidRDefault="00084CB0" w:rsidP="00D862AE">
            <w:pPr>
              <w:rPr>
                <w:rtl/>
              </w:rPr>
            </w:pPr>
            <w:r>
              <w:rPr>
                <w:rFonts w:hint="cs"/>
                <w:rtl/>
              </w:rPr>
              <w:t>2</w:t>
            </w:r>
          </w:p>
        </w:tc>
        <w:tc>
          <w:tcPr>
            <w:tcW w:w="1170" w:type="dxa"/>
            <w:gridSpan w:val="2"/>
            <w:tcBorders>
              <w:top w:val="single" w:sz="4" w:space="0" w:color="auto"/>
              <w:left w:val="single" w:sz="4" w:space="0" w:color="auto"/>
              <w:bottom w:val="single" w:sz="4" w:space="0" w:color="auto"/>
            </w:tcBorders>
          </w:tcPr>
          <w:p w:rsidR="00084CB0" w:rsidRDefault="00084CB0" w:rsidP="00D862AE">
            <w:pPr>
              <w:rPr>
                <w:rtl/>
              </w:rPr>
            </w:pPr>
            <w:r>
              <w:rPr>
                <w:rFonts w:hint="cs"/>
                <w:rtl/>
              </w:rPr>
              <w:t>1</w:t>
            </w:r>
          </w:p>
        </w:tc>
        <w:tc>
          <w:tcPr>
            <w:tcW w:w="2093" w:type="dxa"/>
            <w:vMerge/>
          </w:tcPr>
          <w:p w:rsidR="00084CB0" w:rsidRDefault="00084CB0" w:rsidP="00D862AE">
            <w:pPr>
              <w:rPr>
                <w:rtl/>
              </w:rPr>
            </w:pPr>
          </w:p>
        </w:tc>
      </w:tr>
      <w:tr w:rsidR="00084CB0" w:rsidTr="00084CB0">
        <w:trPr>
          <w:trHeight w:val="526"/>
        </w:trPr>
        <w:tc>
          <w:tcPr>
            <w:tcW w:w="1928" w:type="dxa"/>
            <w:gridSpan w:val="2"/>
            <w:tcBorders>
              <w:top w:val="single" w:sz="4" w:space="0" w:color="auto"/>
              <w:bottom w:val="single" w:sz="4" w:space="0" w:color="auto"/>
              <w:right w:val="single" w:sz="4" w:space="0" w:color="auto"/>
            </w:tcBorders>
          </w:tcPr>
          <w:p w:rsidR="00084CB0" w:rsidRDefault="00084CB0" w:rsidP="00D862AE">
            <w:pPr>
              <w:rPr>
                <w:rtl/>
              </w:rPr>
            </w:pPr>
            <w:r>
              <w:rPr>
                <w:rFonts w:hint="cs"/>
                <w:rtl/>
              </w:rPr>
              <w:t>38</w:t>
            </w:r>
          </w:p>
        </w:tc>
        <w:tc>
          <w:tcPr>
            <w:tcW w:w="1816" w:type="dxa"/>
            <w:gridSpan w:val="2"/>
            <w:tcBorders>
              <w:top w:val="single" w:sz="4" w:space="0" w:color="auto"/>
              <w:bottom w:val="single" w:sz="4" w:space="0" w:color="auto"/>
              <w:right w:val="single" w:sz="4" w:space="0" w:color="auto"/>
            </w:tcBorders>
          </w:tcPr>
          <w:p w:rsidR="00084CB0" w:rsidRDefault="00084CB0" w:rsidP="00D862AE">
            <w:pPr>
              <w:rPr>
                <w:rtl/>
              </w:rPr>
            </w:pPr>
            <w:r>
              <w:rPr>
                <w:rFonts w:hint="cs"/>
                <w:rtl/>
              </w:rPr>
              <w:t>25</w:t>
            </w:r>
          </w:p>
        </w:tc>
        <w:tc>
          <w:tcPr>
            <w:tcW w:w="1515" w:type="dxa"/>
            <w:gridSpan w:val="2"/>
            <w:tcBorders>
              <w:top w:val="single" w:sz="4" w:space="0" w:color="auto"/>
              <w:bottom w:val="single" w:sz="4" w:space="0" w:color="auto"/>
              <w:right w:val="single" w:sz="4" w:space="0" w:color="auto"/>
            </w:tcBorders>
          </w:tcPr>
          <w:p w:rsidR="00084CB0" w:rsidRDefault="00084CB0" w:rsidP="00D862AE">
            <w:pPr>
              <w:rPr>
                <w:rtl/>
              </w:rPr>
            </w:pPr>
            <w:r>
              <w:rPr>
                <w:rFonts w:hint="cs"/>
                <w:rtl/>
              </w:rPr>
              <w:t>12</w:t>
            </w:r>
          </w:p>
        </w:tc>
        <w:tc>
          <w:tcPr>
            <w:tcW w:w="1170" w:type="dxa"/>
            <w:gridSpan w:val="2"/>
            <w:tcBorders>
              <w:top w:val="single" w:sz="4" w:space="0" w:color="auto"/>
              <w:left w:val="single" w:sz="4" w:space="0" w:color="auto"/>
              <w:bottom w:val="single" w:sz="4" w:space="0" w:color="auto"/>
            </w:tcBorders>
          </w:tcPr>
          <w:p w:rsidR="00084CB0" w:rsidRDefault="00084CB0" w:rsidP="00D862AE">
            <w:pPr>
              <w:rPr>
                <w:rtl/>
              </w:rPr>
            </w:pPr>
            <w:r>
              <w:rPr>
                <w:rFonts w:hint="cs"/>
                <w:rtl/>
              </w:rPr>
              <w:t>1</w:t>
            </w:r>
          </w:p>
        </w:tc>
        <w:tc>
          <w:tcPr>
            <w:tcW w:w="2093" w:type="dxa"/>
          </w:tcPr>
          <w:p w:rsidR="00084CB0" w:rsidRDefault="00084CB0" w:rsidP="00D862AE">
            <w:pPr>
              <w:rPr>
                <w:rtl/>
              </w:rPr>
            </w:pPr>
            <w:r>
              <w:t>% clay</w:t>
            </w:r>
          </w:p>
        </w:tc>
      </w:tr>
      <w:tr w:rsidR="00084CB0" w:rsidTr="00084CB0">
        <w:trPr>
          <w:trHeight w:val="526"/>
        </w:trPr>
        <w:tc>
          <w:tcPr>
            <w:tcW w:w="1928" w:type="dxa"/>
            <w:gridSpan w:val="2"/>
            <w:tcBorders>
              <w:top w:val="single" w:sz="4" w:space="0" w:color="auto"/>
              <w:bottom w:val="single" w:sz="4" w:space="0" w:color="auto"/>
              <w:right w:val="single" w:sz="4" w:space="0" w:color="auto"/>
            </w:tcBorders>
          </w:tcPr>
          <w:p w:rsidR="00084CB0" w:rsidRDefault="00084CB0" w:rsidP="00D862AE">
            <w:pPr>
              <w:rPr>
                <w:rtl/>
              </w:rPr>
            </w:pPr>
            <w:r>
              <w:rPr>
                <w:rFonts w:hint="cs"/>
                <w:rtl/>
              </w:rPr>
              <w:t>39</w:t>
            </w:r>
          </w:p>
        </w:tc>
        <w:tc>
          <w:tcPr>
            <w:tcW w:w="1816" w:type="dxa"/>
            <w:gridSpan w:val="2"/>
            <w:tcBorders>
              <w:top w:val="single" w:sz="4" w:space="0" w:color="auto"/>
              <w:bottom w:val="single" w:sz="4" w:space="0" w:color="auto"/>
              <w:right w:val="single" w:sz="4" w:space="0" w:color="auto"/>
            </w:tcBorders>
          </w:tcPr>
          <w:p w:rsidR="00084CB0" w:rsidRDefault="00084CB0" w:rsidP="00D862AE">
            <w:pPr>
              <w:rPr>
                <w:rtl/>
              </w:rPr>
            </w:pPr>
            <w:r>
              <w:rPr>
                <w:rFonts w:hint="cs"/>
                <w:rtl/>
              </w:rPr>
              <w:t>26</w:t>
            </w:r>
          </w:p>
        </w:tc>
        <w:tc>
          <w:tcPr>
            <w:tcW w:w="1515" w:type="dxa"/>
            <w:gridSpan w:val="2"/>
            <w:tcBorders>
              <w:top w:val="single" w:sz="4" w:space="0" w:color="auto"/>
              <w:bottom w:val="single" w:sz="4" w:space="0" w:color="auto"/>
              <w:right w:val="single" w:sz="4" w:space="0" w:color="auto"/>
            </w:tcBorders>
          </w:tcPr>
          <w:p w:rsidR="00084CB0" w:rsidRDefault="00084CB0" w:rsidP="00D862AE">
            <w:pPr>
              <w:rPr>
                <w:rtl/>
              </w:rPr>
            </w:pPr>
            <w:r>
              <w:rPr>
                <w:rFonts w:hint="cs"/>
                <w:rtl/>
              </w:rPr>
              <w:t>13</w:t>
            </w:r>
          </w:p>
        </w:tc>
        <w:tc>
          <w:tcPr>
            <w:tcW w:w="1170" w:type="dxa"/>
            <w:gridSpan w:val="2"/>
            <w:tcBorders>
              <w:top w:val="single" w:sz="4" w:space="0" w:color="auto"/>
              <w:left w:val="single" w:sz="4" w:space="0" w:color="auto"/>
              <w:bottom w:val="single" w:sz="4" w:space="0" w:color="auto"/>
            </w:tcBorders>
          </w:tcPr>
          <w:p w:rsidR="00084CB0" w:rsidRDefault="00084CB0" w:rsidP="00D862AE">
            <w:pPr>
              <w:rPr>
                <w:rtl/>
              </w:rPr>
            </w:pPr>
            <w:r>
              <w:rPr>
                <w:rFonts w:hint="cs"/>
                <w:rtl/>
              </w:rPr>
              <w:t>2</w:t>
            </w:r>
          </w:p>
        </w:tc>
        <w:tc>
          <w:tcPr>
            <w:tcW w:w="2093" w:type="dxa"/>
          </w:tcPr>
          <w:p w:rsidR="00084CB0" w:rsidRDefault="00084CB0" w:rsidP="00D862AE">
            <w:r>
              <w:t>% silt</w:t>
            </w:r>
          </w:p>
        </w:tc>
      </w:tr>
      <w:tr w:rsidR="00084CB0" w:rsidTr="00084CB0">
        <w:trPr>
          <w:trHeight w:val="526"/>
        </w:trPr>
        <w:tc>
          <w:tcPr>
            <w:tcW w:w="1928"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40</w:t>
            </w:r>
          </w:p>
        </w:tc>
        <w:tc>
          <w:tcPr>
            <w:tcW w:w="1816"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27</w:t>
            </w:r>
          </w:p>
        </w:tc>
        <w:tc>
          <w:tcPr>
            <w:tcW w:w="1515"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14</w:t>
            </w:r>
          </w:p>
        </w:tc>
        <w:tc>
          <w:tcPr>
            <w:tcW w:w="1170" w:type="dxa"/>
            <w:gridSpan w:val="2"/>
            <w:tcBorders>
              <w:top w:val="single" w:sz="4" w:space="0" w:color="auto"/>
              <w:left w:val="single" w:sz="4" w:space="0" w:color="auto"/>
              <w:bottom w:val="single" w:sz="4" w:space="0" w:color="auto"/>
            </w:tcBorders>
          </w:tcPr>
          <w:p w:rsidR="00084CB0" w:rsidRDefault="0034477B" w:rsidP="00D862AE">
            <w:pPr>
              <w:rPr>
                <w:rtl/>
              </w:rPr>
            </w:pPr>
            <w:r>
              <w:rPr>
                <w:rFonts w:hint="cs"/>
                <w:rtl/>
              </w:rPr>
              <w:t>3</w:t>
            </w:r>
          </w:p>
        </w:tc>
        <w:tc>
          <w:tcPr>
            <w:tcW w:w="2093" w:type="dxa"/>
          </w:tcPr>
          <w:p w:rsidR="00084CB0" w:rsidRDefault="0034477B" w:rsidP="00D862AE">
            <w:r>
              <w:t>CEC</w:t>
            </w:r>
          </w:p>
        </w:tc>
      </w:tr>
      <w:tr w:rsidR="00084CB0" w:rsidTr="00084CB0">
        <w:trPr>
          <w:trHeight w:val="526"/>
        </w:trPr>
        <w:tc>
          <w:tcPr>
            <w:tcW w:w="1928"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41</w:t>
            </w:r>
          </w:p>
        </w:tc>
        <w:tc>
          <w:tcPr>
            <w:tcW w:w="1816"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28</w:t>
            </w:r>
          </w:p>
        </w:tc>
        <w:tc>
          <w:tcPr>
            <w:tcW w:w="1515"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15</w:t>
            </w:r>
          </w:p>
        </w:tc>
        <w:tc>
          <w:tcPr>
            <w:tcW w:w="1170" w:type="dxa"/>
            <w:gridSpan w:val="2"/>
            <w:tcBorders>
              <w:top w:val="single" w:sz="4" w:space="0" w:color="auto"/>
              <w:left w:val="single" w:sz="4" w:space="0" w:color="auto"/>
              <w:bottom w:val="single" w:sz="4" w:space="0" w:color="auto"/>
            </w:tcBorders>
          </w:tcPr>
          <w:p w:rsidR="00084CB0" w:rsidRDefault="0034477B" w:rsidP="00D862AE">
            <w:pPr>
              <w:rPr>
                <w:rtl/>
              </w:rPr>
            </w:pPr>
            <w:r>
              <w:rPr>
                <w:rFonts w:hint="cs"/>
                <w:rtl/>
              </w:rPr>
              <w:t>4</w:t>
            </w:r>
          </w:p>
        </w:tc>
        <w:tc>
          <w:tcPr>
            <w:tcW w:w="2093" w:type="dxa"/>
          </w:tcPr>
          <w:p w:rsidR="00084CB0" w:rsidRDefault="0034477B" w:rsidP="00D862AE">
            <w:r>
              <w:t>Ece</w:t>
            </w:r>
          </w:p>
        </w:tc>
      </w:tr>
      <w:tr w:rsidR="00084CB0" w:rsidTr="00084CB0">
        <w:trPr>
          <w:trHeight w:val="526"/>
        </w:trPr>
        <w:tc>
          <w:tcPr>
            <w:tcW w:w="1928"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42</w:t>
            </w:r>
          </w:p>
        </w:tc>
        <w:tc>
          <w:tcPr>
            <w:tcW w:w="1816"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29</w:t>
            </w:r>
          </w:p>
        </w:tc>
        <w:tc>
          <w:tcPr>
            <w:tcW w:w="1515"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16</w:t>
            </w:r>
          </w:p>
        </w:tc>
        <w:tc>
          <w:tcPr>
            <w:tcW w:w="1170" w:type="dxa"/>
            <w:gridSpan w:val="2"/>
            <w:tcBorders>
              <w:top w:val="single" w:sz="4" w:space="0" w:color="auto"/>
              <w:left w:val="single" w:sz="4" w:space="0" w:color="auto"/>
              <w:bottom w:val="single" w:sz="4" w:space="0" w:color="auto"/>
            </w:tcBorders>
          </w:tcPr>
          <w:p w:rsidR="00084CB0" w:rsidRDefault="0034477B" w:rsidP="00D862AE">
            <w:pPr>
              <w:rPr>
                <w:rtl/>
              </w:rPr>
            </w:pPr>
            <w:r>
              <w:rPr>
                <w:rFonts w:hint="cs"/>
                <w:rtl/>
              </w:rPr>
              <w:t>5</w:t>
            </w:r>
          </w:p>
        </w:tc>
        <w:tc>
          <w:tcPr>
            <w:tcW w:w="2093" w:type="dxa"/>
          </w:tcPr>
          <w:p w:rsidR="00084CB0" w:rsidRDefault="0034477B" w:rsidP="0034477B">
            <w:r>
              <w:t>Cl</w:t>
            </w:r>
            <w:r w:rsidRPr="0034477B">
              <w:rPr>
                <w:vertAlign w:val="superscript"/>
              </w:rPr>
              <w:t>-</w:t>
            </w:r>
          </w:p>
        </w:tc>
      </w:tr>
      <w:tr w:rsidR="00084CB0" w:rsidTr="00084CB0">
        <w:trPr>
          <w:trHeight w:val="526"/>
        </w:trPr>
        <w:tc>
          <w:tcPr>
            <w:tcW w:w="1928"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43</w:t>
            </w:r>
          </w:p>
        </w:tc>
        <w:tc>
          <w:tcPr>
            <w:tcW w:w="1816"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30</w:t>
            </w:r>
          </w:p>
        </w:tc>
        <w:tc>
          <w:tcPr>
            <w:tcW w:w="1515"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17</w:t>
            </w:r>
          </w:p>
        </w:tc>
        <w:tc>
          <w:tcPr>
            <w:tcW w:w="1170" w:type="dxa"/>
            <w:gridSpan w:val="2"/>
            <w:tcBorders>
              <w:top w:val="single" w:sz="4" w:space="0" w:color="auto"/>
              <w:left w:val="single" w:sz="4" w:space="0" w:color="auto"/>
              <w:bottom w:val="single" w:sz="4" w:space="0" w:color="auto"/>
            </w:tcBorders>
          </w:tcPr>
          <w:p w:rsidR="00084CB0" w:rsidRDefault="0034477B" w:rsidP="00D862AE">
            <w:pPr>
              <w:rPr>
                <w:rtl/>
              </w:rPr>
            </w:pPr>
            <w:r>
              <w:rPr>
                <w:rFonts w:hint="cs"/>
                <w:rtl/>
              </w:rPr>
              <w:t>6</w:t>
            </w:r>
          </w:p>
        </w:tc>
        <w:tc>
          <w:tcPr>
            <w:tcW w:w="2093" w:type="dxa"/>
          </w:tcPr>
          <w:p w:rsidR="00084CB0" w:rsidRPr="0034477B" w:rsidRDefault="0034477B" w:rsidP="00D862AE">
            <w:pPr>
              <w:rPr>
                <w:vertAlign w:val="subscript"/>
              </w:rPr>
            </w:pPr>
            <w:r>
              <w:t>SO</w:t>
            </w:r>
            <w:r>
              <w:rPr>
                <w:vertAlign w:val="subscript"/>
              </w:rPr>
              <w:t>4</w:t>
            </w:r>
          </w:p>
        </w:tc>
      </w:tr>
      <w:tr w:rsidR="00084CB0" w:rsidTr="00084CB0">
        <w:trPr>
          <w:trHeight w:val="526"/>
        </w:trPr>
        <w:tc>
          <w:tcPr>
            <w:tcW w:w="1928"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44</w:t>
            </w:r>
          </w:p>
        </w:tc>
        <w:tc>
          <w:tcPr>
            <w:tcW w:w="1816"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31</w:t>
            </w:r>
          </w:p>
        </w:tc>
        <w:tc>
          <w:tcPr>
            <w:tcW w:w="1515"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18</w:t>
            </w:r>
          </w:p>
        </w:tc>
        <w:tc>
          <w:tcPr>
            <w:tcW w:w="1170" w:type="dxa"/>
            <w:gridSpan w:val="2"/>
            <w:tcBorders>
              <w:top w:val="single" w:sz="4" w:space="0" w:color="auto"/>
              <w:left w:val="single" w:sz="4" w:space="0" w:color="auto"/>
              <w:bottom w:val="single" w:sz="4" w:space="0" w:color="auto"/>
            </w:tcBorders>
          </w:tcPr>
          <w:p w:rsidR="00084CB0" w:rsidRDefault="0034477B" w:rsidP="00D862AE">
            <w:pPr>
              <w:rPr>
                <w:rtl/>
              </w:rPr>
            </w:pPr>
            <w:r>
              <w:rPr>
                <w:rFonts w:hint="cs"/>
                <w:rtl/>
              </w:rPr>
              <w:t>7</w:t>
            </w:r>
          </w:p>
        </w:tc>
        <w:tc>
          <w:tcPr>
            <w:tcW w:w="2093" w:type="dxa"/>
          </w:tcPr>
          <w:p w:rsidR="00084CB0" w:rsidRDefault="0034477B" w:rsidP="00D862AE">
            <w:r>
              <w:t>Ech Na</w:t>
            </w:r>
          </w:p>
        </w:tc>
      </w:tr>
      <w:tr w:rsidR="00084CB0" w:rsidTr="00084CB0">
        <w:trPr>
          <w:trHeight w:val="526"/>
        </w:trPr>
        <w:tc>
          <w:tcPr>
            <w:tcW w:w="1928"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45</w:t>
            </w:r>
          </w:p>
        </w:tc>
        <w:tc>
          <w:tcPr>
            <w:tcW w:w="1816"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32</w:t>
            </w:r>
          </w:p>
        </w:tc>
        <w:tc>
          <w:tcPr>
            <w:tcW w:w="1515"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19</w:t>
            </w:r>
          </w:p>
        </w:tc>
        <w:tc>
          <w:tcPr>
            <w:tcW w:w="1170" w:type="dxa"/>
            <w:gridSpan w:val="2"/>
            <w:tcBorders>
              <w:top w:val="single" w:sz="4" w:space="0" w:color="auto"/>
              <w:left w:val="single" w:sz="4" w:space="0" w:color="auto"/>
              <w:bottom w:val="single" w:sz="4" w:space="0" w:color="auto"/>
            </w:tcBorders>
          </w:tcPr>
          <w:p w:rsidR="00084CB0" w:rsidRDefault="0034477B" w:rsidP="00D862AE">
            <w:pPr>
              <w:rPr>
                <w:rtl/>
              </w:rPr>
            </w:pPr>
            <w:r>
              <w:rPr>
                <w:rFonts w:hint="cs"/>
                <w:rtl/>
              </w:rPr>
              <w:t>8</w:t>
            </w:r>
          </w:p>
        </w:tc>
        <w:tc>
          <w:tcPr>
            <w:tcW w:w="2093" w:type="dxa"/>
          </w:tcPr>
          <w:p w:rsidR="00084CB0" w:rsidRDefault="0034477B" w:rsidP="00D862AE">
            <w:r>
              <w:t>value</w:t>
            </w:r>
          </w:p>
        </w:tc>
      </w:tr>
      <w:tr w:rsidR="00084CB0" w:rsidTr="0034477B">
        <w:trPr>
          <w:trHeight w:val="526"/>
        </w:trPr>
        <w:tc>
          <w:tcPr>
            <w:tcW w:w="1928"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46</w:t>
            </w:r>
          </w:p>
        </w:tc>
        <w:tc>
          <w:tcPr>
            <w:tcW w:w="1816"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33</w:t>
            </w:r>
          </w:p>
        </w:tc>
        <w:tc>
          <w:tcPr>
            <w:tcW w:w="1515" w:type="dxa"/>
            <w:gridSpan w:val="2"/>
            <w:tcBorders>
              <w:top w:val="single" w:sz="4" w:space="0" w:color="auto"/>
              <w:bottom w:val="single" w:sz="4" w:space="0" w:color="auto"/>
              <w:right w:val="single" w:sz="4" w:space="0" w:color="auto"/>
            </w:tcBorders>
          </w:tcPr>
          <w:p w:rsidR="00084CB0" w:rsidRDefault="0034477B" w:rsidP="00D862AE">
            <w:pPr>
              <w:rPr>
                <w:rtl/>
              </w:rPr>
            </w:pPr>
            <w:r>
              <w:rPr>
                <w:rFonts w:hint="cs"/>
                <w:rtl/>
              </w:rPr>
              <w:t>20</w:t>
            </w:r>
          </w:p>
        </w:tc>
        <w:tc>
          <w:tcPr>
            <w:tcW w:w="1170" w:type="dxa"/>
            <w:gridSpan w:val="2"/>
            <w:tcBorders>
              <w:top w:val="single" w:sz="4" w:space="0" w:color="auto"/>
              <w:left w:val="single" w:sz="4" w:space="0" w:color="auto"/>
              <w:bottom w:val="single" w:sz="4" w:space="0" w:color="auto"/>
            </w:tcBorders>
          </w:tcPr>
          <w:p w:rsidR="00084CB0" w:rsidRDefault="0034477B" w:rsidP="00D862AE">
            <w:pPr>
              <w:rPr>
                <w:rtl/>
              </w:rPr>
            </w:pPr>
            <w:r>
              <w:rPr>
                <w:rFonts w:hint="cs"/>
                <w:rtl/>
              </w:rPr>
              <w:t>9</w:t>
            </w:r>
          </w:p>
        </w:tc>
        <w:tc>
          <w:tcPr>
            <w:tcW w:w="2093" w:type="dxa"/>
          </w:tcPr>
          <w:p w:rsidR="00084CB0" w:rsidRDefault="0034477B" w:rsidP="00D862AE">
            <w:r>
              <w:t>Chroma</w:t>
            </w:r>
          </w:p>
        </w:tc>
      </w:tr>
      <w:tr w:rsidR="0034477B" w:rsidTr="0034477B">
        <w:trPr>
          <w:trHeight w:val="526"/>
        </w:trPr>
        <w:tc>
          <w:tcPr>
            <w:tcW w:w="8522" w:type="dxa"/>
            <w:gridSpan w:val="9"/>
            <w:tcBorders>
              <w:top w:val="single" w:sz="4" w:space="0" w:color="auto"/>
              <w:bottom w:val="single" w:sz="4" w:space="0" w:color="auto"/>
            </w:tcBorders>
          </w:tcPr>
          <w:p w:rsidR="0034477B" w:rsidRDefault="0034477B" w:rsidP="0034477B">
            <w:pPr>
              <w:jc w:val="right"/>
            </w:pPr>
            <w:r>
              <w:t>B</w:t>
            </w:r>
          </w:p>
        </w:tc>
      </w:tr>
      <w:tr w:rsidR="0034477B" w:rsidTr="0034477B">
        <w:trPr>
          <w:trHeight w:val="526"/>
        </w:trPr>
        <w:tc>
          <w:tcPr>
            <w:tcW w:w="1891" w:type="dxa"/>
            <w:tcBorders>
              <w:top w:val="single" w:sz="4" w:space="0" w:color="auto"/>
              <w:bottom w:val="single" w:sz="4" w:space="0" w:color="auto"/>
              <w:right w:val="single" w:sz="4" w:space="0" w:color="auto"/>
            </w:tcBorders>
          </w:tcPr>
          <w:p w:rsidR="0034477B" w:rsidRDefault="0034477B" w:rsidP="0034477B">
            <w:pPr>
              <w:jc w:val="right"/>
            </w:pPr>
            <w:r>
              <w:rPr>
                <w:rFonts w:hint="cs"/>
                <w:rtl/>
              </w:rPr>
              <w:t>47</w:t>
            </w:r>
          </w:p>
        </w:tc>
        <w:tc>
          <w:tcPr>
            <w:tcW w:w="1828" w:type="dxa"/>
            <w:gridSpan w:val="2"/>
            <w:tcBorders>
              <w:top w:val="single" w:sz="4" w:space="0" w:color="auto"/>
              <w:bottom w:val="single" w:sz="4" w:space="0" w:color="auto"/>
              <w:right w:val="single" w:sz="4" w:space="0" w:color="auto"/>
            </w:tcBorders>
          </w:tcPr>
          <w:p w:rsidR="0034477B" w:rsidRDefault="0034477B" w:rsidP="0034477B">
            <w:pPr>
              <w:jc w:val="right"/>
            </w:pPr>
            <w:r>
              <w:rPr>
                <w:rFonts w:hint="cs"/>
                <w:rtl/>
              </w:rPr>
              <w:t>34</w:t>
            </w:r>
          </w:p>
        </w:tc>
        <w:tc>
          <w:tcPr>
            <w:tcW w:w="1490" w:type="dxa"/>
            <w:gridSpan w:val="2"/>
            <w:tcBorders>
              <w:top w:val="single" w:sz="4" w:space="0" w:color="auto"/>
              <w:bottom w:val="single" w:sz="4" w:space="0" w:color="auto"/>
              <w:right w:val="single" w:sz="4" w:space="0" w:color="auto"/>
            </w:tcBorders>
          </w:tcPr>
          <w:p w:rsidR="0034477B" w:rsidRDefault="0034477B" w:rsidP="0034477B">
            <w:pPr>
              <w:jc w:val="right"/>
            </w:pPr>
            <w:r>
              <w:rPr>
                <w:rFonts w:hint="cs"/>
                <w:rtl/>
              </w:rPr>
              <w:t>21</w:t>
            </w:r>
          </w:p>
        </w:tc>
        <w:tc>
          <w:tcPr>
            <w:tcW w:w="1202" w:type="dxa"/>
            <w:gridSpan w:val="2"/>
            <w:tcBorders>
              <w:top w:val="single" w:sz="4" w:space="0" w:color="auto"/>
              <w:bottom w:val="single" w:sz="4" w:space="0" w:color="auto"/>
              <w:right w:val="single" w:sz="4" w:space="0" w:color="auto"/>
            </w:tcBorders>
          </w:tcPr>
          <w:p w:rsidR="0034477B" w:rsidRDefault="0034477B" w:rsidP="0034477B">
            <w:pPr>
              <w:jc w:val="right"/>
            </w:pPr>
            <w:r>
              <w:rPr>
                <w:rFonts w:hint="cs"/>
                <w:rtl/>
              </w:rPr>
              <w:t>*</w:t>
            </w:r>
          </w:p>
        </w:tc>
        <w:tc>
          <w:tcPr>
            <w:tcW w:w="2111" w:type="dxa"/>
            <w:gridSpan w:val="2"/>
            <w:tcBorders>
              <w:top w:val="single" w:sz="4" w:space="0" w:color="auto"/>
              <w:left w:val="single" w:sz="4" w:space="0" w:color="auto"/>
              <w:bottom w:val="single" w:sz="4" w:space="0" w:color="auto"/>
            </w:tcBorders>
          </w:tcPr>
          <w:p w:rsidR="0034477B" w:rsidRDefault="0034477B" w:rsidP="0034477B">
            <w:pPr>
              <w:jc w:val="right"/>
            </w:pPr>
            <w:r>
              <w:rPr>
                <w:rFonts w:hint="cs"/>
                <w:rtl/>
              </w:rPr>
              <w:t>وفرة التبقع</w:t>
            </w:r>
          </w:p>
        </w:tc>
      </w:tr>
      <w:tr w:rsidR="0034477B" w:rsidTr="0034477B">
        <w:trPr>
          <w:trHeight w:val="526"/>
        </w:trPr>
        <w:tc>
          <w:tcPr>
            <w:tcW w:w="1891" w:type="dxa"/>
            <w:tcBorders>
              <w:top w:val="single" w:sz="4" w:space="0" w:color="auto"/>
              <w:bottom w:val="single" w:sz="4" w:space="0" w:color="auto"/>
              <w:right w:val="single" w:sz="4" w:space="0" w:color="auto"/>
            </w:tcBorders>
          </w:tcPr>
          <w:p w:rsidR="0034477B" w:rsidRDefault="0034477B" w:rsidP="0034477B">
            <w:pPr>
              <w:jc w:val="right"/>
            </w:pPr>
            <w:r>
              <w:rPr>
                <w:rFonts w:hint="cs"/>
                <w:rtl/>
              </w:rPr>
              <w:t>48</w:t>
            </w:r>
          </w:p>
        </w:tc>
        <w:tc>
          <w:tcPr>
            <w:tcW w:w="1828" w:type="dxa"/>
            <w:gridSpan w:val="2"/>
            <w:tcBorders>
              <w:top w:val="single" w:sz="4" w:space="0" w:color="auto"/>
              <w:bottom w:val="single" w:sz="4" w:space="0" w:color="auto"/>
              <w:right w:val="single" w:sz="4" w:space="0" w:color="auto"/>
            </w:tcBorders>
          </w:tcPr>
          <w:p w:rsidR="0034477B" w:rsidRDefault="0034477B" w:rsidP="0034477B">
            <w:pPr>
              <w:jc w:val="right"/>
            </w:pPr>
            <w:r>
              <w:rPr>
                <w:rFonts w:hint="cs"/>
                <w:rtl/>
              </w:rPr>
              <w:t>35</w:t>
            </w:r>
          </w:p>
        </w:tc>
        <w:tc>
          <w:tcPr>
            <w:tcW w:w="1490" w:type="dxa"/>
            <w:gridSpan w:val="2"/>
            <w:tcBorders>
              <w:top w:val="single" w:sz="4" w:space="0" w:color="auto"/>
              <w:bottom w:val="single" w:sz="4" w:space="0" w:color="auto"/>
              <w:right w:val="single" w:sz="4" w:space="0" w:color="auto"/>
            </w:tcBorders>
          </w:tcPr>
          <w:p w:rsidR="0034477B" w:rsidRDefault="0034477B" w:rsidP="0034477B">
            <w:pPr>
              <w:jc w:val="right"/>
            </w:pPr>
            <w:r>
              <w:rPr>
                <w:rFonts w:hint="cs"/>
                <w:rtl/>
              </w:rPr>
              <w:t>22</w:t>
            </w:r>
          </w:p>
        </w:tc>
        <w:tc>
          <w:tcPr>
            <w:tcW w:w="1202" w:type="dxa"/>
            <w:gridSpan w:val="2"/>
            <w:tcBorders>
              <w:top w:val="single" w:sz="4" w:space="0" w:color="auto"/>
              <w:bottom w:val="single" w:sz="4" w:space="0" w:color="auto"/>
              <w:right w:val="single" w:sz="4" w:space="0" w:color="auto"/>
            </w:tcBorders>
          </w:tcPr>
          <w:p w:rsidR="0034477B" w:rsidRDefault="0034477B" w:rsidP="0034477B">
            <w:pPr>
              <w:jc w:val="right"/>
            </w:pPr>
            <w:r>
              <w:rPr>
                <w:rFonts w:hint="cs"/>
                <w:rtl/>
              </w:rPr>
              <w:t>*</w:t>
            </w:r>
          </w:p>
        </w:tc>
        <w:tc>
          <w:tcPr>
            <w:tcW w:w="2111" w:type="dxa"/>
            <w:gridSpan w:val="2"/>
            <w:tcBorders>
              <w:top w:val="single" w:sz="4" w:space="0" w:color="auto"/>
              <w:left w:val="single" w:sz="4" w:space="0" w:color="auto"/>
              <w:bottom w:val="single" w:sz="4" w:space="0" w:color="auto"/>
            </w:tcBorders>
          </w:tcPr>
          <w:p w:rsidR="0034477B" w:rsidRDefault="0034477B" w:rsidP="0034477B">
            <w:pPr>
              <w:jc w:val="right"/>
            </w:pPr>
            <w:r>
              <w:rPr>
                <w:rFonts w:hint="cs"/>
                <w:rtl/>
              </w:rPr>
              <w:t>حجم التبقع</w:t>
            </w:r>
          </w:p>
        </w:tc>
      </w:tr>
      <w:tr w:rsidR="0034477B" w:rsidTr="0034477B">
        <w:trPr>
          <w:trHeight w:val="526"/>
        </w:trPr>
        <w:tc>
          <w:tcPr>
            <w:tcW w:w="1891" w:type="dxa"/>
            <w:tcBorders>
              <w:top w:val="single" w:sz="4" w:space="0" w:color="auto"/>
              <w:bottom w:val="single" w:sz="4" w:space="0" w:color="auto"/>
              <w:right w:val="single" w:sz="4" w:space="0" w:color="auto"/>
            </w:tcBorders>
          </w:tcPr>
          <w:p w:rsidR="0034477B" w:rsidRDefault="0034477B" w:rsidP="0034477B">
            <w:pPr>
              <w:jc w:val="right"/>
            </w:pPr>
            <w:r>
              <w:rPr>
                <w:rFonts w:hint="cs"/>
                <w:rtl/>
              </w:rPr>
              <w:t>49</w:t>
            </w:r>
          </w:p>
        </w:tc>
        <w:tc>
          <w:tcPr>
            <w:tcW w:w="1828" w:type="dxa"/>
            <w:gridSpan w:val="2"/>
            <w:tcBorders>
              <w:top w:val="single" w:sz="4" w:space="0" w:color="auto"/>
              <w:bottom w:val="single" w:sz="4" w:space="0" w:color="auto"/>
              <w:right w:val="single" w:sz="4" w:space="0" w:color="auto"/>
            </w:tcBorders>
          </w:tcPr>
          <w:p w:rsidR="0034477B" w:rsidRDefault="0034477B" w:rsidP="0034477B">
            <w:pPr>
              <w:jc w:val="right"/>
            </w:pPr>
            <w:r>
              <w:rPr>
                <w:rFonts w:hint="cs"/>
                <w:rtl/>
              </w:rPr>
              <w:t>36</w:t>
            </w:r>
          </w:p>
        </w:tc>
        <w:tc>
          <w:tcPr>
            <w:tcW w:w="1490" w:type="dxa"/>
            <w:gridSpan w:val="2"/>
            <w:tcBorders>
              <w:top w:val="single" w:sz="4" w:space="0" w:color="auto"/>
              <w:bottom w:val="single" w:sz="4" w:space="0" w:color="auto"/>
              <w:right w:val="single" w:sz="4" w:space="0" w:color="auto"/>
            </w:tcBorders>
          </w:tcPr>
          <w:p w:rsidR="0034477B" w:rsidRDefault="0034477B" w:rsidP="0034477B">
            <w:pPr>
              <w:jc w:val="right"/>
            </w:pPr>
            <w:r>
              <w:rPr>
                <w:rFonts w:hint="cs"/>
                <w:rtl/>
              </w:rPr>
              <w:t>23</w:t>
            </w:r>
          </w:p>
        </w:tc>
        <w:tc>
          <w:tcPr>
            <w:tcW w:w="1202" w:type="dxa"/>
            <w:gridSpan w:val="2"/>
            <w:tcBorders>
              <w:top w:val="single" w:sz="4" w:space="0" w:color="auto"/>
              <w:bottom w:val="single" w:sz="4" w:space="0" w:color="auto"/>
              <w:right w:val="single" w:sz="4" w:space="0" w:color="auto"/>
            </w:tcBorders>
          </w:tcPr>
          <w:p w:rsidR="0034477B" w:rsidRDefault="0034477B" w:rsidP="0034477B">
            <w:pPr>
              <w:jc w:val="right"/>
            </w:pPr>
            <w:r>
              <w:rPr>
                <w:rFonts w:hint="cs"/>
                <w:rtl/>
              </w:rPr>
              <w:t>10</w:t>
            </w:r>
          </w:p>
        </w:tc>
        <w:tc>
          <w:tcPr>
            <w:tcW w:w="2111" w:type="dxa"/>
            <w:gridSpan w:val="2"/>
            <w:tcBorders>
              <w:top w:val="single" w:sz="4" w:space="0" w:color="auto"/>
              <w:left w:val="single" w:sz="4" w:space="0" w:color="auto"/>
              <w:bottom w:val="single" w:sz="4" w:space="0" w:color="auto"/>
            </w:tcBorders>
          </w:tcPr>
          <w:p w:rsidR="0034477B" w:rsidRDefault="0034477B" w:rsidP="0034477B">
            <w:pPr>
              <w:jc w:val="right"/>
            </w:pPr>
            <w:r>
              <w:rPr>
                <w:rFonts w:hint="cs"/>
                <w:rtl/>
              </w:rPr>
              <w:t>درجة البناء</w:t>
            </w:r>
          </w:p>
        </w:tc>
      </w:tr>
      <w:tr w:rsidR="0034477B" w:rsidTr="0034477B">
        <w:trPr>
          <w:trHeight w:val="526"/>
        </w:trPr>
        <w:tc>
          <w:tcPr>
            <w:tcW w:w="1891" w:type="dxa"/>
            <w:tcBorders>
              <w:top w:val="single" w:sz="4" w:space="0" w:color="auto"/>
              <w:right w:val="single" w:sz="4" w:space="0" w:color="auto"/>
            </w:tcBorders>
          </w:tcPr>
          <w:p w:rsidR="0034477B" w:rsidRDefault="0034477B" w:rsidP="0034477B">
            <w:pPr>
              <w:jc w:val="right"/>
            </w:pPr>
            <w:r>
              <w:rPr>
                <w:rFonts w:hint="cs"/>
                <w:rtl/>
              </w:rPr>
              <w:t>50</w:t>
            </w:r>
          </w:p>
        </w:tc>
        <w:tc>
          <w:tcPr>
            <w:tcW w:w="1828" w:type="dxa"/>
            <w:gridSpan w:val="2"/>
            <w:tcBorders>
              <w:top w:val="single" w:sz="4" w:space="0" w:color="auto"/>
              <w:right w:val="single" w:sz="4" w:space="0" w:color="auto"/>
            </w:tcBorders>
          </w:tcPr>
          <w:p w:rsidR="0034477B" w:rsidRDefault="0034477B" w:rsidP="0034477B">
            <w:pPr>
              <w:jc w:val="right"/>
            </w:pPr>
            <w:r>
              <w:rPr>
                <w:rFonts w:hint="cs"/>
                <w:rtl/>
              </w:rPr>
              <w:t>37</w:t>
            </w:r>
          </w:p>
        </w:tc>
        <w:tc>
          <w:tcPr>
            <w:tcW w:w="1490" w:type="dxa"/>
            <w:gridSpan w:val="2"/>
            <w:tcBorders>
              <w:top w:val="single" w:sz="4" w:space="0" w:color="auto"/>
              <w:right w:val="single" w:sz="4" w:space="0" w:color="auto"/>
            </w:tcBorders>
          </w:tcPr>
          <w:p w:rsidR="0034477B" w:rsidRDefault="0034477B" w:rsidP="0034477B">
            <w:pPr>
              <w:jc w:val="right"/>
            </w:pPr>
            <w:r>
              <w:rPr>
                <w:rFonts w:hint="cs"/>
                <w:rtl/>
              </w:rPr>
              <w:t>24</w:t>
            </w:r>
          </w:p>
        </w:tc>
        <w:tc>
          <w:tcPr>
            <w:tcW w:w="1202" w:type="dxa"/>
            <w:gridSpan w:val="2"/>
            <w:tcBorders>
              <w:top w:val="single" w:sz="4" w:space="0" w:color="auto"/>
              <w:right w:val="single" w:sz="4" w:space="0" w:color="auto"/>
            </w:tcBorders>
          </w:tcPr>
          <w:p w:rsidR="0034477B" w:rsidRDefault="0034477B" w:rsidP="0034477B">
            <w:pPr>
              <w:jc w:val="right"/>
            </w:pPr>
            <w:r>
              <w:rPr>
                <w:rFonts w:hint="cs"/>
                <w:rtl/>
              </w:rPr>
              <w:t>11</w:t>
            </w:r>
          </w:p>
        </w:tc>
        <w:tc>
          <w:tcPr>
            <w:tcW w:w="2111" w:type="dxa"/>
            <w:gridSpan w:val="2"/>
            <w:tcBorders>
              <w:top w:val="single" w:sz="4" w:space="0" w:color="auto"/>
              <w:left w:val="single" w:sz="4" w:space="0" w:color="auto"/>
            </w:tcBorders>
          </w:tcPr>
          <w:p w:rsidR="0034477B" w:rsidRDefault="0034477B" w:rsidP="0034477B">
            <w:pPr>
              <w:jc w:val="right"/>
            </w:pPr>
            <w:r>
              <w:rPr>
                <w:rFonts w:hint="cs"/>
                <w:rtl/>
              </w:rPr>
              <w:t>نوع البناء</w:t>
            </w:r>
          </w:p>
        </w:tc>
      </w:tr>
    </w:tbl>
    <w:p w:rsidR="00084CB0" w:rsidRDefault="00084CB0" w:rsidP="00D862AE">
      <w:pPr>
        <w:rPr>
          <w:rtl/>
        </w:rPr>
      </w:pPr>
    </w:p>
    <w:p w:rsidR="00084CB0" w:rsidRDefault="0034477B" w:rsidP="00D862AE">
      <w:pPr>
        <w:rPr>
          <w:rtl/>
        </w:rPr>
      </w:pPr>
      <w:r>
        <w:rPr>
          <w:rFonts w:hint="cs"/>
          <w:rtl/>
        </w:rPr>
        <w:t>* يهمل في حالة وجود الارتباط العالي بين المتغيرين وفرة التبقع وحجم التبقع</w:t>
      </w:r>
    </w:p>
    <w:p w:rsidR="0034477B" w:rsidRDefault="0034477B" w:rsidP="00D862AE">
      <w:pPr>
        <w:rPr>
          <w:rtl/>
        </w:rPr>
      </w:pPr>
      <w:r>
        <w:rPr>
          <w:rFonts w:hint="cs"/>
          <w:rtl/>
        </w:rPr>
        <w:t>جدول يوضح ترتيب المصفوفة</w:t>
      </w:r>
      <w:r w:rsidR="00F34809">
        <w:rPr>
          <w:rFonts w:hint="cs"/>
          <w:rtl/>
        </w:rPr>
        <w:tab/>
      </w:r>
    </w:p>
    <w:p w:rsidR="00F34809" w:rsidRDefault="00F34809" w:rsidP="00D862AE">
      <w:pPr>
        <w:rPr>
          <w:rtl/>
        </w:rPr>
      </w:pPr>
    </w:p>
    <w:p w:rsidR="00F34809" w:rsidRDefault="00F34809" w:rsidP="00D862AE">
      <w:pPr>
        <w:rPr>
          <w:rtl/>
        </w:rPr>
      </w:pPr>
    </w:p>
    <w:p w:rsidR="00F34809" w:rsidRDefault="00F34809" w:rsidP="00D862AE">
      <w:pPr>
        <w:rPr>
          <w:rtl/>
        </w:rPr>
      </w:pPr>
    </w:p>
    <w:p w:rsidR="00F34809" w:rsidRDefault="00F34809" w:rsidP="00D862AE">
      <w:pPr>
        <w:rPr>
          <w:rtl/>
        </w:rPr>
      </w:pPr>
    </w:p>
    <w:tbl>
      <w:tblPr>
        <w:tblStyle w:val="a8"/>
        <w:bidiVisual/>
        <w:tblW w:w="0" w:type="auto"/>
        <w:tblLook w:val="04A0"/>
      </w:tblPr>
      <w:tblGrid>
        <w:gridCol w:w="1995"/>
        <w:gridCol w:w="2165"/>
        <w:gridCol w:w="1111"/>
        <w:gridCol w:w="1112"/>
        <w:gridCol w:w="919"/>
        <w:gridCol w:w="1220"/>
      </w:tblGrid>
      <w:tr w:rsidR="002E064E" w:rsidTr="002E064E">
        <w:trPr>
          <w:trHeight w:val="438"/>
        </w:trPr>
        <w:tc>
          <w:tcPr>
            <w:tcW w:w="1995" w:type="dxa"/>
            <w:tcBorders>
              <w:bottom w:val="single" w:sz="4" w:space="0" w:color="auto"/>
            </w:tcBorders>
          </w:tcPr>
          <w:p w:rsidR="002E064E" w:rsidRDefault="002E064E" w:rsidP="00F34809">
            <w:pPr>
              <w:jc w:val="center"/>
              <w:rPr>
                <w:rtl/>
              </w:rPr>
            </w:pPr>
          </w:p>
        </w:tc>
        <w:tc>
          <w:tcPr>
            <w:tcW w:w="5307" w:type="dxa"/>
            <w:gridSpan w:val="4"/>
            <w:tcBorders>
              <w:bottom w:val="single" w:sz="4" w:space="0" w:color="auto"/>
            </w:tcBorders>
          </w:tcPr>
          <w:p w:rsidR="002E064E" w:rsidRDefault="002E064E" w:rsidP="00F34809">
            <w:pPr>
              <w:jc w:val="center"/>
              <w:rPr>
                <w:rtl/>
              </w:rPr>
            </w:pPr>
            <w:r>
              <w:rPr>
                <w:rFonts w:hint="cs"/>
                <w:rtl/>
              </w:rPr>
              <w:t>متغيرات التربة</w:t>
            </w:r>
          </w:p>
        </w:tc>
        <w:tc>
          <w:tcPr>
            <w:tcW w:w="1220" w:type="dxa"/>
            <w:vMerge w:val="restart"/>
          </w:tcPr>
          <w:p w:rsidR="002E064E" w:rsidRDefault="002E064E" w:rsidP="00D862AE">
            <w:pPr>
              <w:rPr>
                <w:rtl/>
              </w:rPr>
            </w:pPr>
            <w:r>
              <w:t>Pedon</w:t>
            </w:r>
          </w:p>
        </w:tc>
      </w:tr>
      <w:tr w:rsidR="002E064E" w:rsidTr="0064378E">
        <w:trPr>
          <w:trHeight w:val="501"/>
        </w:trPr>
        <w:tc>
          <w:tcPr>
            <w:tcW w:w="1995" w:type="dxa"/>
            <w:vMerge w:val="restart"/>
            <w:tcBorders>
              <w:top w:val="single" w:sz="4" w:space="0" w:color="auto"/>
            </w:tcBorders>
            <w:shd w:val="clear" w:color="auto" w:fill="FFFFFF" w:themeFill="background1"/>
          </w:tcPr>
          <w:p w:rsidR="002E064E" w:rsidRDefault="002E064E" w:rsidP="002E064E">
            <w:pPr>
              <w:jc w:val="center"/>
              <w:rPr>
                <w:rtl/>
              </w:rPr>
            </w:pPr>
            <w:r>
              <w:rPr>
                <w:rFonts w:hint="cs"/>
                <w:rtl/>
              </w:rPr>
              <w:t xml:space="preserve">عدد البيدونات </w:t>
            </w:r>
            <w:r>
              <w:t>n=</w:t>
            </w:r>
          </w:p>
          <w:p w:rsidR="002E064E" w:rsidRDefault="002E064E" w:rsidP="002E064E">
            <w:pPr>
              <w:jc w:val="center"/>
            </w:pPr>
            <w:r>
              <w:rPr>
                <w:rFonts w:hint="cs"/>
                <w:rtl/>
              </w:rPr>
              <w:t>عدد المتغيرات</w:t>
            </w:r>
            <w:r>
              <w:t>p=</w:t>
            </w:r>
          </w:p>
        </w:tc>
        <w:tc>
          <w:tcPr>
            <w:tcW w:w="2165" w:type="dxa"/>
            <w:tcBorders>
              <w:top w:val="single" w:sz="4" w:space="0" w:color="auto"/>
              <w:bottom w:val="single" w:sz="4" w:space="0" w:color="auto"/>
            </w:tcBorders>
            <w:shd w:val="clear" w:color="auto" w:fill="FFFFFF" w:themeFill="background1"/>
          </w:tcPr>
          <w:p w:rsidR="002E064E" w:rsidRPr="002E064E" w:rsidRDefault="002E064E" w:rsidP="002E064E">
            <w:pPr>
              <w:jc w:val="center"/>
              <w:rPr>
                <w:rtl/>
              </w:rPr>
            </w:pPr>
            <w:r>
              <w:t>X</w:t>
            </w:r>
            <w:r w:rsidRPr="002E064E">
              <w:t>P</w:t>
            </w:r>
          </w:p>
        </w:tc>
        <w:tc>
          <w:tcPr>
            <w:tcW w:w="1111" w:type="dxa"/>
            <w:tcBorders>
              <w:top w:val="single" w:sz="4" w:space="0" w:color="auto"/>
              <w:bottom w:val="single" w:sz="4" w:space="0" w:color="auto"/>
            </w:tcBorders>
          </w:tcPr>
          <w:p w:rsidR="002E064E" w:rsidRDefault="002E064E" w:rsidP="00D862AE">
            <w:r>
              <w:t>X3</w:t>
            </w:r>
          </w:p>
        </w:tc>
        <w:tc>
          <w:tcPr>
            <w:tcW w:w="1112" w:type="dxa"/>
            <w:tcBorders>
              <w:top w:val="single" w:sz="4" w:space="0" w:color="auto"/>
              <w:bottom w:val="single" w:sz="4" w:space="0" w:color="auto"/>
            </w:tcBorders>
          </w:tcPr>
          <w:p w:rsidR="002E064E" w:rsidRDefault="002E064E" w:rsidP="00D862AE">
            <w:r>
              <w:t>X2</w:t>
            </w:r>
          </w:p>
        </w:tc>
        <w:tc>
          <w:tcPr>
            <w:tcW w:w="919" w:type="dxa"/>
            <w:tcBorders>
              <w:top w:val="single" w:sz="4" w:space="0" w:color="auto"/>
              <w:bottom w:val="single" w:sz="4" w:space="0" w:color="auto"/>
            </w:tcBorders>
          </w:tcPr>
          <w:p w:rsidR="002E064E" w:rsidRDefault="002E064E" w:rsidP="00D862AE">
            <w:r>
              <w:t>X1</w:t>
            </w:r>
          </w:p>
        </w:tc>
        <w:tc>
          <w:tcPr>
            <w:tcW w:w="1220" w:type="dxa"/>
            <w:vMerge/>
          </w:tcPr>
          <w:p w:rsidR="002E064E" w:rsidRDefault="002E064E" w:rsidP="00D862AE"/>
        </w:tc>
      </w:tr>
      <w:tr w:rsidR="002E064E" w:rsidTr="0064378E">
        <w:trPr>
          <w:trHeight w:val="501"/>
        </w:trPr>
        <w:tc>
          <w:tcPr>
            <w:tcW w:w="1995" w:type="dxa"/>
            <w:vMerge/>
          </w:tcPr>
          <w:p w:rsidR="002E064E" w:rsidRDefault="002E064E" w:rsidP="002E064E">
            <w:pPr>
              <w:jc w:val="center"/>
            </w:pPr>
          </w:p>
        </w:tc>
        <w:tc>
          <w:tcPr>
            <w:tcW w:w="2165" w:type="dxa"/>
            <w:tcBorders>
              <w:top w:val="single" w:sz="4" w:space="0" w:color="auto"/>
              <w:bottom w:val="single" w:sz="4" w:space="0" w:color="auto"/>
            </w:tcBorders>
          </w:tcPr>
          <w:p w:rsidR="002E064E" w:rsidRPr="002E064E" w:rsidRDefault="002E064E" w:rsidP="002E064E">
            <w:pPr>
              <w:jc w:val="center"/>
            </w:pPr>
            <w:r>
              <w:t>X</w:t>
            </w:r>
            <w:r>
              <w:rPr>
                <w:vertAlign w:val="subscript"/>
              </w:rPr>
              <w:t>1</w:t>
            </w:r>
            <w:r>
              <w:t>p</w:t>
            </w:r>
          </w:p>
        </w:tc>
        <w:tc>
          <w:tcPr>
            <w:tcW w:w="1111" w:type="dxa"/>
            <w:tcBorders>
              <w:top w:val="single" w:sz="4" w:space="0" w:color="auto"/>
              <w:bottom w:val="single" w:sz="4" w:space="0" w:color="auto"/>
            </w:tcBorders>
          </w:tcPr>
          <w:p w:rsidR="002E064E" w:rsidRPr="00F34809" w:rsidRDefault="002E064E" w:rsidP="00F34809">
            <w:r>
              <w:t>X</w:t>
            </w:r>
            <w:r w:rsidRPr="00F34809">
              <w:rPr>
                <w:vertAlign w:val="subscript"/>
              </w:rPr>
              <w:t>1</w:t>
            </w:r>
            <w:r>
              <w:t>3</w:t>
            </w:r>
          </w:p>
        </w:tc>
        <w:tc>
          <w:tcPr>
            <w:tcW w:w="1112" w:type="dxa"/>
            <w:tcBorders>
              <w:top w:val="single" w:sz="4" w:space="0" w:color="auto"/>
              <w:bottom w:val="single" w:sz="4" w:space="0" w:color="auto"/>
            </w:tcBorders>
          </w:tcPr>
          <w:p w:rsidR="002E064E" w:rsidRPr="00F34809" w:rsidRDefault="002E064E" w:rsidP="00F34809">
            <w:r>
              <w:t>X</w:t>
            </w:r>
            <w:r w:rsidRPr="00F34809">
              <w:rPr>
                <w:vertAlign w:val="subscript"/>
              </w:rPr>
              <w:t>1</w:t>
            </w:r>
            <w:r>
              <w:t>2</w:t>
            </w:r>
          </w:p>
        </w:tc>
        <w:tc>
          <w:tcPr>
            <w:tcW w:w="919" w:type="dxa"/>
            <w:tcBorders>
              <w:top w:val="single" w:sz="4" w:space="0" w:color="auto"/>
              <w:bottom w:val="single" w:sz="4" w:space="0" w:color="auto"/>
            </w:tcBorders>
          </w:tcPr>
          <w:p w:rsidR="002E064E" w:rsidRPr="00F34809" w:rsidRDefault="002E064E" w:rsidP="00D862AE">
            <w:r>
              <w:t>X</w:t>
            </w:r>
            <w:r w:rsidRPr="00F34809">
              <w:rPr>
                <w:vertAlign w:val="subscript"/>
              </w:rPr>
              <w:t>1</w:t>
            </w:r>
            <w:r>
              <w:t>1</w:t>
            </w:r>
          </w:p>
        </w:tc>
        <w:tc>
          <w:tcPr>
            <w:tcW w:w="1220" w:type="dxa"/>
          </w:tcPr>
          <w:p w:rsidR="002E064E" w:rsidRDefault="002E064E" w:rsidP="00D862AE">
            <w:r>
              <w:rPr>
                <w:rFonts w:hint="cs"/>
                <w:rtl/>
              </w:rPr>
              <w:t>1</w:t>
            </w:r>
          </w:p>
        </w:tc>
      </w:tr>
      <w:tr w:rsidR="002E064E" w:rsidTr="0064378E">
        <w:trPr>
          <w:trHeight w:val="501"/>
        </w:trPr>
        <w:tc>
          <w:tcPr>
            <w:tcW w:w="1995" w:type="dxa"/>
            <w:vMerge/>
          </w:tcPr>
          <w:p w:rsidR="002E064E" w:rsidRPr="00E04886" w:rsidRDefault="002E064E" w:rsidP="002E064E">
            <w:pPr>
              <w:jc w:val="center"/>
            </w:pPr>
          </w:p>
        </w:tc>
        <w:tc>
          <w:tcPr>
            <w:tcW w:w="2165" w:type="dxa"/>
            <w:tcBorders>
              <w:top w:val="single" w:sz="4" w:space="0" w:color="auto"/>
              <w:bottom w:val="single" w:sz="4" w:space="0" w:color="auto"/>
            </w:tcBorders>
          </w:tcPr>
          <w:p w:rsidR="002E064E" w:rsidRDefault="002E064E" w:rsidP="002E064E">
            <w:pPr>
              <w:jc w:val="center"/>
            </w:pPr>
            <w:r w:rsidRPr="00E04886">
              <w:t>X</w:t>
            </w:r>
            <w:r>
              <w:rPr>
                <w:vertAlign w:val="subscript"/>
              </w:rPr>
              <w:t>2</w:t>
            </w:r>
            <w:r w:rsidRPr="00E04886">
              <w:t>p</w:t>
            </w:r>
          </w:p>
        </w:tc>
        <w:tc>
          <w:tcPr>
            <w:tcW w:w="1111" w:type="dxa"/>
            <w:tcBorders>
              <w:top w:val="single" w:sz="4" w:space="0" w:color="auto"/>
              <w:bottom w:val="single" w:sz="4" w:space="0" w:color="auto"/>
            </w:tcBorders>
          </w:tcPr>
          <w:p w:rsidR="002E064E" w:rsidRPr="00F34809" w:rsidRDefault="002E064E" w:rsidP="00F34809">
            <w:r>
              <w:t>X</w:t>
            </w:r>
            <w:r>
              <w:rPr>
                <w:vertAlign w:val="subscript"/>
              </w:rPr>
              <w:t>2</w:t>
            </w:r>
            <w:r>
              <w:t>3</w:t>
            </w:r>
          </w:p>
        </w:tc>
        <w:tc>
          <w:tcPr>
            <w:tcW w:w="1112" w:type="dxa"/>
            <w:tcBorders>
              <w:top w:val="single" w:sz="4" w:space="0" w:color="auto"/>
              <w:bottom w:val="single" w:sz="4" w:space="0" w:color="auto"/>
            </w:tcBorders>
          </w:tcPr>
          <w:p w:rsidR="002E064E" w:rsidRPr="00F34809" w:rsidRDefault="002E064E" w:rsidP="000D75A8">
            <w:r>
              <w:t>X</w:t>
            </w:r>
            <w:r>
              <w:rPr>
                <w:vertAlign w:val="subscript"/>
              </w:rPr>
              <w:t>2</w:t>
            </w:r>
            <w:r>
              <w:t>2</w:t>
            </w:r>
          </w:p>
        </w:tc>
        <w:tc>
          <w:tcPr>
            <w:tcW w:w="919" w:type="dxa"/>
            <w:tcBorders>
              <w:top w:val="single" w:sz="4" w:space="0" w:color="auto"/>
              <w:bottom w:val="single" w:sz="4" w:space="0" w:color="auto"/>
            </w:tcBorders>
          </w:tcPr>
          <w:p w:rsidR="002E064E" w:rsidRPr="00F34809" w:rsidRDefault="002E064E" w:rsidP="00F34809">
            <w:r>
              <w:t>X</w:t>
            </w:r>
            <w:r>
              <w:rPr>
                <w:vertAlign w:val="subscript"/>
              </w:rPr>
              <w:t>2</w:t>
            </w:r>
            <w:r>
              <w:t>1</w:t>
            </w:r>
          </w:p>
        </w:tc>
        <w:tc>
          <w:tcPr>
            <w:tcW w:w="1220" w:type="dxa"/>
          </w:tcPr>
          <w:p w:rsidR="002E064E" w:rsidRDefault="002E064E" w:rsidP="00D862AE">
            <w:r>
              <w:rPr>
                <w:rFonts w:hint="cs"/>
                <w:rtl/>
              </w:rPr>
              <w:t>2</w:t>
            </w:r>
          </w:p>
        </w:tc>
      </w:tr>
      <w:tr w:rsidR="002E064E" w:rsidTr="0064378E">
        <w:trPr>
          <w:trHeight w:val="501"/>
        </w:trPr>
        <w:tc>
          <w:tcPr>
            <w:tcW w:w="1995" w:type="dxa"/>
            <w:vMerge/>
          </w:tcPr>
          <w:p w:rsidR="002E064E" w:rsidRPr="00E04886" w:rsidRDefault="002E064E" w:rsidP="002E064E">
            <w:pPr>
              <w:jc w:val="center"/>
            </w:pPr>
          </w:p>
        </w:tc>
        <w:tc>
          <w:tcPr>
            <w:tcW w:w="2165" w:type="dxa"/>
            <w:tcBorders>
              <w:top w:val="single" w:sz="4" w:space="0" w:color="auto"/>
              <w:bottom w:val="single" w:sz="4" w:space="0" w:color="auto"/>
            </w:tcBorders>
          </w:tcPr>
          <w:p w:rsidR="002E064E" w:rsidRDefault="002E064E" w:rsidP="002E064E">
            <w:pPr>
              <w:jc w:val="center"/>
            </w:pPr>
            <w:r w:rsidRPr="00E04886">
              <w:t>X</w:t>
            </w:r>
            <w:r>
              <w:rPr>
                <w:vertAlign w:val="subscript"/>
              </w:rPr>
              <w:t>3</w:t>
            </w:r>
            <w:r w:rsidRPr="00E04886">
              <w:t>p</w:t>
            </w:r>
          </w:p>
        </w:tc>
        <w:tc>
          <w:tcPr>
            <w:tcW w:w="1111" w:type="dxa"/>
            <w:tcBorders>
              <w:top w:val="single" w:sz="4" w:space="0" w:color="auto"/>
              <w:bottom w:val="single" w:sz="4" w:space="0" w:color="auto"/>
            </w:tcBorders>
          </w:tcPr>
          <w:p w:rsidR="002E064E" w:rsidRPr="00F34809" w:rsidRDefault="002E064E" w:rsidP="00F34809">
            <w:r>
              <w:t>X</w:t>
            </w:r>
            <w:r>
              <w:rPr>
                <w:vertAlign w:val="subscript"/>
              </w:rPr>
              <w:t>3</w:t>
            </w:r>
            <w:r>
              <w:t>3</w:t>
            </w:r>
          </w:p>
        </w:tc>
        <w:tc>
          <w:tcPr>
            <w:tcW w:w="1112" w:type="dxa"/>
            <w:tcBorders>
              <w:top w:val="single" w:sz="4" w:space="0" w:color="auto"/>
              <w:bottom w:val="single" w:sz="4" w:space="0" w:color="auto"/>
            </w:tcBorders>
          </w:tcPr>
          <w:p w:rsidR="002E064E" w:rsidRPr="00F34809" w:rsidRDefault="002E064E" w:rsidP="00F34809">
            <w:r>
              <w:t>X</w:t>
            </w:r>
            <w:r>
              <w:rPr>
                <w:vertAlign w:val="subscript"/>
              </w:rPr>
              <w:t>3</w:t>
            </w:r>
            <w:r>
              <w:t>2</w:t>
            </w:r>
          </w:p>
        </w:tc>
        <w:tc>
          <w:tcPr>
            <w:tcW w:w="919" w:type="dxa"/>
            <w:tcBorders>
              <w:top w:val="single" w:sz="4" w:space="0" w:color="auto"/>
              <w:bottom w:val="single" w:sz="4" w:space="0" w:color="auto"/>
            </w:tcBorders>
          </w:tcPr>
          <w:p w:rsidR="002E064E" w:rsidRPr="00F34809" w:rsidRDefault="002E064E" w:rsidP="00F34809">
            <w:r>
              <w:t>X</w:t>
            </w:r>
            <w:r>
              <w:rPr>
                <w:vertAlign w:val="subscript"/>
              </w:rPr>
              <w:t>3</w:t>
            </w:r>
            <w:r>
              <w:t>1</w:t>
            </w:r>
          </w:p>
        </w:tc>
        <w:tc>
          <w:tcPr>
            <w:tcW w:w="1220" w:type="dxa"/>
          </w:tcPr>
          <w:p w:rsidR="002E064E" w:rsidRDefault="002E064E" w:rsidP="00D862AE">
            <w:r>
              <w:rPr>
                <w:rFonts w:hint="cs"/>
                <w:rtl/>
              </w:rPr>
              <w:t>3</w:t>
            </w:r>
          </w:p>
        </w:tc>
      </w:tr>
      <w:tr w:rsidR="002E064E" w:rsidTr="0064378E">
        <w:trPr>
          <w:trHeight w:val="501"/>
        </w:trPr>
        <w:tc>
          <w:tcPr>
            <w:tcW w:w="1995" w:type="dxa"/>
            <w:vMerge/>
          </w:tcPr>
          <w:p w:rsidR="002E064E" w:rsidRPr="00E04886" w:rsidRDefault="002E064E" w:rsidP="002E064E">
            <w:pPr>
              <w:jc w:val="center"/>
            </w:pPr>
          </w:p>
        </w:tc>
        <w:tc>
          <w:tcPr>
            <w:tcW w:w="2165" w:type="dxa"/>
            <w:tcBorders>
              <w:top w:val="single" w:sz="4" w:space="0" w:color="auto"/>
              <w:bottom w:val="single" w:sz="4" w:space="0" w:color="auto"/>
            </w:tcBorders>
          </w:tcPr>
          <w:p w:rsidR="002E064E" w:rsidRDefault="002E064E" w:rsidP="002E064E">
            <w:pPr>
              <w:jc w:val="center"/>
            </w:pPr>
            <w:r w:rsidRPr="00E04886">
              <w:t>X</w:t>
            </w:r>
            <w:r>
              <w:rPr>
                <w:vertAlign w:val="subscript"/>
              </w:rPr>
              <w:t>4</w:t>
            </w:r>
            <w:r w:rsidRPr="00E04886">
              <w:t>p</w:t>
            </w:r>
          </w:p>
        </w:tc>
        <w:tc>
          <w:tcPr>
            <w:tcW w:w="1111" w:type="dxa"/>
            <w:tcBorders>
              <w:top w:val="single" w:sz="4" w:space="0" w:color="auto"/>
              <w:bottom w:val="single" w:sz="4" w:space="0" w:color="auto"/>
            </w:tcBorders>
          </w:tcPr>
          <w:p w:rsidR="002E064E" w:rsidRPr="00F34809" w:rsidRDefault="002E064E" w:rsidP="00F34809">
            <w:r>
              <w:t>X</w:t>
            </w:r>
            <w:r>
              <w:rPr>
                <w:vertAlign w:val="subscript"/>
              </w:rPr>
              <w:t>4</w:t>
            </w:r>
            <w:r>
              <w:t>3</w:t>
            </w:r>
          </w:p>
        </w:tc>
        <w:tc>
          <w:tcPr>
            <w:tcW w:w="1112" w:type="dxa"/>
            <w:tcBorders>
              <w:top w:val="single" w:sz="4" w:space="0" w:color="auto"/>
              <w:bottom w:val="single" w:sz="4" w:space="0" w:color="auto"/>
            </w:tcBorders>
          </w:tcPr>
          <w:p w:rsidR="002E064E" w:rsidRPr="00F34809" w:rsidRDefault="002E064E" w:rsidP="00F34809">
            <w:r>
              <w:t>X</w:t>
            </w:r>
            <w:r>
              <w:rPr>
                <w:vertAlign w:val="subscript"/>
              </w:rPr>
              <w:t>4</w:t>
            </w:r>
            <w:r>
              <w:t>2</w:t>
            </w:r>
          </w:p>
        </w:tc>
        <w:tc>
          <w:tcPr>
            <w:tcW w:w="919" w:type="dxa"/>
            <w:tcBorders>
              <w:top w:val="single" w:sz="4" w:space="0" w:color="auto"/>
              <w:bottom w:val="single" w:sz="4" w:space="0" w:color="auto"/>
            </w:tcBorders>
          </w:tcPr>
          <w:p w:rsidR="002E064E" w:rsidRPr="00F34809" w:rsidRDefault="002E064E" w:rsidP="00F34809">
            <w:r>
              <w:t>X</w:t>
            </w:r>
            <w:r>
              <w:rPr>
                <w:vertAlign w:val="subscript"/>
              </w:rPr>
              <w:t>4</w:t>
            </w:r>
            <w:r>
              <w:t>1</w:t>
            </w:r>
          </w:p>
        </w:tc>
        <w:tc>
          <w:tcPr>
            <w:tcW w:w="1220" w:type="dxa"/>
          </w:tcPr>
          <w:p w:rsidR="002E064E" w:rsidRDefault="002E064E" w:rsidP="00D862AE">
            <w:r>
              <w:rPr>
                <w:rFonts w:hint="cs"/>
                <w:rtl/>
              </w:rPr>
              <w:t>4</w:t>
            </w:r>
          </w:p>
        </w:tc>
      </w:tr>
      <w:tr w:rsidR="002E064E" w:rsidTr="0064378E">
        <w:trPr>
          <w:trHeight w:val="501"/>
        </w:trPr>
        <w:tc>
          <w:tcPr>
            <w:tcW w:w="1995" w:type="dxa"/>
            <w:vMerge/>
          </w:tcPr>
          <w:p w:rsidR="002E064E" w:rsidRDefault="002E064E" w:rsidP="002E064E">
            <w:pPr>
              <w:jc w:val="center"/>
            </w:pPr>
          </w:p>
        </w:tc>
        <w:tc>
          <w:tcPr>
            <w:tcW w:w="2165" w:type="dxa"/>
            <w:tcBorders>
              <w:top w:val="single" w:sz="4" w:space="0" w:color="auto"/>
            </w:tcBorders>
          </w:tcPr>
          <w:p w:rsidR="002E064E" w:rsidRPr="002E064E" w:rsidRDefault="002E064E" w:rsidP="002E064E">
            <w:pPr>
              <w:jc w:val="center"/>
            </w:pPr>
            <w:r>
              <w:t>X</w:t>
            </w:r>
            <w:r>
              <w:rPr>
                <w:vertAlign w:val="subscript"/>
              </w:rPr>
              <w:t>n</w:t>
            </w:r>
            <w:r>
              <w:t>p</w:t>
            </w:r>
          </w:p>
        </w:tc>
        <w:tc>
          <w:tcPr>
            <w:tcW w:w="1111" w:type="dxa"/>
            <w:tcBorders>
              <w:top w:val="single" w:sz="4" w:space="0" w:color="auto"/>
            </w:tcBorders>
          </w:tcPr>
          <w:p w:rsidR="002E064E" w:rsidRDefault="002E064E" w:rsidP="00F34809">
            <w:r w:rsidRPr="005972B9">
              <w:t>X</w:t>
            </w:r>
            <w:r w:rsidRPr="005972B9">
              <w:rPr>
                <w:vertAlign w:val="subscript"/>
              </w:rPr>
              <w:t>n</w:t>
            </w:r>
            <w:r>
              <w:t>3</w:t>
            </w:r>
          </w:p>
        </w:tc>
        <w:tc>
          <w:tcPr>
            <w:tcW w:w="1112" w:type="dxa"/>
            <w:tcBorders>
              <w:top w:val="single" w:sz="4" w:space="0" w:color="auto"/>
            </w:tcBorders>
          </w:tcPr>
          <w:p w:rsidR="002E064E" w:rsidRDefault="002E064E" w:rsidP="00F34809">
            <w:r w:rsidRPr="005972B9">
              <w:t>X</w:t>
            </w:r>
            <w:r w:rsidRPr="005972B9">
              <w:rPr>
                <w:vertAlign w:val="subscript"/>
              </w:rPr>
              <w:t>n</w:t>
            </w:r>
            <w:r>
              <w:t>2</w:t>
            </w:r>
          </w:p>
        </w:tc>
        <w:tc>
          <w:tcPr>
            <w:tcW w:w="919" w:type="dxa"/>
            <w:tcBorders>
              <w:top w:val="single" w:sz="4" w:space="0" w:color="auto"/>
            </w:tcBorders>
          </w:tcPr>
          <w:p w:rsidR="002E064E" w:rsidRPr="00F34809" w:rsidRDefault="002E064E" w:rsidP="00D862AE">
            <w:r>
              <w:t>X</w:t>
            </w:r>
            <w:r>
              <w:rPr>
                <w:vertAlign w:val="subscript"/>
              </w:rPr>
              <w:t>n</w:t>
            </w:r>
            <w:r>
              <w:t>1</w:t>
            </w:r>
          </w:p>
        </w:tc>
        <w:tc>
          <w:tcPr>
            <w:tcW w:w="1220" w:type="dxa"/>
          </w:tcPr>
          <w:p w:rsidR="002E064E" w:rsidRDefault="002E064E" w:rsidP="00D862AE">
            <w:r>
              <w:t>n</w:t>
            </w:r>
          </w:p>
        </w:tc>
      </w:tr>
    </w:tbl>
    <w:p w:rsidR="0034477B" w:rsidRDefault="0034477B"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B33F89" w:rsidRDefault="00B33F89" w:rsidP="00D862AE">
      <w:pPr>
        <w:rPr>
          <w:rtl/>
        </w:rPr>
      </w:pPr>
    </w:p>
    <w:p w:rsidR="00B33F89" w:rsidRDefault="00B33F89" w:rsidP="00D862AE">
      <w:pPr>
        <w:rPr>
          <w:rtl/>
        </w:rPr>
      </w:pPr>
    </w:p>
    <w:p w:rsidR="00B33F89" w:rsidRDefault="00B33F89" w:rsidP="00D862AE">
      <w:pPr>
        <w:rPr>
          <w:rtl/>
        </w:rPr>
      </w:pPr>
    </w:p>
    <w:p w:rsidR="00B33F89" w:rsidRDefault="00B33F89" w:rsidP="00D862AE">
      <w:pPr>
        <w:rPr>
          <w:rtl/>
        </w:rPr>
      </w:pPr>
    </w:p>
    <w:p w:rsidR="00B33F89" w:rsidRDefault="00B33F89" w:rsidP="00D862AE">
      <w:pPr>
        <w:rPr>
          <w:rtl/>
        </w:rPr>
      </w:pPr>
    </w:p>
    <w:p w:rsidR="00B33F89" w:rsidRDefault="00B33F89" w:rsidP="00D862AE">
      <w:pPr>
        <w:rPr>
          <w:rtl/>
        </w:rPr>
      </w:pPr>
    </w:p>
    <w:p w:rsidR="00B33F89" w:rsidRDefault="00B33F89" w:rsidP="00D862AE">
      <w:pPr>
        <w:rPr>
          <w:rtl/>
        </w:rPr>
      </w:pPr>
    </w:p>
    <w:p w:rsidR="00B33F89" w:rsidRDefault="00B33F89" w:rsidP="00D862AE">
      <w:pPr>
        <w:rPr>
          <w:rtl/>
        </w:rPr>
      </w:pPr>
    </w:p>
    <w:p w:rsidR="00B33F89" w:rsidRPr="00B33F89" w:rsidRDefault="00B33F89" w:rsidP="00D862AE">
      <w:pPr>
        <w:rPr>
          <w:b/>
          <w:bCs/>
          <w:u w:val="single"/>
          <w:rtl/>
        </w:rPr>
      </w:pPr>
      <w:r w:rsidRPr="00B33F89">
        <w:rPr>
          <w:rFonts w:hint="cs"/>
          <w:b/>
          <w:bCs/>
          <w:u w:val="single"/>
          <w:rtl/>
        </w:rPr>
        <w:lastRenderedPageBreak/>
        <w:t>كيفية ترميز الصفات النوعية</w:t>
      </w:r>
    </w:p>
    <w:tbl>
      <w:tblPr>
        <w:tblStyle w:val="a8"/>
        <w:bidiVisual/>
        <w:tblW w:w="0" w:type="auto"/>
        <w:tblLook w:val="04A0"/>
      </w:tblPr>
      <w:tblGrid>
        <w:gridCol w:w="4261"/>
        <w:gridCol w:w="4261"/>
      </w:tblGrid>
      <w:tr w:rsidR="00B33F89" w:rsidTr="00B33F89">
        <w:tc>
          <w:tcPr>
            <w:tcW w:w="4261" w:type="dxa"/>
          </w:tcPr>
          <w:p w:rsidR="00B33F89" w:rsidRDefault="00187A3D" w:rsidP="00D862AE">
            <w:r>
              <w:rPr>
                <w:rFonts w:hint="cs"/>
                <w:rtl/>
              </w:rPr>
              <w:t xml:space="preserve">الرمز </w:t>
            </w:r>
            <w:r>
              <w:t>Code</w:t>
            </w:r>
          </w:p>
        </w:tc>
        <w:tc>
          <w:tcPr>
            <w:tcW w:w="4261" w:type="dxa"/>
          </w:tcPr>
          <w:p w:rsidR="00B33F89" w:rsidRDefault="00B33F89" w:rsidP="00D862AE">
            <w:r>
              <w:rPr>
                <w:rFonts w:hint="cs"/>
                <w:rtl/>
              </w:rPr>
              <w:t xml:space="preserve">الصفة </w:t>
            </w:r>
            <w:r>
              <w:t>property</w:t>
            </w:r>
          </w:p>
        </w:tc>
      </w:tr>
      <w:tr w:rsidR="00187A3D" w:rsidTr="00B33F89">
        <w:tc>
          <w:tcPr>
            <w:tcW w:w="4261" w:type="dxa"/>
          </w:tcPr>
          <w:p w:rsidR="00187A3D" w:rsidRDefault="00187A3D" w:rsidP="00D862AE">
            <w:pPr>
              <w:rPr>
                <w:rtl/>
              </w:rPr>
            </w:pPr>
          </w:p>
          <w:p w:rsidR="00187A3D" w:rsidRDefault="00187A3D" w:rsidP="00D862AE">
            <w:pPr>
              <w:rPr>
                <w:rtl/>
              </w:rPr>
            </w:pPr>
            <w:r>
              <w:rPr>
                <w:rFonts w:hint="cs"/>
                <w:rtl/>
              </w:rPr>
              <w:t>1</w:t>
            </w:r>
          </w:p>
          <w:p w:rsidR="00187A3D" w:rsidRDefault="00187A3D" w:rsidP="00D862AE">
            <w:pPr>
              <w:rPr>
                <w:rtl/>
              </w:rPr>
            </w:pPr>
            <w:r>
              <w:rPr>
                <w:rFonts w:hint="cs"/>
                <w:rtl/>
              </w:rPr>
              <w:t>2</w:t>
            </w:r>
          </w:p>
          <w:p w:rsidR="00187A3D" w:rsidRDefault="00187A3D" w:rsidP="00D862AE">
            <w:pPr>
              <w:rPr>
                <w:rtl/>
              </w:rPr>
            </w:pPr>
            <w:r>
              <w:rPr>
                <w:rFonts w:hint="cs"/>
                <w:rtl/>
              </w:rPr>
              <w:t>3</w:t>
            </w:r>
          </w:p>
          <w:p w:rsidR="00187A3D" w:rsidRDefault="00187A3D" w:rsidP="00D862AE">
            <w:pPr>
              <w:rPr>
                <w:rtl/>
              </w:rPr>
            </w:pPr>
          </w:p>
          <w:p w:rsidR="00187A3D" w:rsidRDefault="00187A3D" w:rsidP="00D862AE">
            <w:pPr>
              <w:rPr>
                <w:rtl/>
              </w:rPr>
            </w:pPr>
          </w:p>
          <w:p w:rsidR="00187A3D" w:rsidRDefault="00187A3D" w:rsidP="00D862AE">
            <w:pPr>
              <w:rPr>
                <w:rtl/>
              </w:rPr>
            </w:pPr>
            <w:r>
              <w:rPr>
                <w:rFonts w:hint="cs"/>
                <w:rtl/>
              </w:rPr>
              <w:t>1</w:t>
            </w:r>
          </w:p>
          <w:p w:rsidR="00187A3D" w:rsidRDefault="00187A3D" w:rsidP="00D862AE">
            <w:pPr>
              <w:rPr>
                <w:rtl/>
              </w:rPr>
            </w:pPr>
            <w:r>
              <w:rPr>
                <w:rFonts w:hint="cs"/>
                <w:rtl/>
              </w:rPr>
              <w:t>2</w:t>
            </w:r>
          </w:p>
          <w:p w:rsidR="00187A3D" w:rsidRDefault="00187A3D" w:rsidP="00D862AE">
            <w:pPr>
              <w:rPr>
                <w:rtl/>
              </w:rPr>
            </w:pPr>
            <w:r>
              <w:rPr>
                <w:rFonts w:hint="cs"/>
                <w:rtl/>
              </w:rPr>
              <w:t>3</w:t>
            </w:r>
          </w:p>
          <w:p w:rsidR="00187A3D" w:rsidRDefault="00187A3D" w:rsidP="00D862AE">
            <w:pPr>
              <w:rPr>
                <w:rtl/>
              </w:rPr>
            </w:pPr>
            <w:r>
              <w:rPr>
                <w:rFonts w:hint="cs"/>
                <w:rtl/>
              </w:rPr>
              <w:t>0</w:t>
            </w:r>
          </w:p>
          <w:p w:rsidR="00187A3D" w:rsidRDefault="00187A3D" w:rsidP="00D862AE">
            <w:pPr>
              <w:rPr>
                <w:rtl/>
              </w:rPr>
            </w:pPr>
            <w:r>
              <w:rPr>
                <w:rFonts w:hint="cs"/>
                <w:rtl/>
              </w:rPr>
              <w:t>1</w:t>
            </w:r>
          </w:p>
          <w:p w:rsidR="00187A3D" w:rsidRDefault="00187A3D" w:rsidP="00D862AE">
            <w:pPr>
              <w:rPr>
                <w:rtl/>
              </w:rPr>
            </w:pPr>
            <w:r>
              <w:rPr>
                <w:rFonts w:hint="cs"/>
                <w:rtl/>
              </w:rPr>
              <w:t>2</w:t>
            </w:r>
          </w:p>
          <w:p w:rsidR="00187A3D" w:rsidRDefault="00187A3D" w:rsidP="00D862AE">
            <w:pPr>
              <w:rPr>
                <w:rtl/>
              </w:rPr>
            </w:pPr>
            <w:r>
              <w:rPr>
                <w:rFonts w:hint="cs"/>
                <w:rtl/>
              </w:rPr>
              <w:t>3</w:t>
            </w:r>
          </w:p>
          <w:p w:rsidR="00187A3D" w:rsidRDefault="00187A3D" w:rsidP="00D862AE">
            <w:pPr>
              <w:rPr>
                <w:rtl/>
              </w:rPr>
            </w:pPr>
          </w:p>
          <w:p w:rsidR="00AF01A0" w:rsidRDefault="00AF01A0" w:rsidP="00D862AE">
            <w:pPr>
              <w:rPr>
                <w:rtl/>
              </w:rPr>
            </w:pPr>
          </w:p>
          <w:p w:rsidR="00187A3D" w:rsidRDefault="00187A3D" w:rsidP="00D862AE">
            <w:pPr>
              <w:rPr>
                <w:rtl/>
              </w:rPr>
            </w:pPr>
            <w:r>
              <w:rPr>
                <w:rFonts w:hint="cs"/>
                <w:rtl/>
              </w:rPr>
              <w:t>0</w:t>
            </w:r>
          </w:p>
          <w:p w:rsidR="00187A3D" w:rsidRDefault="00187A3D" w:rsidP="00D862AE">
            <w:pPr>
              <w:rPr>
                <w:rtl/>
              </w:rPr>
            </w:pPr>
            <w:r>
              <w:rPr>
                <w:rFonts w:hint="cs"/>
                <w:rtl/>
              </w:rPr>
              <w:t>1</w:t>
            </w:r>
          </w:p>
          <w:p w:rsidR="00187A3D" w:rsidRDefault="00187A3D" w:rsidP="00D862AE">
            <w:pPr>
              <w:rPr>
                <w:rtl/>
              </w:rPr>
            </w:pPr>
            <w:r>
              <w:rPr>
                <w:rFonts w:hint="cs"/>
                <w:rtl/>
              </w:rPr>
              <w:t>2</w:t>
            </w:r>
          </w:p>
          <w:p w:rsidR="00187A3D" w:rsidRDefault="00187A3D" w:rsidP="00D862AE">
            <w:pPr>
              <w:rPr>
                <w:rtl/>
              </w:rPr>
            </w:pPr>
            <w:r>
              <w:rPr>
                <w:rFonts w:hint="cs"/>
                <w:rtl/>
              </w:rPr>
              <w:t>3</w:t>
            </w:r>
          </w:p>
          <w:p w:rsidR="00AF01A0" w:rsidRDefault="00187A3D" w:rsidP="00AF01A0">
            <w:pPr>
              <w:rPr>
                <w:rtl/>
              </w:rPr>
            </w:pPr>
            <w:r>
              <w:rPr>
                <w:rFonts w:hint="cs"/>
                <w:rtl/>
              </w:rPr>
              <w:t>4</w:t>
            </w:r>
          </w:p>
          <w:p w:rsidR="00AF01A0" w:rsidRDefault="00187A3D" w:rsidP="00AF01A0">
            <w:pPr>
              <w:rPr>
                <w:rtl/>
              </w:rPr>
            </w:pPr>
            <w:r>
              <w:rPr>
                <w:rFonts w:hint="cs"/>
                <w:rtl/>
              </w:rPr>
              <w:t>5</w:t>
            </w:r>
          </w:p>
          <w:p w:rsidR="00187A3D" w:rsidRDefault="00187A3D" w:rsidP="00D862AE">
            <w:pPr>
              <w:rPr>
                <w:rtl/>
              </w:rPr>
            </w:pPr>
            <w:r>
              <w:rPr>
                <w:rFonts w:hint="cs"/>
                <w:rtl/>
              </w:rPr>
              <w:t>6</w:t>
            </w:r>
          </w:p>
          <w:p w:rsidR="00AF01A0" w:rsidRDefault="00AF01A0" w:rsidP="00D862AE">
            <w:pPr>
              <w:rPr>
                <w:rtl/>
              </w:rPr>
            </w:pPr>
          </w:p>
          <w:p w:rsidR="00AF01A0" w:rsidRDefault="00AF01A0" w:rsidP="00D862AE">
            <w:pPr>
              <w:rPr>
                <w:rtl/>
              </w:rPr>
            </w:pPr>
          </w:p>
          <w:p w:rsidR="00AF01A0" w:rsidRDefault="00AF01A0" w:rsidP="00D862AE"/>
          <w:p w:rsidR="00AF01A0" w:rsidRDefault="00AF01A0" w:rsidP="00D862AE"/>
          <w:p w:rsidR="00AF01A0" w:rsidRDefault="00AF01A0" w:rsidP="00AF01A0">
            <w:pPr>
              <w:jc w:val="both"/>
              <w:rPr>
                <w:rtl/>
              </w:rPr>
            </w:pPr>
            <w:r>
              <w:rPr>
                <w:rFonts w:hint="cs"/>
                <w:rtl/>
              </w:rPr>
              <w:t>0</w:t>
            </w:r>
          </w:p>
          <w:p w:rsidR="00AF01A0" w:rsidRDefault="00AF01A0" w:rsidP="00AF01A0">
            <w:pPr>
              <w:jc w:val="both"/>
              <w:rPr>
                <w:rtl/>
              </w:rPr>
            </w:pPr>
            <w:r>
              <w:rPr>
                <w:rFonts w:hint="cs"/>
                <w:rtl/>
              </w:rPr>
              <w:t>1</w:t>
            </w:r>
          </w:p>
          <w:p w:rsidR="00AF01A0" w:rsidRDefault="00AF01A0" w:rsidP="00AF01A0">
            <w:pPr>
              <w:jc w:val="both"/>
              <w:rPr>
                <w:rtl/>
              </w:rPr>
            </w:pPr>
            <w:r>
              <w:rPr>
                <w:rFonts w:hint="cs"/>
                <w:rtl/>
              </w:rPr>
              <w:t>2</w:t>
            </w:r>
          </w:p>
          <w:p w:rsidR="00AF01A0" w:rsidRDefault="00AF01A0" w:rsidP="00AF01A0">
            <w:pPr>
              <w:jc w:val="both"/>
              <w:rPr>
                <w:rtl/>
              </w:rPr>
            </w:pPr>
            <w:r>
              <w:rPr>
                <w:rFonts w:hint="cs"/>
                <w:rtl/>
              </w:rPr>
              <w:t>3</w:t>
            </w:r>
          </w:p>
          <w:p w:rsidR="00AF01A0" w:rsidRDefault="00AF01A0" w:rsidP="00AF01A0">
            <w:pPr>
              <w:jc w:val="both"/>
              <w:rPr>
                <w:rtl/>
              </w:rPr>
            </w:pPr>
            <w:r>
              <w:rPr>
                <w:rFonts w:hint="cs"/>
                <w:rtl/>
              </w:rPr>
              <w:t>4</w:t>
            </w:r>
          </w:p>
          <w:p w:rsidR="00AF01A0" w:rsidRDefault="00AF01A0" w:rsidP="00AF01A0">
            <w:pPr>
              <w:jc w:val="both"/>
              <w:rPr>
                <w:rtl/>
              </w:rPr>
            </w:pPr>
            <w:r>
              <w:rPr>
                <w:rFonts w:hint="cs"/>
                <w:rtl/>
              </w:rPr>
              <w:t>5</w:t>
            </w:r>
          </w:p>
          <w:p w:rsidR="00AF01A0" w:rsidRDefault="00AF01A0" w:rsidP="00AF01A0">
            <w:pPr>
              <w:jc w:val="both"/>
              <w:rPr>
                <w:rtl/>
              </w:rPr>
            </w:pPr>
            <w:r>
              <w:rPr>
                <w:rFonts w:hint="cs"/>
                <w:rtl/>
              </w:rPr>
              <w:t>6</w:t>
            </w:r>
          </w:p>
          <w:p w:rsidR="00AF01A0" w:rsidRDefault="00AF01A0" w:rsidP="00AF01A0">
            <w:pPr>
              <w:jc w:val="both"/>
            </w:pPr>
          </w:p>
          <w:p w:rsidR="00AF01A0" w:rsidRDefault="00AF01A0" w:rsidP="00AF01A0">
            <w:pPr>
              <w:jc w:val="both"/>
              <w:rPr>
                <w:rtl/>
              </w:rPr>
            </w:pPr>
            <w:r>
              <w:rPr>
                <w:rFonts w:hint="cs"/>
                <w:rtl/>
              </w:rPr>
              <w:t>7</w:t>
            </w:r>
          </w:p>
          <w:p w:rsidR="00AF01A0" w:rsidRDefault="00AF01A0" w:rsidP="00D862AE">
            <w:pPr>
              <w:rPr>
                <w:rtl/>
              </w:rPr>
            </w:pPr>
          </w:p>
        </w:tc>
        <w:tc>
          <w:tcPr>
            <w:tcW w:w="4261" w:type="dxa"/>
          </w:tcPr>
          <w:p w:rsidR="00187A3D" w:rsidRDefault="00187A3D" w:rsidP="00187A3D">
            <w:pPr>
              <w:bidi w:val="0"/>
            </w:pPr>
            <w:r>
              <w:lastRenderedPageBreak/>
              <w:t xml:space="preserve">1- </w:t>
            </w:r>
            <w:r>
              <w:rPr>
                <w:rFonts w:hint="cs"/>
                <w:rtl/>
              </w:rPr>
              <w:t>وفرة التبقع</w:t>
            </w:r>
          </w:p>
          <w:p w:rsidR="00187A3D" w:rsidRDefault="00187A3D" w:rsidP="00187A3D">
            <w:pPr>
              <w:bidi w:val="0"/>
            </w:pPr>
            <w:r>
              <w:t>Few</w:t>
            </w:r>
          </w:p>
          <w:p w:rsidR="00187A3D" w:rsidRDefault="00187A3D" w:rsidP="00187A3D">
            <w:pPr>
              <w:bidi w:val="0"/>
            </w:pPr>
            <w:r>
              <w:t>Common</w:t>
            </w:r>
          </w:p>
          <w:p w:rsidR="00187A3D" w:rsidRDefault="00187A3D" w:rsidP="00187A3D">
            <w:pPr>
              <w:bidi w:val="0"/>
            </w:pPr>
            <w:r>
              <w:t>many</w:t>
            </w:r>
          </w:p>
          <w:p w:rsidR="00187A3D" w:rsidRDefault="00187A3D" w:rsidP="00187A3D">
            <w:pPr>
              <w:bidi w:val="0"/>
            </w:pPr>
          </w:p>
          <w:p w:rsidR="00187A3D" w:rsidRDefault="00187A3D" w:rsidP="00187A3D">
            <w:pPr>
              <w:bidi w:val="0"/>
            </w:pPr>
            <w:r>
              <w:t xml:space="preserve">2- </w:t>
            </w:r>
            <w:r>
              <w:rPr>
                <w:rFonts w:hint="cs"/>
                <w:rtl/>
              </w:rPr>
              <w:t>حجم التبقع</w:t>
            </w:r>
          </w:p>
          <w:p w:rsidR="00187A3D" w:rsidRDefault="00187A3D" w:rsidP="00187A3D">
            <w:pPr>
              <w:bidi w:val="0"/>
            </w:pPr>
            <w:r>
              <w:t>Fine</w:t>
            </w:r>
          </w:p>
          <w:p w:rsidR="00187A3D" w:rsidRDefault="00187A3D" w:rsidP="00187A3D">
            <w:pPr>
              <w:bidi w:val="0"/>
            </w:pPr>
            <w:r>
              <w:t>Medium</w:t>
            </w:r>
          </w:p>
          <w:p w:rsidR="00187A3D" w:rsidRDefault="00187A3D" w:rsidP="00187A3D">
            <w:pPr>
              <w:bidi w:val="0"/>
            </w:pPr>
            <w:r>
              <w:t>Coarse</w:t>
            </w:r>
          </w:p>
          <w:p w:rsidR="00187A3D" w:rsidRDefault="00187A3D" w:rsidP="00187A3D">
            <w:pPr>
              <w:bidi w:val="0"/>
            </w:pPr>
            <w:r>
              <w:t xml:space="preserve">3- </w:t>
            </w:r>
            <w:r>
              <w:rPr>
                <w:rFonts w:hint="cs"/>
                <w:rtl/>
              </w:rPr>
              <w:t>درجة البناء</w:t>
            </w:r>
          </w:p>
          <w:p w:rsidR="00187A3D" w:rsidRDefault="00187A3D" w:rsidP="00187A3D">
            <w:pPr>
              <w:bidi w:val="0"/>
            </w:pPr>
            <w:r>
              <w:t>Weale</w:t>
            </w:r>
          </w:p>
          <w:p w:rsidR="00187A3D" w:rsidRDefault="00187A3D" w:rsidP="00187A3D">
            <w:pPr>
              <w:bidi w:val="0"/>
            </w:pPr>
            <w:r>
              <w:t>Moderat</w:t>
            </w:r>
          </w:p>
          <w:p w:rsidR="00187A3D" w:rsidRDefault="00187A3D" w:rsidP="00187A3D">
            <w:pPr>
              <w:bidi w:val="0"/>
            </w:pPr>
            <w:r>
              <w:t>Medium</w:t>
            </w:r>
          </w:p>
          <w:p w:rsidR="00187A3D" w:rsidRDefault="00187A3D" w:rsidP="00187A3D">
            <w:pPr>
              <w:bidi w:val="0"/>
            </w:pPr>
          </w:p>
          <w:p w:rsidR="00187A3D" w:rsidRDefault="00187A3D" w:rsidP="00AF01A0">
            <w:pPr>
              <w:bidi w:val="0"/>
              <w:rPr>
                <w:rtl/>
              </w:rPr>
            </w:pPr>
            <w:r>
              <w:t xml:space="preserve">4- </w:t>
            </w:r>
            <w:r>
              <w:rPr>
                <w:rFonts w:hint="cs"/>
                <w:rtl/>
              </w:rPr>
              <w:t>نوع البناء في الطبقة السطحية</w:t>
            </w:r>
          </w:p>
          <w:p w:rsidR="00187A3D" w:rsidRDefault="00187A3D" w:rsidP="00AF01A0">
            <w:pPr>
              <w:bidi w:val="0"/>
              <w:rPr>
                <w:rtl/>
              </w:rPr>
            </w:pPr>
            <w:r>
              <w:rPr>
                <w:rFonts w:hint="cs"/>
                <w:rtl/>
              </w:rPr>
              <w:t>حبيبات مفردة</w:t>
            </w:r>
          </w:p>
          <w:p w:rsidR="00187A3D" w:rsidRDefault="00187A3D" w:rsidP="00AF01A0">
            <w:pPr>
              <w:bidi w:val="0"/>
              <w:rPr>
                <w:rtl/>
              </w:rPr>
            </w:pPr>
            <w:r>
              <w:rPr>
                <w:rFonts w:hint="cs"/>
                <w:rtl/>
              </w:rPr>
              <w:t>صفائحي</w:t>
            </w:r>
          </w:p>
          <w:p w:rsidR="00187A3D" w:rsidRDefault="00187A3D" w:rsidP="00AF01A0">
            <w:pPr>
              <w:bidi w:val="0"/>
              <w:rPr>
                <w:rtl/>
              </w:rPr>
            </w:pPr>
            <w:r>
              <w:rPr>
                <w:rFonts w:hint="cs"/>
                <w:rtl/>
              </w:rPr>
              <w:t>فتاتي</w:t>
            </w:r>
          </w:p>
          <w:p w:rsidR="00187A3D" w:rsidRDefault="00187A3D" w:rsidP="00AF01A0">
            <w:pPr>
              <w:bidi w:val="0"/>
              <w:rPr>
                <w:rtl/>
              </w:rPr>
            </w:pPr>
            <w:r>
              <w:rPr>
                <w:rFonts w:hint="cs"/>
                <w:rtl/>
              </w:rPr>
              <w:t>كروي</w:t>
            </w:r>
          </w:p>
          <w:p w:rsidR="00187A3D" w:rsidRDefault="00187A3D" w:rsidP="00AF01A0">
            <w:pPr>
              <w:bidi w:val="0"/>
              <w:rPr>
                <w:rtl/>
              </w:rPr>
            </w:pPr>
            <w:r>
              <w:rPr>
                <w:rFonts w:hint="cs"/>
                <w:rtl/>
              </w:rPr>
              <w:t>تحت الزاوي</w:t>
            </w:r>
          </w:p>
          <w:p w:rsidR="00187A3D" w:rsidRDefault="00187A3D" w:rsidP="00AF01A0">
            <w:pPr>
              <w:bidi w:val="0"/>
            </w:pPr>
            <w:r>
              <w:rPr>
                <w:rFonts w:hint="cs"/>
                <w:rtl/>
              </w:rPr>
              <w:t>زاوي</w:t>
            </w:r>
          </w:p>
          <w:p w:rsidR="00AF01A0" w:rsidRDefault="00AF01A0" w:rsidP="00AF01A0">
            <w:pPr>
              <w:bidi w:val="0"/>
            </w:pPr>
          </w:p>
          <w:p w:rsidR="00AF01A0" w:rsidRDefault="00AF01A0" w:rsidP="00AF01A0">
            <w:pPr>
              <w:bidi w:val="0"/>
              <w:rPr>
                <w:rtl/>
              </w:rPr>
            </w:pPr>
            <w:r>
              <w:t xml:space="preserve">5- </w:t>
            </w:r>
            <w:r>
              <w:rPr>
                <w:rFonts w:hint="cs"/>
                <w:rtl/>
              </w:rPr>
              <w:t>نوع البناء في الطبقة تحت السطحية</w:t>
            </w:r>
          </w:p>
          <w:p w:rsidR="00AF01A0" w:rsidRDefault="00AF01A0" w:rsidP="00AF01A0">
            <w:pPr>
              <w:bidi w:val="0"/>
              <w:rPr>
                <w:rtl/>
              </w:rPr>
            </w:pPr>
            <w:r>
              <w:rPr>
                <w:rFonts w:hint="cs"/>
                <w:rtl/>
              </w:rPr>
              <w:t>حبيبات مفردة</w:t>
            </w:r>
          </w:p>
          <w:p w:rsidR="00AF01A0" w:rsidRDefault="00AF01A0" w:rsidP="00AF01A0">
            <w:pPr>
              <w:bidi w:val="0"/>
              <w:rPr>
                <w:rtl/>
              </w:rPr>
            </w:pPr>
            <w:r>
              <w:rPr>
                <w:rFonts w:hint="cs"/>
                <w:rtl/>
              </w:rPr>
              <w:t>كتلي</w:t>
            </w:r>
          </w:p>
          <w:p w:rsidR="00AF01A0" w:rsidRDefault="00AF01A0" w:rsidP="00AF01A0">
            <w:pPr>
              <w:bidi w:val="0"/>
              <w:rPr>
                <w:rtl/>
              </w:rPr>
            </w:pPr>
            <w:r>
              <w:rPr>
                <w:rFonts w:hint="cs"/>
                <w:rtl/>
              </w:rPr>
              <w:t>صفائحي</w:t>
            </w:r>
          </w:p>
          <w:p w:rsidR="00AF01A0" w:rsidRDefault="00AF01A0" w:rsidP="00AF01A0">
            <w:pPr>
              <w:bidi w:val="0"/>
              <w:rPr>
                <w:rtl/>
              </w:rPr>
            </w:pPr>
            <w:r>
              <w:rPr>
                <w:rFonts w:hint="cs"/>
                <w:rtl/>
              </w:rPr>
              <w:t>كروي</w:t>
            </w:r>
          </w:p>
          <w:p w:rsidR="00AF01A0" w:rsidRDefault="00AF01A0" w:rsidP="00AF01A0">
            <w:pPr>
              <w:bidi w:val="0"/>
              <w:rPr>
                <w:rtl/>
              </w:rPr>
            </w:pPr>
            <w:r>
              <w:rPr>
                <w:rFonts w:hint="cs"/>
                <w:rtl/>
              </w:rPr>
              <w:t>تحت زاوي</w:t>
            </w:r>
          </w:p>
          <w:p w:rsidR="00AF01A0" w:rsidRDefault="00AF01A0" w:rsidP="00AF01A0">
            <w:pPr>
              <w:bidi w:val="0"/>
              <w:rPr>
                <w:rtl/>
              </w:rPr>
            </w:pPr>
            <w:r>
              <w:rPr>
                <w:rFonts w:hint="cs"/>
                <w:rtl/>
              </w:rPr>
              <w:t>زاوي</w:t>
            </w:r>
          </w:p>
          <w:p w:rsidR="00AF01A0" w:rsidRDefault="00AF01A0" w:rsidP="00AF01A0">
            <w:pPr>
              <w:bidi w:val="0"/>
              <w:rPr>
                <w:rtl/>
              </w:rPr>
            </w:pPr>
            <w:r>
              <w:rPr>
                <w:rFonts w:hint="cs"/>
                <w:rtl/>
              </w:rPr>
              <w:t>مؤشري</w:t>
            </w:r>
          </w:p>
          <w:p w:rsidR="00AF01A0" w:rsidRDefault="00AF01A0" w:rsidP="00AF01A0">
            <w:pPr>
              <w:bidi w:val="0"/>
            </w:pPr>
            <w:r>
              <w:rPr>
                <w:rFonts w:hint="cs"/>
                <w:rtl/>
              </w:rPr>
              <w:lastRenderedPageBreak/>
              <w:t>عمودي</w:t>
            </w:r>
          </w:p>
        </w:tc>
      </w:tr>
    </w:tbl>
    <w:p w:rsidR="00B33F89" w:rsidRPr="00B33F89" w:rsidRDefault="00B33F89"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084CB0" w:rsidRDefault="00084CB0" w:rsidP="00D862AE">
      <w:pPr>
        <w:rPr>
          <w:rtl/>
        </w:rPr>
      </w:pPr>
    </w:p>
    <w:p w:rsidR="00084CB0" w:rsidRPr="00D862AE" w:rsidRDefault="00084CB0" w:rsidP="00D862AE">
      <w:pPr>
        <w:rPr>
          <w:rtl/>
        </w:rPr>
      </w:pPr>
    </w:p>
    <w:sectPr w:rsidR="00084CB0" w:rsidRPr="00D862AE" w:rsidSect="001F520E">
      <w:head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DF3" w:rsidRDefault="00284DF3" w:rsidP="001F1D10">
      <w:pPr>
        <w:spacing w:line="240" w:lineRule="auto"/>
      </w:pPr>
      <w:r>
        <w:separator/>
      </w:r>
    </w:p>
  </w:endnote>
  <w:endnote w:type="continuationSeparator" w:id="1">
    <w:p w:rsidR="00284DF3" w:rsidRDefault="00284DF3" w:rsidP="001F1D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DF3" w:rsidRDefault="00284DF3" w:rsidP="001F1D10">
      <w:pPr>
        <w:spacing w:line="240" w:lineRule="auto"/>
      </w:pPr>
      <w:r>
        <w:separator/>
      </w:r>
    </w:p>
  </w:footnote>
  <w:footnote w:type="continuationSeparator" w:id="1">
    <w:p w:rsidR="00284DF3" w:rsidRDefault="00284DF3" w:rsidP="001F1D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tl/>
      </w:rPr>
      <w:alias w:val="العنوان"/>
      <w:id w:val="77738743"/>
      <w:placeholder>
        <w:docPart w:val="0906DFE9CDA04113ACEDC92EB4CDCCC5"/>
      </w:placeholder>
      <w:dataBinding w:prefixMappings="xmlns:ns0='http://schemas.openxmlformats.org/package/2006/metadata/core-properties' xmlns:ns1='http://purl.org/dc/elements/1.1/'" w:xpath="/ns0:coreProperties[1]/ns1:title[1]" w:storeItemID="{6C3C8BC8-F283-45AE-878A-BAB7291924A1}"/>
      <w:text/>
    </w:sdtPr>
    <w:sdtContent>
      <w:p w:rsidR="00FF3C0F" w:rsidRDefault="00FF3C0F" w:rsidP="00FF3C0F">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sidRPr="00FF3C0F">
          <w:rPr>
            <w:b/>
            <w:bCs/>
            <w:rtl/>
          </w:rPr>
          <w:t>المحاضرة الثالثة// تغايرات التربة                    أ.د مثنى خليل ابراهيم</w:t>
        </w:r>
      </w:p>
    </w:sdtContent>
  </w:sdt>
  <w:p w:rsidR="00FF3C0F" w:rsidRPr="00FF3C0F" w:rsidRDefault="00FF3C0F" w:rsidP="00FF3C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6872"/>
    <w:multiLevelType w:val="hybridMultilevel"/>
    <w:tmpl w:val="35D23E6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82A16"/>
    <w:multiLevelType w:val="hybridMultilevel"/>
    <w:tmpl w:val="8284842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B539BB"/>
    <w:multiLevelType w:val="hybridMultilevel"/>
    <w:tmpl w:val="9440BF82"/>
    <w:lvl w:ilvl="0" w:tplc="E138B41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A389C"/>
    <w:rsid w:val="00010F70"/>
    <w:rsid w:val="00013162"/>
    <w:rsid w:val="0001486D"/>
    <w:rsid w:val="00033BC6"/>
    <w:rsid w:val="000372C1"/>
    <w:rsid w:val="000442CA"/>
    <w:rsid w:val="0004601D"/>
    <w:rsid w:val="0005078E"/>
    <w:rsid w:val="00050DB9"/>
    <w:rsid w:val="0007266A"/>
    <w:rsid w:val="00084CB0"/>
    <w:rsid w:val="000950EB"/>
    <w:rsid w:val="000B2096"/>
    <w:rsid w:val="000C2D9C"/>
    <w:rsid w:val="000C45EF"/>
    <w:rsid w:val="000D12D2"/>
    <w:rsid w:val="000D549F"/>
    <w:rsid w:val="000F1148"/>
    <w:rsid w:val="000F1580"/>
    <w:rsid w:val="000F1D8A"/>
    <w:rsid w:val="000F2A4A"/>
    <w:rsid w:val="001024B1"/>
    <w:rsid w:val="00105945"/>
    <w:rsid w:val="00113683"/>
    <w:rsid w:val="00115FBA"/>
    <w:rsid w:val="00125D2C"/>
    <w:rsid w:val="001270C3"/>
    <w:rsid w:val="00130BDB"/>
    <w:rsid w:val="00131682"/>
    <w:rsid w:val="001367C2"/>
    <w:rsid w:val="0014102B"/>
    <w:rsid w:val="0014561E"/>
    <w:rsid w:val="00147AE0"/>
    <w:rsid w:val="00156EAD"/>
    <w:rsid w:val="00157F4F"/>
    <w:rsid w:val="00162944"/>
    <w:rsid w:val="00165BC3"/>
    <w:rsid w:val="001670DF"/>
    <w:rsid w:val="00183DAA"/>
    <w:rsid w:val="00187A3D"/>
    <w:rsid w:val="001905BB"/>
    <w:rsid w:val="00195092"/>
    <w:rsid w:val="001A0EE5"/>
    <w:rsid w:val="001C2208"/>
    <w:rsid w:val="001C2DD2"/>
    <w:rsid w:val="001C3EBE"/>
    <w:rsid w:val="001C4A17"/>
    <w:rsid w:val="001E0018"/>
    <w:rsid w:val="001E1D18"/>
    <w:rsid w:val="001E5A53"/>
    <w:rsid w:val="001E6B7D"/>
    <w:rsid w:val="001F1D10"/>
    <w:rsid w:val="001F2E37"/>
    <w:rsid w:val="001F520E"/>
    <w:rsid w:val="00204207"/>
    <w:rsid w:val="00215A57"/>
    <w:rsid w:val="00217A64"/>
    <w:rsid w:val="002218F4"/>
    <w:rsid w:val="0022274D"/>
    <w:rsid w:val="00227388"/>
    <w:rsid w:val="0023361D"/>
    <w:rsid w:val="00233D84"/>
    <w:rsid w:val="002451CF"/>
    <w:rsid w:val="00284DF3"/>
    <w:rsid w:val="00284F2E"/>
    <w:rsid w:val="002A0665"/>
    <w:rsid w:val="002A57B2"/>
    <w:rsid w:val="002B0081"/>
    <w:rsid w:val="002B0801"/>
    <w:rsid w:val="002B3E53"/>
    <w:rsid w:val="002D20EB"/>
    <w:rsid w:val="002E064E"/>
    <w:rsid w:val="002F0E0A"/>
    <w:rsid w:val="002F7F26"/>
    <w:rsid w:val="00300EF3"/>
    <w:rsid w:val="0031126C"/>
    <w:rsid w:val="00333666"/>
    <w:rsid w:val="003362EE"/>
    <w:rsid w:val="0034477B"/>
    <w:rsid w:val="00344BDA"/>
    <w:rsid w:val="00346780"/>
    <w:rsid w:val="00353ED3"/>
    <w:rsid w:val="003552F1"/>
    <w:rsid w:val="00357104"/>
    <w:rsid w:val="00361DB9"/>
    <w:rsid w:val="00362193"/>
    <w:rsid w:val="00363184"/>
    <w:rsid w:val="00373BAC"/>
    <w:rsid w:val="00374619"/>
    <w:rsid w:val="0037486B"/>
    <w:rsid w:val="0037541B"/>
    <w:rsid w:val="003858CB"/>
    <w:rsid w:val="00386AB1"/>
    <w:rsid w:val="00394B25"/>
    <w:rsid w:val="003A33D8"/>
    <w:rsid w:val="003A4462"/>
    <w:rsid w:val="003A59FA"/>
    <w:rsid w:val="003A6071"/>
    <w:rsid w:val="003A7665"/>
    <w:rsid w:val="003B1AA8"/>
    <w:rsid w:val="003B50B1"/>
    <w:rsid w:val="003B5AD3"/>
    <w:rsid w:val="003B6F03"/>
    <w:rsid w:val="003C2688"/>
    <w:rsid w:val="003E4D8B"/>
    <w:rsid w:val="003F1C8C"/>
    <w:rsid w:val="003F3930"/>
    <w:rsid w:val="00400295"/>
    <w:rsid w:val="0042573E"/>
    <w:rsid w:val="00425902"/>
    <w:rsid w:val="00431160"/>
    <w:rsid w:val="00431D00"/>
    <w:rsid w:val="00432CB9"/>
    <w:rsid w:val="0043327E"/>
    <w:rsid w:val="00456F62"/>
    <w:rsid w:val="00470776"/>
    <w:rsid w:val="00475BF1"/>
    <w:rsid w:val="00477916"/>
    <w:rsid w:val="004837EC"/>
    <w:rsid w:val="0048734A"/>
    <w:rsid w:val="00491EE5"/>
    <w:rsid w:val="00494AF3"/>
    <w:rsid w:val="004A6D05"/>
    <w:rsid w:val="004B0F4D"/>
    <w:rsid w:val="004B7833"/>
    <w:rsid w:val="004C182A"/>
    <w:rsid w:val="004C2009"/>
    <w:rsid w:val="004C6788"/>
    <w:rsid w:val="004D5B55"/>
    <w:rsid w:val="004D7BDD"/>
    <w:rsid w:val="004E178E"/>
    <w:rsid w:val="004E327E"/>
    <w:rsid w:val="004F44A7"/>
    <w:rsid w:val="004F7460"/>
    <w:rsid w:val="004F7CE6"/>
    <w:rsid w:val="004F7E6C"/>
    <w:rsid w:val="0050165C"/>
    <w:rsid w:val="00506B63"/>
    <w:rsid w:val="00506CC7"/>
    <w:rsid w:val="00516716"/>
    <w:rsid w:val="00522BAA"/>
    <w:rsid w:val="005262DF"/>
    <w:rsid w:val="005304D1"/>
    <w:rsid w:val="00534F54"/>
    <w:rsid w:val="00536AC2"/>
    <w:rsid w:val="00536F71"/>
    <w:rsid w:val="005617AF"/>
    <w:rsid w:val="00566DDF"/>
    <w:rsid w:val="0056751F"/>
    <w:rsid w:val="0057049E"/>
    <w:rsid w:val="005723B2"/>
    <w:rsid w:val="00576516"/>
    <w:rsid w:val="00577286"/>
    <w:rsid w:val="005826AD"/>
    <w:rsid w:val="00584A96"/>
    <w:rsid w:val="005A4A49"/>
    <w:rsid w:val="005A4E49"/>
    <w:rsid w:val="005A5ADF"/>
    <w:rsid w:val="005A74F6"/>
    <w:rsid w:val="005B0D43"/>
    <w:rsid w:val="005C1991"/>
    <w:rsid w:val="005D1FF6"/>
    <w:rsid w:val="005E72F4"/>
    <w:rsid w:val="005F069D"/>
    <w:rsid w:val="005F1F3A"/>
    <w:rsid w:val="005F1F6F"/>
    <w:rsid w:val="005F29DE"/>
    <w:rsid w:val="005F4E5D"/>
    <w:rsid w:val="006022E8"/>
    <w:rsid w:val="00603DDE"/>
    <w:rsid w:val="00605F76"/>
    <w:rsid w:val="00612F13"/>
    <w:rsid w:val="00613521"/>
    <w:rsid w:val="00613F0A"/>
    <w:rsid w:val="00620D0B"/>
    <w:rsid w:val="00622544"/>
    <w:rsid w:val="00625EDE"/>
    <w:rsid w:val="00632341"/>
    <w:rsid w:val="0063335A"/>
    <w:rsid w:val="00634AC3"/>
    <w:rsid w:val="00642111"/>
    <w:rsid w:val="00652A75"/>
    <w:rsid w:val="00654EBC"/>
    <w:rsid w:val="0065571E"/>
    <w:rsid w:val="00663B64"/>
    <w:rsid w:val="00665193"/>
    <w:rsid w:val="006760CF"/>
    <w:rsid w:val="00676408"/>
    <w:rsid w:val="00680AB0"/>
    <w:rsid w:val="00690296"/>
    <w:rsid w:val="00691C4E"/>
    <w:rsid w:val="00694DDD"/>
    <w:rsid w:val="006B581E"/>
    <w:rsid w:val="006C1F86"/>
    <w:rsid w:val="006C208D"/>
    <w:rsid w:val="006C76F0"/>
    <w:rsid w:val="006D0A3D"/>
    <w:rsid w:val="006D178C"/>
    <w:rsid w:val="006D28BC"/>
    <w:rsid w:val="006D6F50"/>
    <w:rsid w:val="006E1689"/>
    <w:rsid w:val="006E7666"/>
    <w:rsid w:val="006F7550"/>
    <w:rsid w:val="00700819"/>
    <w:rsid w:val="007043CD"/>
    <w:rsid w:val="007050BD"/>
    <w:rsid w:val="0073571F"/>
    <w:rsid w:val="00742D9F"/>
    <w:rsid w:val="007465B5"/>
    <w:rsid w:val="00765B57"/>
    <w:rsid w:val="007734A3"/>
    <w:rsid w:val="00775056"/>
    <w:rsid w:val="00782F72"/>
    <w:rsid w:val="007A45AF"/>
    <w:rsid w:val="007B3B91"/>
    <w:rsid w:val="007B3D79"/>
    <w:rsid w:val="007C0E32"/>
    <w:rsid w:val="007C31AA"/>
    <w:rsid w:val="007D030F"/>
    <w:rsid w:val="007D23D6"/>
    <w:rsid w:val="007F1F30"/>
    <w:rsid w:val="007F20B4"/>
    <w:rsid w:val="007F5374"/>
    <w:rsid w:val="00825F74"/>
    <w:rsid w:val="0083000E"/>
    <w:rsid w:val="0083032F"/>
    <w:rsid w:val="00830638"/>
    <w:rsid w:val="008344E1"/>
    <w:rsid w:val="00840CE4"/>
    <w:rsid w:val="008507A5"/>
    <w:rsid w:val="00853BE6"/>
    <w:rsid w:val="0085642D"/>
    <w:rsid w:val="008573AD"/>
    <w:rsid w:val="0085745F"/>
    <w:rsid w:val="00860D2C"/>
    <w:rsid w:val="00862FFD"/>
    <w:rsid w:val="008748CC"/>
    <w:rsid w:val="00886DBD"/>
    <w:rsid w:val="00887885"/>
    <w:rsid w:val="008941EE"/>
    <w:rsid w:val="0089466E"/>
    <w:rsid w:val="00897454"/>
    <w:rsid w:val="008A08F6"/>
    <w:rsid w:val="008A1667"/>
    <w:rsid w:val="008A2490"/>
    <w:rsid w:val="008A263F"/>
    <w:rsid w:val="008B1221"/>
    <w:rsid w:val="008B3910"/>
    <w:rsid w:val="008B62F7"/>
    <w:rsid w:val="008C1C45"/>
    <w:rsid w:val="008C3C2D"/>
    <w:rsid w:val="008C7E5C"/>
    <w:rsid w:val="008E33EC"/>
    <w:rsid w:val="008E34F8"/>
    <w:rsid w:val="008E6C0D"/>
    <w:rsid w:val="008E70F4"/>
    <w:rsid w:val="008E7EFD"/>
    <w:rsid w:val="008F2108"/>
    <w:rsid w:val="008F2B07"/>
    <w:rsid w:val="00900738"/>
    <w:rsid w:val="00901386"/>
    <w:rsid w:val="009019E8"/>
    <w:rsid w:val="00903EE4"/>
    <w:rsid w:val="00914C8A"/>
    <w:rsid w:val="009168C8"/>
    <w:rsid w:val="0091739D"/>
    <w:rsid w:val="00917964"/>
    <w:rsid w:val="009303FE"/>
    <w:rsid w:val="009376DC"/>
    <w:rsid w:val="009401CD"/>
    <w:rsid w:val="00953991"/>
    <w:rsid w:val="00963E22"/>
    <w:rsid w:val="00970531"/>
    <w:rsid w:val="00980C09"/>
    <w:rsid w:val="009921C3"/>
    <w:rsid w:val="0099629B"/>
    <w:rsid w:val="009965BE"/>
    <w:rsid w:val="009B706B"/>
    <w:rsid w:val="009C0C30"/>
    <w:rsid w:val="009C268E"/>
    <w:rsid w:val="009C78DC"/>
    <w:rsid w:val="009D3DE3"/>
    <w:rsid w:val="009D4ABF"/>
    <w:rsid w:val="009E00C8"/>
    <w:rsid w:val="009E40C8"/>
    <w:rsid w:val="009E4BB5"/>
    <w:rsid w:val="009E5FBD"/>
    <w:rsid w:val="009F6C5E"/>
    <w:rsid w:val="00A3036D"/>
    <w:rsid w:val="00A30F9B"/>
    <w:rsid w:val="00A31DD6"/>
    <w:rsid w:val="00A31EB7"/>
    <w:rsid w:val="00A36D60"/>
    <w:rsid w:val="00A40171"/>
    <w:rsid w:val="00A41DEA"/>
    <w:rsid w:val="00A546E5"/>
    <w:rsid w:val="00A55569"/>
    <w:rsid w:val="00A558B3"/>
    <w:rsid w:val="00A57D09"/>
    <w:rsid w:val="00A604C4"/>
    <w:rsid w:val="00A6306B"/>
    <w:rsid w:val="00A839DC"/>
    <w:rsid w:val="00A84D0C"/>
    <w:rsid w:val="00A8606C"/>
    <w:rsid w:val="00AA082D"/>
    <w:rsid w:val="00AA1EE4"/>
    <w:rsid w:val="00AA1FAF"/>
    <w:rsid w:val="00AB1382"/>
    <w:rsid w:val="00AB3D3E"/>
    <w:rsid w:val="00AC039A"/>
    <w:rsid w:val="00AE3CB6"/>
    <w:rsid w:val="00AE3FC9"/>
    <w:rsid w:val="00AE72D4"/>
    <w:rsid w:val="00AF01A0"/>
    <w:rsid w:val="00B112CF"/>
    <w:rsid w:val="00B17E7C"/>
    <w:rsid w:val="00B3336C"/>
    <w:rsid w:val="00B33F89"/>
    <w:rsid w:val="00B354A9"/>
    <w:rsid w:val="00B418CC"/>
    <w:rsid w:val="00B643EA"/>
    <w:rsid w:val="00B66234"/>
    <w:rsid w:val="00B730FE"/>
    <w:rsid w:val="00B73861"/>
    <w:rsid w:val="00B85A7B"/>
    <w:rsid w:val="00B94E21"/>
    <w:rsid w:val="00B96056"/>
    <w:rsid w:val="00BA1806"/>
    <w:rsid w:val="00BA389C"/>
    <w:rsid w:val="00BA74AC"/>
    <w:rsid w:val="00BC115B"/>
    <w:rsid w:val="00BC19F0"/>
    <w:rsid w:val="00BC2E7D"/>
    <w:rsid w:val="00BC78E2"/>
    <w:rsid w:val="00BD03FE"/>
    <w:rsid w:val="00BD36BD"/>
    <w:rsid w:val="00BE1683"/>
    <w:rsid w:val="00BE6817"/>
    <w:rsid w:val="00BF5CC1"/>
    <w:rsid w:val="00C053DE"/>
    <w:rsid w:val="00C108F6"/>
    <w:rsid w:val="00C12265"/>
    <w:rsid w:val="00C132EC"/>
    <w:rsid w:val="00C25E87"/>
    <w:rsid w:val="00C34CE4"/>
    <w:rsid w:val="00C41FCB"/>
    <w:rsid w:val="00C46496"/>
    <w:rsid w:val="00C54AD5"/>
    <w:rsid w:val="00C56A78"/>
    <w:rsid w:val="00C61AB2"/>
    <w:rsid w:val="00C62623"/>
    <w:rsid w:val="00C8020B"/>
    <w:rsid w:val="00C829EB"/>
    <w:rsid w:val="00C93168"/>
    <w:rsid w:val="00CB1AD6"/>
    <w:rsid w:val="00CB27A1"/>
    <w:rsid w:val="00CB6A90"/>
    <w:rsid w:val="00CC061E"/>
    <w:rsid w:val="00CC2413"/>
    <w:rsid w:val="00CC4D3F"/>
    <w:rsid w:val="00CF350E"/>
    <w:rsid w:val="00CF44FC"/>
    <w:rsid w:val="00D008CC"/>
    <w:rsid w:val="00D06801"/>
    <w:rsid w:val="00D11D23"/>
    <w:rsid w:val="00D12D5C"/>
    <w:rsid w:val="00D308CF"/>
    <w:rsid w:val="00D32E2E"/>
    <w:rsid w:val="00D3435B"/>
    <w:rsid w:val="00D35DFA"/>
    <w:rsid w:val="00D36F6A"/>
    <w:rsid w:val="00D44460"/>
    <w:rsid w:val="00D56E50"/>
    <w:rsid w:val="00D61920"/>
    <w:rsid w:val="00D7006F"/>
    <w:rsid w:val="00D82BBA"/>
    <w:rsid w:val="00D862AE"/>
    <w:rsid w:val="00DB0E2F"/>
    <w:rsid w:val="00DC3C8E"/>
    <w:rsid w:val="00DC745D"/>
    <w:rsid w:val="00DC7721"/>
    <w:rsid w:val="00DE06FD"/>
    <w:rsid w:val="00DE31DD"/>
    <w:rsid w:val="00DE540F"/>
    <w:rsid w:val="00DF39C4"/>
    <w:rsid w:val="00DF43B9"/>
    <w:rsid w:val="00E04B8B"/>
    <w:rsid w:val="00E1274E"/>
    <w:rsid w:val="00E17DE1"/>
    <w:rsid w:val="00E20AA7"/>
    <w:rsid w:val="00E22DD7"/>
    <w:rsid w:val="00E23258"/>
    <w:rsid w:val="00E41231"/>
    <w:rsid w:val="00E46626"/>
    <w:rsid w:val="00E50241"/>
    <w:rsid w:val="00E55483"/>
    <w:rsid w:val="00E65EEB"/>
    <w:rsid w:val="00E67592"/>
    <w:rsid w:val="00E677DA"/>
    <w:rsid w:val="00E8343E"/>
    <w:rsid w:val="00E92DC9"/>
    <w:rsid w:val="00E93ECB"/>
    <w:rsid w:val="00EA243F"/>
    <w:rsid w:val="00EA2847"/>
    <w:rsid w:val="00EA6FA8"/>
    <w:rsid w:val="00EB49C8"/>
    <w:rsid w:val="00EB5334"/>
    <w:rsid w:val="00EB7818"/>
    <w:rsid w:val="00EC6546"/>
    <w:rsid w:val="00ED7B05"/>
    <w:rsid w:val="00EE5188"/>
    <w:rsid w:val="00EF12F9"/>
    <w:rsid w:val="00F07D21"/>
    <w:rsid w:val="00F128AD"/>
    <w:rsid w:val="00F135B9"/>
    <w:rsid w:val="00F17FBC"/>
    <w:rsid w:val="00F23C39"/>
    <w:rsid w:val="00F24834"/>
    <w:rsid w:val="00F34809"/>
    <w:rsid w:val="00F3762A"/>
    <w:rsid w:val="00F51465"/>
    <w:rsid w:val="00F6232A"/>
    <w:rsid w:val="00F62D61"/>
    <w:rsid w:val="00F6621A"/>
    <w:rsid w:val="00F73C74"/>
    <w:rsid w:val="00F87C64"/>
    <w:rsid w:val="00F933B2"/>
    <w:rsid w:val="00F95E02"/>
    <w:rsid w:val="00FA3F37"/>
    <w:rsid w:val="00FB19E6"/>
    <w:rsid w:val="00FB51F4"/>
    <w:rsid w:val="00FB5D4D"/>
    <w:rsid w:val="00FC3181"/>
    <w:rsid w:val="00FD0C62"/>
    <w:rsid w:val="00FD6635"/>
    <w:rsid w:val="00FE0856"/>
    <w:rsid w:val="00FE50A9"/>
    <w:rsid w:val="00FE5F2E"/>
    <w:rsid w:val="00FE5F41"/>
    <w:rsid w:val="00FF22CC"/>
    <w:rsid w:val="00FF3C0F"/>
    <w:rsid w:val="00FF69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0" type="connector" idref="#_x0000_s1037"/>
        <o:r id="V:Rule51" type="connector" idref="#_x0000_s1103"/>
        <o:r id="V:Rule52" type="connector" idref="#_x0000_s1106"/>
        <o:r id="V:Rule53" type="connector" idref="#_x0000_s1096"/>
        <o:r id="V:Rule54" type="connector" idref="#_x0000_s1078"/>
        <o:r id="V:Rule55" type="connector" idref="#_x0000_s1073"/>
        <o:r id="V:Rule56" type="connector" idref="#_x0000_s1071"/>
        <o:r id="V:Rule57" type="connector" idref="#_x0000_s1110"/>
        <o:r id="V:Rule58" type="connector" idref="#_x0000_s1031"/>
        <o:r id="V:Rule59" type="connector" idref="#_x0000_s1112"/>
        <o:r id="V:Rule60" type="connector" idref="#_x0000_s1042"/>
        <o:r id="V:Rule61" type="connector" idref="#_x0000_s1056"/>
        <o:r id="V:Rule62" type="connector" idref="#_x0000_s1095"/>
        <o:r id="V:Rule63" type="connector" idref="#_x0000_s1040"/>
        <o:r id="V:Rule64" type="connector" idref="#_x0000_s1035"/>
        <o:r id="V:Rule65" type="connector" idref="#_x0000_s1113"/>
        <o:r id="V:Rule66" type="connector" idref="#_x0000_s1088"/>
        <o:r id="V:Rule67" type="connector" idref="#_x0000_s1058"/>
        <o:r id="V:Rule68" type="connector" idref="#_x0000_s1053"/>
        <o:r id="V:Rule69" type="connector" idref="#_x0000_s1084"/>
        <o:r id="V:Rule70" type="connector" idref="#_x0000_s1079"/>
        <o:r id="V:Rule71" type="connector" idref="#_x0000_s1057"/>
        <o:r id="V:Rule72" type="connector" idref="#_x0000_s1039"/>
        <o:r id="V:Rule73" type="connector" idref="#_x0000_s1043"/>
        <o:r id="V:Rule74" type="connector" idref="#_x0000_s1120"/>
        <o:r id="V:Rule75" type="connector" idref="#_x0000_s1083"/>
        <o:r id="V:Rule76" type="connector" idref="#_x0000_s1098"/>
        <o:r id="V:Rule77" type="connector" idref="#_x0000_s1068"/>
        <o:r id="V:Rule78" type="connector" idref="#_x0000_s1036"/>
        <o:r id="V:Rule79" type="connector" idref="#_x0000_s1097"/>
        <o:r id="V:Rule80" type="connector" idref="#_x0000_s1080"/>
        <o:r id="V:Rule81" type="connector" idref="#_x0000_s1107"/>
        <o:r id="V:Rule82" type="connector" idref="#_x0000_s1081"/>
        <o:r id="V:Rule83" type="connector" idref="#_x0000_s1116"/>
        <o:r id="V:Rule84" type="connector" idref="#_x0000_s1074"/>
        <o:r id="V:Rule85" type="connector" idref="#_x0000_s1121"/>
        <o:r id="V:Rule86" type="connector" idref="#_x0000_s1055"/>
        <o:r id="V:Rule87" type="connector" idref="#_x0000_s1087"/>
        <o:r id="V:Rule88" type="connector" idref="#_x0000_s1076"/>
        <o:r id="V:Rule89" type="connector" idref="#_x0000_s1041"/>
        <o:r id="V:Rule90" type="connector" idref="#_x0000_s1072"/>
        <o:r id="V:Rule91" type="connector" idref="#_x0000_s1077"/>
        <o:r id="V:Rule92" type="connector" idref="#_x0000_s1051"/>
        <o:r id="V:Rule93" type="connector" idref="#_x0000_s1050"/>
        <o:r id="V:Rule94" type="connector" idref="#_x0000_s1038"/>
        <o:r id="V:Rule95" type="connector" idref="#_x0000_s1054"/>
        <o:r id="V:Rule96" type="connector" idref="#_x0000_s1075"/>
        <o:r id="V:Rule97" type="connector" idref="#_x0000_s1082"/>
        <o:r id="V:Rule98" type="connector" idref="#_x0000_s1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8"/>
        <w:szCs w:val="28"/>
        <w:lang w:val="en-US" w:eastAsia="en-US" w:bidi="ar-SA"/>
      </w:rPr>
    </w:rPrDefault>
    <w:pPrDefault>
      <w:pPr>
        <w:spacing w:line="360"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D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CB9"/>
    <w:pPr>
      <w:ind w:left="720"/>
      <w:contextualSpacing/>
    </w:pPr>
  </w:style>
  <w:style w:type="character" w:styleId="a4">
    <w:name w:val="Placeholder Text"/>
    <w:basedOn w:val="a0"/>
    <w:uiPriority w:val="99"/>
    <w:semiHidden/>
    <w:rsid w:val="009019E8"/>
    <w:rPr>
      <w:color w:val="808080"/>
    </w:rPr>
  </w:style>
  <w:style w:type="paragraph" w:styleId="a5">
    <w:name w:val="Balloon Text"/>
    <w:basedOn w:val="a"/>
    <w:link w:val="Char"/>
    <w:uiPriority w:val="99"/>
    <w:semiHidden/>
    <w:unhideWhenUsed/>
    <w:rsid w:val="009019E8"/>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9019E8"/>
    <w:rPr>
      <w:rFonts w:ascii="Tahoma" w:hAnsi="Tahoma" w:cs="Tahoma"/>
      <w:sz w:val="16"/>
      <w:szCs w:val="16"/>
    </w:rPr>
  </w:style>
  <w:style w:type="paragraph" w:styleId="a6">
    <w:name w:val="header"/>
    <w:basedOn w:val="a"/>
    <w:link w:val="Char0"/>
    <w:uiPriority w:val="99"/>
    <w:unhideWhenUsed/>
    <w:rsid w:val="001F1D10"/>
    <w:pPr>
      <w:tabs>
        <w:tab w:val="center" w:pos="4153"/>
        <w:tab w:val="right" w:pos="8306"/>
      </w:tabs>
      <w:spacing w:line="240" w:lineRule="auto"/>
    </w:pPr>
  </w:style>
  <w:style w:type="character" w:customStyle="1" w:styleId="Char0">
    <w:name w:val="رأس صفحة Char"/>
    <w:basedOn w:val="a0"/>
    <w:link w:val="a6"/>
    <w:uiPriority w:val="99"/>
    <w:rsid w:val="001F1D10"/>
  </w:style>
  <w:style w:type="paragraph" w:styleId="a7">
    <w:name w:val="footer"/>
    <w:basedOn w:val="a"/>
    <w:link w:val="Char1"/>
    <w:uiPriority w:val="99"/>
    <w:semiHidden/>
    <w:unhideWhenUsed/>
    <w:rsid w:val="001F1D10"/>
    <w:pPr>
      <w:tabs>
        <w:tab w:val="center" w:pos="4153"/>
        <w:tab w:val="right" w:pos="8306"/>
      </w:tabs>
      <w:spacing w:line="240" w:lineRule="auto"/>
    </w:pPr>
  </w:style>
  <w:style w:type="character" w:customStyle="1" w:styleId="Char1">
    <w:name w:val="تذييل صفحة Char"/>
    <w:basedOn w:val="a0"/>
    <w:link w:val="a7"/>
    <w:uiPriority w:val="99"/>
    <w:semiHidden/>
    <w:rsid w:val="001F1D10"/>
  </w:style>
  <w:style w:type="table" w:styleId="a8">
    <w:name w:val="Table Grid"/>
    <w:basedOn w:val="a1"/>
    <w:uiPriority w:val="59"/>
    <w:rsid w:val="00157F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a1"/>
    <w:uiPriority w:val="99"/>
    <w:qFormat/>
    <w:rsid w:val="00084CB0"/>
    <w:pPr>
      <w:bidi/>
      <w:spacing w:line="240" w:lineRule="auto"/>
      <w:jc w:val="center"/>
    </w:pPr>
    <w:rPr>
      <w:rFonts w:asciiTheme="minorHAnsi" w:eastAsiaTheme="minorEastAsia" w:hAnsiTheme="minorHAnsi" w:cstheme="minorBidi"/>
    </w:rPr>
    <w:tblPr>
      <w:tblInd w:w="0" w:type="dxa"/>
      <w:tblBorders>
        <w:insideV w:val="single" w:sz="4" w:space="0" w:color="95B3D7" w:themeColor="accent1" w:themeTint="99"/>
      </w:tblBorders>
      <w:tblCellMar>
        <w:top w:w="0" w:type="dxa"/>
        <w:left w:w="108" w:type="dxa"/>
        <w:bottom w:w="0" w:type="dxa"/>
        <w:right w:w="108" w:type="dxa"/>
      </w:tblCellMar>
    </w:tblPr>
    <w:tblStylePr w:type="firstRow">
      <w:pPr>
        <w:bidi/>
      </w:pPr>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06DFE9CDA04113ACEDC92EB4CDCCC5"/>
        <w:category>
          <w:name w:val="عام"/>
          <w:gallery w:val="placeholder"/>
        </w:category>
        <w:types>
          <w:type w:val="bbPlcHdr"/>
        </w:types>
        <w:behaviors>
          <w:behavior w:val="content"/>
        </w:behaviors>
        <w:guid w:val="{40077E4B-0321-478F-ADE7-987F62E6171A}"/>
      </w:docPartPr>
      <w:docPartBody>
        <w:p w:rsidR="00000000" w:rsidRDefault="00D821B2" w:rsidP="00D821B2">
          <w:pPr>
            <w:pStyle w:val="0906DFE9CDA04113ACEDC92EB4CDCCC5"/>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21B2"/>
    <w:rsid w:val="00904E6D"/>
    <w:rsid w:val="00D821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06DFE9CDA04113ACEDC92EB4CDCCC5">
    <w:name w:val="0906DFE9CDA04113ACEDC92EB4CDCCC5"/>
    <w:rsid w:val="00D821B2"/>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19</Pages>
  <Words>2194</Words>
  <Characters>12508</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الثالثة// تغايرات التربة                    أ.د مثنى خليل ابراهيم</dc:title>
  <dc:creator>Bashar</dc:creator>
  <cp:lastModifiedBy>Bashar</cp:lastModifiedBy>
  <cp:revision>53</cp:revision>
  <dcterms:created xsi:type="dcterms:W3CDTF">2020-02-23T13:24:00Z</dcterms:created>
  <dcterms:modified xsi:type="dcterms:W3CDTF">2020-02-25T07:29:00Z</dcterms:modified>
</cp:coreProperties>
</file>