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A0" w:rsidRPr="00CF03A0" w:rsidRDefault="00CF03A0" w:rsidP="009523DA">
      <w:pPr>
        <w:jc w:val="center"/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المحاضرة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الثانية</w:t>
      </w:r>
      <w:bookmarkStart w:id="0" w:name="_GoBack"/>
      <w:bookmarkEnd w:id="0"/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اسم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الكلية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والقسم</w:t>
      </w:r>
      <w:r w:rsidRPr="00CF03A0">
        <w:rPr>
          <w:rFonts w:cs="Arial"/>
          <w:sz w:val="36"/>
          <w:szCs w:val="36"/>
          <w:rtl/>
        </w:rPr>
        <w:t xml:space="preserve"> : </w:t>
      </w:r>
      <w:r w:rsidRPr="00CF03A0">
        <w:rPr>
          <w:rFonts w:cs="Arial" w:hint="cs"/>
          <w:sz w:val="36"/>
          <w:szCs w:val="36"/>
          <w:rtl/>
        </w:rPr>
        <w:t>كلية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العلوم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الاسلامية</w:t>
      </w:r>
      <w:r w:rsidRPr="00CF03A0">
        <w:rPr>
          <w:rFonts w:cs="Arial"/>
          <w:sz w:val="36"/>
          <w:szCs w:val="36"/>
          <w:rtl/>
        </w:rPr>
        <w:t xml:space="preserve"> / </w:t>
      </w:r>
      <w:r w:rsidRPr="00CF03A0">
        <w:rPr>
          <w:rFonts w:cs="Arial" w:hint="cs"/>
          <w:sz w:val="36"/>
          <w:szCs w:val="36"/>
          <w:rtl/>
        </w:rPr>
        <w:t>قسم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الحديث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وعلومه</w:t>
      </w:r>
      <w:r w:rsidRPr="00CF03A0">
        <w:rPr>
          <w:rFonts w:cs="Arial"/>
          <w:sz w:val="36"/>
          <w:szCs w:val="36"/>
          <w:rtl/>
        </w:rPr>
        <w:t xml:space="preserve"> 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اسم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المحاضر</w:t>
      </w:r>
      <w:r w:rsidRPr="00CF03A0">
        <w:rPr>
          <w:rFonts w:cs="Arial"/>
          <w:sz w:val="36"/>
          <w:szCs w:val="36"/>
          <w:rtl/>
        </w:rPr>
        <w:t xml:space="preserve"> : </w:t>
      </w:r>
      <w:proofErr w:type="spellStart"/>
      <w:r w:rsidRPr="00CF03A0">
        <w:rPr>
          <w:rFonts w:cs="Arial" w:hint="cs"/>
          <w:sz w:val="36"/>
          <w:szCs w:val="36"/>
          <w:rtl/>
        </w:rPr>
        <w:t>أ</w:t>
      </w:r>
      <w:r w:rsidRPr="00CF03A0">
        <w:rPr>
          <w:rFonts w:cs="Arial"/>
          <w:sz w:val="36"/>
          <w:szCs w:val="36"/>
          <w:rtl/>
        </w:rPr>
        <w:t>.</w:t>
      </w:r>
      <w:r w:rsidRPr="00CF03A0">
        <w:rPr>
          <w:rFonts w:cs="Arial" w:hint="cs"/>
          <w:sz w:val="36"/>
          <w:szCs w:val="36"/>
          <w:rtl/>
        </w:rPr>
        <w:t>م</w:t>
      </w:r>
      <w:r w:rsidRPr="00CF03A0">
        <w:rPr>
          <w:rFonts w:cs="Arial"/>
          <w:sz w:val="36"/>
          <w:szCs w:val="36"/>
          <w:rtl/>
        </w:rPr>
        <w:t>.</w:t>
      </w:r>
      <w:r w:rsidRPr="00CF03A0">
        <w:rPr>
          <w:rFonts w:cs="Arial" w:hint="cs"/>
          <w:sz w:val="36"/>
          <w:szCs w:val="36"/>
          <w:rtl/>
        </w:rPr>
        <w:t>د</w:t>
      </w:r>
      <w:proofErr w:type="spellEnd"/>
      <w:r w:rsidRPr="00CF03A0">
        <w:rPr>
          <w:rFonts w:cs="Arial"/>
          <w:sz w:val="36"/>
          <w:szCs w:val="36"/>
          <w:rtl/>
        </w:rPr>
        <w:t xml:space="preserve">. </w:t>
      </w:r>
      <w:r w:rsidRPr="00CF03A0">
        <w:rPr>
          <w:rFonts w:cs="Arial" w:hint="cs"/>
          <w:sz w:val="36"/>
          <w:szCs w:val="36"/>
          <w:rtl/>
        </w:rPr>
        <w:t>حازم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عبد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الوهاب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عارف</w:t>
      </w:r>
      <w:r w:rsidRPr="00CF03A0">
        <w:rPr>
          <w:rFonts w:cs="Arial"/>
          <w:sz w:val="36"/>
          <w:szCs w:val="36"/>
          <w:rtl/>
        </w:rPr>
        <w:t xml:space="preserve"> .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المرحلة</w:t>
      </w:r>
      <w:r w:rsidRPr="00CF03A0">
        <w:rPr>
          <w:rFonts w:cs="Arial"/>
          <w:sz w:val="36"/>
          <w:szCs w:val="36"/>
          <w:rtl/>
        </w:rPr>
        <w:t xml:space="preserve"> : </w:t>
      </w:r>
      <w:r w:rsidRPr="00CF03A0">
        <w:rPr>
          <w:rFonts w:cs="Arial" w:hint="cs"/>
          <w:sz w:val="36"/>
          <w:szCs w:val="36"/>
          <w:rtl/>
        </w:rPr>
        <w:t>الرابعة</w:t>
      </w:r>
      <w:r w:rsidRPr="00CF03A0">
        <w:rPr>
          <w:rFonts w:cs="Arial"/>
          <w:sz w:val="36"/>
          <w:szCs w:val="36"/>
          <w:rtl/>
        </w:rPr>
        <w:t xml:space="preserve"> .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اسم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المادة</w:t>
      </w:r>
      <w:r w:rsidRPr="00CF03A0">
        <w:rPr>
          <w:rFonts w:cs="Arial"/>
          <w:sz w:val="36"/>
          <w:szCs w:val="36"/>
          <w:rtl/>
        </w:rPr>
        <w:t xml:space="preserve"> </w:t>
      </w:r>
      <w:proofErr w:type="spellStart"/>
      <w:r w:rsidRPr="00CF03A0">
        <w:rPr>
          <w:rFonts w:cs="Arial" w:hint="cs"/>
          <w:sz w:val="36"/>
          <w:szCs w:val="36"/>
          <w:rtl/>
        </w:rPr>
        <w:t>بالانكليزي</w:t>
      </w:r>
      <w:proofErr w:type="spellEnd"/>
      <w:r w:rsidRPr="00CF03A0">
        <w:rPr>
          <w:rFonts w:cs="Arial"/>
          <w:sz w:val="36"/>
          <w:szCs w:val="36"/>
          <w:rtl/>
        </w:rPr>
        <w:t xml:space="preserve"> :  </w:t>
      </w:r>
      <w:r w:rsidRPr="00CF03A0">
        <w:rPr>
          <w:sz w:val="36"/>
          <w:szCs w:val="36"/>
        </w:rPr>
        <w:t xml:space="preserve">Knowledge of al </w:t>
      </w:r>
      <w:proofErr w:type="spellStart"/>
      <w:r w:rsidRPr="00CF03A0">
        <w:rPr>
          <w:sz w:val="36"/>
          <w:szCs w:val="36"/>
        </w:rPr>
        <w:t>hadeath</w:t>
      </w:r>
      <w:proofErr w:type="spellEnd"/>
      <w:r w:rsidRPr="00CF03A0">
        <w:rPr>
          <w:sz w:val="36"/>
          <w:szCs w:val="36"/>
        </w:rPr>
        <w:t xml:space="preserve"> men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اسم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المادة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بالعربي</w:t>
      </w:r>
      <w:r w:rsidRPr="00CF03A0">
        <w:rPr>
          <w:rFonts w:cs="Arial"/>
          <w:sz w:val="36"/>
          <w:szCs w:val="36"/>
          <w:rtl/>
        </w:rPr>
        <w:t xml:space="preserve"> : </w:t>
      </w:r>
      <w:r w:rsidRPr="00CF03A0">
        <w:rPr>
          <w:rFonts w:cs="Arial" w:hint="cs"/>
          <w:sz w:val="36"/>
          <w:szCs w:val="36"/>
          <w:rtl/>
        </w:rPr>
        <w:t>علم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الرجال</w:t>
      </w:r>
      <w:r w:rsidRPr="00CF03A0">
        <w:rPr>
          <w:rFonts w:cs="Arial"/>
          <w:sz w:val="36"/>
          <w:szCs w:val="36"/>
          <w:rtl/>
        </w:rPr>
        <w:t xml:space="preserve"> 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اسم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المحاضر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انكليزي</w:t>
      </w:r>
      <w:r w:rsidRPr="00CF03A0">
        <w:rPr>
          <w:rFonts w:cs="Arial"/>
          <w:sz w:val="36"/>
          <w:szCs w:val="36"/>
          <w:rtl/>
        </w:rPr>
        <w:t xml:space="preserve"> : </w:t>
      </w:r>
      <w:r w:rsidRPr="00CF03A0">
        <w:rPr>
          <w:sz w:val="36"/>
          <w:szCs w:val="36"/>
        </w:rPr>
        <w:t xml:space="preserve">dr. </w:t>
      </w:r>
      <w:proofErr w:type="spellStart"/>
      <w:r w:rsidRPr="00CF03A0">
        <w:rPr>
          <w:sz w:val="36"/>
          <w:szCs w:val="36"/>
        </w:rPr>
        <w:t>hazim</w:t>
      </w:r>
      <w:proofErr w:type="spellEnd"/>
      <w:r w:rsidRPr="00CF03A0">
        <w:rPr>
          <w:sz w:val="36"/>
          <w:szCs w:val="36"/>
        </w:rPr>
        <w:t xml:space="preserve"> </w:t>
      </w:r>
      <w:proofErr w:type="spellStart"/>
      <w:r w:rsidRPr="00CF03A0">
        <w:rPr>
          <w:sz w:val="36"/>
          <w:szCs w:val="36"/>
        </w:rPr>
        <w:t>abd</w:t>
      </w:r>
      <w:proofErr w:type="spellEnd"/>
      <w:r w:rsidRPr="00CF03A0">
        <w:rPr>
          <w:sz w:val="36"/>
          <w:szCs w:val="36"/>
        </w:rPr>
        <w:t xml:space="preserve"> </w:t>
      </w:r>
      <w:proofErr w:type="spellStart"/>
      <w:r w:rsidRPr="00CF03A0">
        <w:rPr>
          <w:sz w:val="36"/>
          <w:szCs w:val="36"/>
        </w:rPr>
        <w:t>alwahab</w:t>
      </w:r>
      <w:proofErr w:type="spellEnd"/>
      <w:r w:rsidRPr="00CF03A0">
        <w:rPr>
          <w:rFonts w:cs="Arial"/>
          <w:sz w:val="36"/>
          <w:szCs w:val="36"/>
          <w:rtl/>
        </w:rPr>
        <w:t xml:space="preserve"> 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اسم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المحاضر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بالعربي</w:t>
      </w:r>
      <w:r w:rsidRPr="00CF03A0">
        <w:rPr>
          <w:rFonts w:cs="Arial"/>
          <w:sz w:val="36"/>
          <w:szCs w:val="36"/>
          <w:rtl/>
        </w:rPr>
        <w:t xml:space="preserve"> : </w:t>
      </w:r>
      <w:r w:rsidRPr="00CF03A0">
        <w:rPr>
          <w:rFonts w:cs="Arial" w:hint="cs"/>
          <w:sz w:val="36"/>
          <w:szCs w:val="36"/>
          <w:rtl/>
        </w:rPr>
        <w:t>د</w:t>
      </w:r>
      <w:r w:rsidRPr="00CF03A0">
        <w:rPr>
          <w:rFonts w:cs="Arial"/>
          <w:sz w:val="36"/>
          <w:szCs w:val="36"/>
          <w:rtl/>
        </w:rPr>
        <w:t xml:space="preserve">. </w:t>
      </w:r>
      <w:r w:rsidRPr="00CF03A0">
        <w:rPr>
          <w:rFonts w:cs="Arial" w:hint="cs"/>
          <w:sz w:val="36"/>
          <w:szCs w:val="36"/>
          <w:rtl/>
        </w:rPr>
        <w:t>حازم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عبد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الوهاب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عارف</w:t>
      </w:r>
      <w:r w:rsidRPr="00CF03A0">
        <w:rPr>
          <w:rFonts w:cs="Arial"/>
          <w:sz w:val="36"/>
          <w:szCs w:val="36"/>
          <w:rtl/>
        </w:rPr>
        <w:t xml:space="preserve"> 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مصادر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المحاضرة</w:t>
      </w:r>
      <w:r w:rsidRPr="00CF03A0">
        <w:rPr>
          <w:rFonts w:cs="Arial"/>
          <w:sz w:val="36"/>
          <w:szCs w:val="36"/>
          <w:rtl/>
        </w:rPr>
        <w:t xml:space="preserve"> : </w:t>
      </w:r>
      <w:r w:rsidRPr="00CF03A0">
        <w:rPr>
          <w:rFonts w:cs="Arial" w:hint="cs"/>
          <w:sz w:val="36"/>
          <w:szCs w:val="36"/>
          <w:rtl/>
        </w:rPr>
        <w:t>علم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الرجال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نشأته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وتطوره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القرن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الأول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إلى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نهاية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القرن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التاسع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المؤلف</w:t>
      </w:r>
      <w:r w:rsidRPr="00CF03A0">
        <w:rPr>
          <w:rFonts w:cs="Arial"/>
          <w:sz w:val="36"/>
          <w:szCs w:val="36"/>
          <w:rtl/>
        </w:rPr>
        <w:t xml:space="preserve">: </w:t>
      </w:r>
      <w:r w:rsidRPr="00CF03A0">
        <w:rPr>
          <w:rFonts w:cs="Arial" w:hint="cs"/>
          <w:sz w:val="36"/>
          <w:szCs w:val="36"/>
          <w:rtl/>
        </w:rPr>
        <w:t>أبو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ياسر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محمد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مطر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عثمان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آل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مطر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الزهراني</w:t>
      </w:r>
      <w:r w:rsidRPr="00CF03A0">
        <w:rPr>
          <w:rFonts w:cs="Arial"/>
          <w:sz w:val="36"/>
          <w:szCs w:val="36"/>
          <w:rtl/>
        </w:rPr>
        <w:t xml:space="preserve"> (</w:t>
      </w:r>
      <w:r w:rsidRPr="00CF03A0">
        <w:rPr>
          <w:rFonts w:cs="Arial" w:hint="cs"/>
          <w:sz w:val="36"/>
          <w:szCs w:val="36"/>
          <w:rtl/>
        </w:rPr>
        <w:t>المتوفى</w:t>
      </w:r>
      <w:r w:rsidRPr="00CF03A0">
        <w:rPr>
          <w:rFonts w:cs="Arial"/>
          <w:sz w:val="36"/>
          <w:szCs w:val="36"/>
          <w:rtl/>
        </w:rPr>
        <w:t>: 1427</w:t>
      </w:r>
      <w:r w:rsidRPr="00CF03A0">
        <w:rPr>
          <w:rFonts w:cs="Arial" w:hint="cs"/>
          <w:sz w:val="36"/>
          <w:szCs w:val="36"/>
          <w:rtl/>
        </w:rPr>
        <w:t>هـ</w:t>
      </w:r>
      <w:r w:rsidRPr="00CF03A0">
        <w:rPr>
          <w:rFonts w:cs="Arial"/>
          <w:sz w:val="36"/>
          <w:szCs w:val="36"/>
          <w:rtl/>
        </w:rPr>
        <w:t xml:space="preserve">) </w:t>
      </w:r>
      <w:r w:rsidRPr="00CF03A0">
        <w:rPr>
          <w:rFonts w:cs="Arial" w:hint="cs"/>
          <w:sz w:val="36"/>
          <w:szCs w:val="36"/>
          <w:rtl/>
        </w:rPr>
        <w:t>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دار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الهجرة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للنشر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والتوزيع،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الرياض،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المملكة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العربية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السعودية</w:t>
      </w:r>
      <w:r w:rsidRPr="00CF03A0">
        <w:rPr>
          <w:rFonts w:cs="Arial"/>
          <w:sz w:val="36"/>
          <w:szCs w:val="36"/>
          <w:rtl/>
        </w:rPr>
        <w:t xml:space="preserve"> .</w:t>
      </w:r>
    </w:p>
    <w:p w:rsidR="00CF03A0" w:rsidRPr="00CF03A0" w:rsidRDefault="00CF03A0" w:rsidP="00CF03A0">
      <w:pPr>
        <w:rPr>
          <w:sz w:val="36"/>
          <w:szCs w:val="36"/>
          <w:rtl/>
        </w:rPr>
      </w:pP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أما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تعريف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الطبقة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اصطلاح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المحدثين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فهو</w:t>
      </w:r>
      <w:r w:rsidRPr="00CF03A0">
        <w:rPr>
          <w:rFonts w:cs="Arial"/>
          <w:sz w:val="36"/>
          <w:szCs w:val="36"/>
          <w:rtl/>
        </w:rPr>
        <w:t>: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قوم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تقاربوا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السن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والإسناد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أو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الإسناد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فقط،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بأن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يكون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شيوخ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هذا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هم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شيوخ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الآخر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أو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يقاربوا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شيوخه،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وقد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يكون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الراوي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طبقة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باعتبار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مشابهته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لها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وجه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ومن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طبقة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أخرى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لمشابهته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لها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وجه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آخر،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كأنس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مالك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وشبهه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أصاغر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الصحابة،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هم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مع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العشرة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طبقة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الصحابة،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وعلى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هذا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الصحابة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كلهم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طبقة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باعتبار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اشتراكهم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الصحبة،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وباعتبار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آخر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هو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النظر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إلى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الفضل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والسابقة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الإسلام</w:t>
      </w:r>
      <w:r w:rsidRPr="00CF03A0">
        <w:rPr>
          <w:rFonts w:cs="Arial"/>
          <w:sz w:val="36"/>
          <w:szCs w:val="36"/>
          <w:rtl/>
        </w:rPr>
        <w:t xml:space="preserve"> - </w:t>
      </w:r>
      <w:r w:rsidRPr="00CF03A0">
        <w:rPr>
          <w:rFonts w:cs="Arial" w:hint="cs"/>
          <w:sz w:val="36"/>
          <w:szCs w:val="36"/>
          <w:rtl/>
        </w:rPr>
        <w:t>هم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عدة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طبقات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كما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ذكر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الحافظ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ابن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سعد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"</w:t>
      </w:r>
      <w:r w:rsidRPr="00CF03A0">
        <w:rPr>
          <w:rFonts w:cs="Arial" w:hint="cs"/>
          <w:sz w:val="36"/>
          <w:szCs w:val="36"/>
          <w:rtl/>
        </w:rPr>
        <w:t>طبقاته</w:t>
      </w:r>
      <w:r w:rsidRPr="00CF03A0">
        <w:rPr>
          <w:rFonts w:cs="Arial"/>
          <w:sz w:val="36"/>
          <w:szCs w:val="36"/>
          <w:rtl/>
        </w:rPr>
        <w:t xml:space="preserve">" </w:t>
      </w:r>
      <w:r w:rsidRPr="00CF03A0">
        <w:rPr>
          <w:rFonts w:cs="Arial" w:hint="cs"/>
          <w:sz w:val="36"/>
          <w:szCs w:val="36"/>
          <w:rtl/>
        </w:rPr>
        <w:t>والحاكم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"</w:t>
      </w:r>
      <w:r w:rsidRPr="00CF03A0">
        <w:rPr>
          <w:rFonts w:cs="Arial" w:hint="cs"/>
          <w:sz w:val="36"/>
          <w:szCs w:val="36"/>
          <w:rtl/>
        </w:rPr>
        <w:t>معرفة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علوم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الحديث</w:t>
      </w:r>
      <w:r w:rsidRPr="00CF03A0">
        <w:rPr>
          <w:rFonts w:cs="Arial"/>
          <w:sz w:val="36"/>
          <w:szCs w:val="36"/>
          <w:rtl/>
        </w:rPr>
        <w:t>". 1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ب</w:t>
      </w:r>
      <w:r w:rsidRPr="00CF03A0">
        <w:rPr>
          <w:rFonts w:cs="Arial"/>
          <w:sz w:val="36"/>
          <w:szCs w:val="36"/>
          <w:rtl/>
        </w:rPr>
        <w:t xml:space="preserve">- </w:t>
      </w:r>
      <w:r w:rsidRPr="00CF03A0">
        <w:rPr>
          <w:rFonts w:cs="Arial" w:hint="cs"/>
          <w:sz w:val="36"/>
          <w:szCs w:val="36"/>
          <w:rtl/>
        </w:rPr>
        <w:t>نشأة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علم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الطبقات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وتطوره</w:t>
      </w:r>
      <w:r w:rsidRPr="00CF03A0">
        <w:rPr>
          <w:rFonts w:cs="Arial"/>
          <w:sz w:val="36"/>
          <w:szCs w:val="36"/>
          <w:rtl/>
        </w:rPr>
        <w:t>: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تقسيم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تراجم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الرواة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على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الطبقات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تقسيم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إسلامي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أصيل،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والأصل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فيه</w:t>
      </w:r>
      <w:r w:rsidRPr="00CF03A0">
        <w:rPr>
          <w:rFonts w:cs="Arial"/>
          <w:sz w:val="36"/>
          <w:szCs w:val="36"/>
          <w:rtl/>
        </w:rPr>
        <w:t>: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lastRenderedPageBreak/>
        <w:t>ما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رواه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عمران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حصين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رضي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الله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عنه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رسول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الله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صلى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الله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عليه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وسلم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قال</w:t>
      </w:r>
      <w:r w:rsidRPr="00CF03A0">
        <w:rPr>
          <w:rFonts w:cs="Arial"/>
          <w:sz w:val="36"/>
          <w:szCs w:val="36"/>
          <w:rtl/>
        </w:rPr>
        <w:t>: "</w:t>
      </w:r>
      <w:r w:rsidRPr="00CF03A0">
        <w:rPr>
          <w:rFonts w:cs="Arial" w:hint="cs"/>
          <w:sz w:val="36"/>
          <w:szCs w:val="36"/>
          <w:rtl/>
        </w:rPr>
        <w:t>خَيْرُ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أُمَّتِي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قَرْنِي،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ثُمَّ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الَّذِينَ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يَلُونَهُمْ،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ثُمَّ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الَّذِينَ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يَلُونَهُمْ</w:t>
      </w:r>
      <w:r w:rsidRPr="00CF03A0">
        <w:rPr>
          <w:rFonts w:cs="Arial"/>
          <w:sz w:val="36"/>
          <w:szCs w:val="36"/>
          <w:rtl/>
        </w:rPr>
        <w:t xml:space="preserve">" </w:t>
      </w:r>
      <w:r w:rsidRPr="00CF03A0">
        <w:rPr>
          <w:rFonts w:cs="Arial" w:hint="cs"/>
          <w:sz w:val="36"/>
          <w:szCs w:val="36"/>
          <w:rtl/>
        </w:rPr>
        <w:t>قال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عمران</w:t>
      </w:r>
      <w:r w:rsidRPr="00CF03A0">
        <w:rPr>
          <w:rFonts w:cs="Arial"/>
          <w:sz w:val="36"/>
          <w:szCs w:val="36"/>
          <w:rtl/>
        </w:rPr>
        <w:t xml:space="preserve">: </w:t>
      </w:r>
      <w:r w:rsidRPr="00CF03A0">
        <w:rPr>
          <w:rFonts w:cs="Arial" w:hint="cs"/>
          <w:sz w:val="36"/>
          <w:szCs w:val="36"/>
          <w:rtl/>
        </w:rPr>
        <w:t>فلا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أدري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أذكر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بعد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قرنه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قرنين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أو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ثلاثة</w:t>
      </w:r>
      <w:r w:rsidRPr="00CF03A0">
        <w:rPr>
          <w:rFonts w:cs="Arial"/>
          <w:sz w:val="36"/>
          <w:szCs w:val="36"/>
          <w:rtl/>
        </w:rPr>
        <w:t xml:space="preserve"> ... </w:t>
      </w:r>
      <w:r w:rsidRPr="00CF03A0">
        <w:rPr>
          <w:rFonts w:cs="Arial" w:hint="cs"/>
          <w:sz w:val="36"/>
          <w:szCs w:val="36"/>
          <w:rtl/>
        </w:rPr>
        <w:t>الحديث</w:t>
      </w:r>
      <w:r w:rsidRPr="00CF03A0">
        <w:rPr>
          <w:rFonts w:cs="Arial"/>
          <w:sz w:val="36"/>
          <w:szCs w:val="36"/>
          <w:rtl/>
        </w:rPr>
        <w:t>. 2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وقد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نشأ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هذا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العلم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وتطور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على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أيدي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علماء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الحديث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منذ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القرن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الثاني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الهجري،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ولم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يقتصر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على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تقسيم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الرواة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على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الطبقات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بحسب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لقائهم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للشيوخ،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سواء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كان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عاماً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بمعنى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الجيل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أو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القرن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كما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فعل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كلٌّ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من</w:t>
      </w:r>
      <w:r w:rsidRPr="00CF03A0">
        <w:rPr>
          <w:rFonts w:cs="Arial"/>
          <w:sz w:val="36"/>
          <w:szCs w:val="36"/>
          <w:rtl/>
        </w:rPr>
        <w:t xml:space="preserve">: 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/>
          <w:sz w:val="36"/>
          <w:szCs w:val="36"/>
          <w:rtl/>
        </w:rPr>
        <w:t xml:space="preserve">- </w:t>
      </w:r>
      <w:proofErr w:type="spellStart"/>
      <w:r w:rsidRPr="00CF03A0">
        <w:rPr>
          <w:rFonts w:cs="Arial" w:hint="cs"/>
          <w:sz w:val="36"/>
          <w:szCs w:val="36"/>
          <w:rtl/>
        </w:rPr>
        <w:t>بحشل</w:t>
      </w:r>
      <w:proofErr w:type="spellEnd"/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الواسطي</w:t>
      </w:r>
      <w:r w:rsidRPr="00CF03A0">
        <w:rPr>
          <w:rFonts w:cs="Arial"/>
          <w:sz w:val="36"/>
          <w:szCs w:val="36"/>
          <w:rtl/>
        </w:rPr>
        <w:t xml:space="preserve"> (</w:t>
      </w:r>
      <w:r w:rsidRPr="00CF03A0">
        <w:rPr>
          <w:rFonts w:cs="Arial" w:hint="cs"/>
          <w:sz w:val="36"/>
          <w:szCs w:val="36"/>
          <w:rtl/>
        </w:rPr>
        <w:t>ت</w:t>
      </w:r>
      <w:r w:rsidRPr="00CF03A0">
        <w:rPr>
          <w:rFonts w:cs="Arial"/>
          <w:sz w:val="36"/>
          <w:szCs w:val="36"/>
          <w:rtl/>
        </w:rPr>
        <w:t xml:space="preserve"> 292 </w:t>
      </w:r>
      <w:r w:rsidRPr="00CF03A0">
        <w:rPr>
          <w:rFonts w:cs="Arial" w:hint="cs"/>
          <w:sz w:val="36"/>
          <w:szCs w:val="36"/>
          <w:rtl/>
        </w:rPr>
        <w:t>هـ</w:t>
      </w:r>
      <w:r w:rsidRPr="00CF03A0">
        <w:rPr>
          <w:rFonts w:cs="Arial"/>
          <w:sz w:val="36"/>
          <w:szCs w:val="36"/>
          <w:rtl/>
        </w:rPr>
        <w:t xml:space="preserve">)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"</w:t>
      </w:r>
      <w:r w:rsidRPr="00CF03A0">
        <w:rPr>
          <w:rFonts w:cs="Arial" w:hint="cs"/>
          <w:sz w:val="36"/>
          <w:szCs w:val="36"/>
          <w:rtl/>
        </w:rPr>
        <w:t>تاريخ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واسط</w:t>
      </w:r>
      <w:r w:rsidRPr="00CF03A0">
        <w:rPr>
          <w:rFonts w:cs="Arial"/>
          <w:sz w:val="36"/>
          <w:szCs w:val="36"/>
          <w:rtl/>
        </w:rPr>
        <w:t>".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/>
          <w:sz w:val="36"/>
          <w:szCs w:val="36"/>
          <w:rtl/>
        </w:rPr>
        <w:t xml:space="preserve">2- </w:t>
      </w:r>
      <w:r w:rsidRPr="00CF03A0">
        <w:rPr>
          <w:rFonts w:cs="Arial" w:hint="cs"/>
          <w:sz w:val="36"/>
          <w:szCs w:val="36"/>
          <w:rtl/>
        </w:rPr>
        <w:t>أبو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حاتم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حبان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البستي</w:t>
      </w:r>
      <w:r w:rsidRPr="00CF03A0">
        <w:rPr>
          <w:rFonts w:cs="Arial"/>
          <w:sz w:val="36"/>
          <w:szCs w:val="36"/>
          <w:rtl/>
        </w:rPr>
        <w:t xml:space="preserve"> (</w:t>
      </w:r>
      <w:r w:rsidRPr="00CF03A0">
        <w:rPr>
          <w:rFonts w:cs="Arial" w:hint="cs"/>
          <w:sz w:val="36"/>
          <w:szCs w:val="36"/>
          <w:rtl/>
        </w:rPr>
        <w:t>ت</w:t>
      </w:r>
      <w:r w:rsidRPr="00CF03A0">
        <w:rPr>
          <w:rFonts w:cs="Arial"/>
          <w:sz w:val="36"/>
          <w:szCs w:val="36"/>
          <w:rtl/>
        </w:rPr>
        <w:t xml:space="preserve"> 354 </w:t>
      </w:r>
      <w:r w:rsidRPr="00CF03A0">
        <w:rPr>
          <w:rFonts w:cs="Arial" w:hint="cs"/>
          <w:sz w:val="36"/>
          <w:szCs w:val="36"/>
          <w:rtl/>
        </w:rPr>
        <w:t>هـ</w:t>
      </w:r>
      <w:r w:rsidRPr="00CF03A0">
        <w:rPr>
          <w:rFonts w:cs="Arial"/>
          <w:sz w:val="36"/>
          <w:szCs w:val="36"/>
          <w:rtl/>
        </w:rPr>
        <w:t xml:space="preserve">)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كتابيه</w:t>
      </w:r>
      <w:r w:rsidRPr="00CF03A0">
        <w:rPr>
          <w:rFonts w:cs="Arial"/>
          <w:sz w:val="36"/>
          <w:szCs w:val="36"/>
          <w:rtl/>
        </w:rPr>
        <w:t xml:space="preserve"> "</w:t>
      </w:r>
      <w:r w:rsidRPr="00CF03A0">
        <w:rPr>
          <w:rFonts w:cs="Arial" w:hint="cs"/>
          <w:sz w:val="36"/>
          <w:szCs w:val="36"/>
          <w:rtl/>
        </w:rPr>
        <w:t>الثقات</w:t>
      </w:r>
      <w:r w:rsidRPr="00CF03A0">
        <w:rPr>
          <w:rFonts w:cs="Arial"/>
          <w:sz w:val="36"/>
          <w:szCs w:val="36"/>
          <w:rtl/>
        </w:rPr>
        <w:t xml:space="preserve">" </w:t>
      </w:r>
      <w:r w:rsidRPr="00CF03A0">
        <w:rPr>
          <w:rFonts w:cs="Arial" w:hint="cs"/>
          <w:sz w:val="36"/>
          <w:szCs w:val="36"/>
          <w:rtl/>
        </w:rPr>
        <w:t>و</w:t>
      </w:r>
      <w:r w:rsidRPr="00CF03A0">
        <w:rPr>
          <w:rFonts w:cs="Arial"/>
          <w:sz w:val="36"/>
          <w:szCs w:val="36"/>
          <w:rtl/>
        </w:rPr>
        <w:t xml:space="preserve"> "</w:t>
      </w:r>
      <w:r w:rsidRPr="00CF03A0">
        <w:rPr>
          <w:rFonts w:cs="Arial" w:hint="cs"/>
          <w:sz w:val="36"/>
          <w:szCs w:val="36"/>
          <w:rtl/>
        </w:rPr>
        <w:t>مشاهير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علماء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الأمصار</w:t>
      </w:r>
      <w:r w:rsidRPr="00CF03A0">
        <w:rPr>
          <w:rFonts w:cs="Arial"/>
          <w:sz w:val="36"/>
          <w:szCs w:val="36"/>
          <w:rtl/>
        </w:rPr>
        <w:t>".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/>
          <w:sz w:val="36"/>
          <w:szCs w:val="36"/>
          <w:rtl/>
        </w:rPr>
        <w:t xml:space="preserve">3- </w:t>
      </w:r>
      <w:r w:rsidRPr="00CF03A0">
        <w:rPr>
          <w:rFonts w:cs="Arial" w:hint="cs"/>
          <w:sz w:val="36"/>
          <w:szCs w:val="36"/>
          <w:rtl/>
        </w:rPr>
        <w:t>أبو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عبد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الله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الحاكم</w:t>
      </w:r>
      <w:r w:rsidRPr="00CF03A0">
        <w:rPr>
          <w:rFonts w:cs="Arial"/>
          <w:sz w:val="36"/>
          <w:szCs w:val="36"/>
          <w:rtl/>
        </w:rPr>
        <w:t xml:space="preserve"> (</w:t>
      </w:r>
      <w:r w:rsidRPr="00CF03A0">
        <w:rPr>
          <w:rFonts w:cs="Arial" w:hint="cs"/>
          <w:sz w:val="36"/>
          <w:szCs w:val="36"/>
          <w:rtl/>
        </w:rPr>
        <w:t>ت</w:t>
      </w:r>
      <w:r w:rsidRPr="00CF03A0">
        <w:rPr>
          <w:rFonts w:cs="Arial"/>
          <w:sz w:val="36"/>
          <w:szCs w:val="36"/>
          <w:rtl/>
        </w:rPr>
        <w:t xml:space="preserve"> 405 </w:t>
      </w:r>
      <w:r w:rsidRPr="00CF03A0">
        <w:rPr>
          <w:rFonts w:cs="Arial" w:hint="cs"/>
          <w:sz w:val="36"/>
          <w:szCs w:val="36"/>
          <w:rtl/>
        </w:rPr>
        <w:t>هـ</w:t>
      </w:r>
      <w:r w:rsidRPr="00CF03A0">
        <w:rPr>
          <w:rFonts w:cs="Arial"/>
          <w:sz w:val="36"/>
          <w:szCs w:val="36"/>
          <w:rtl/>
        </w:rPr>
        <w:t xml:space="preserve">)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"</w:t>
      </w:r>
      <w:r w:rsidRPr="00CF03A0">
        <w:rPr>
          <w:rFonts w:cs="Arial" w:hint="cs"/>
          <w:sz w:val="36"/>
          <w:szCs w:val="36"/>
          <w:rtl/>
        </w:rPr>
        <w:t>تاريخ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نيسابور</w:t>
      </w:r>
      <w:r w:rsidRPr="00CF03A0">
        <w:rPr>
          <w:rFonts w:cs="Arial"/>
          <w:sz w:val="36"/>
          <w:szCs w:val="36"/>
          <w:rtl/>
        </w:rPr>
        <w:t>".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حيث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جعل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هؤلاء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الرواة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على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أربع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طبقات</w:t>
      </w:r>
      <w:r w:rsidRPr="00CF03A0">
        <w:rPr>
          <w:rFonts w:cs="Arial"/>
          <w:sz w:val="36"/>
          <w:szCs w:val="36"/>
          <w:rtl/>
        </w:rPr>
        <w:t xml:space="preserve">: </w:t>
      </w:r>
      <w:r w:rsidRPr="00CF03A0">
        <w:rPr>
          <w:rFonts w:cs="Arial" w:hint="cs"/>
          <w:sz w:val="36"/>
          <w:szCs w:val="36"/>
          <w:rtl/>
        </w:rPr>
        <w:t>الصحابة،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التابعون،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أتباع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التابعين،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تبع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الأتباع</w:t>
      </w:r>
      <w:r w:rsidRPr="00CF03A0">
        <w:rPr>
          <w:rFonts w:cs="Arial"/>
          <w:sz w:val="36"/>
          <w:szCs w:val="36"/>
          <w:rtl/>
        </w:rPr>
        <w:t>.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أو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كان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بصورة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أدق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التقسيم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كما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فعل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من</w:t>
      </w:r>
      <w:r w:rsidRPr="00CF03A0">
        <w:rPr>
          <w:rFonts w:cs="Arial"/>
          <w:sz w:val="36"/>
          <w:szCs w:val="36"/>
          <w:rtl/>
        </w:rPr>
        <w:t>: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/>
          <w:sz w:val="36"/>
          <w:szCs w:val="36"/>
          <w:rtl/>
        </w:rPr>
        <w:t xml:space="preserve">1- </w:t>
      </w:r>
      <w:r w:rsidRPr="00CF03A0">
        <w:rPr>
          <w:rFonts w:cs="Arial" w:hint="cs"/>
          <w:sz w:val="36"/>
          <w:szCs w:val="36"/>
          <w:rtl/>
        </w:rPr>
        <w:t>محمد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سعد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الزهري</w:t>
      </w:r>
      <w:r w:rsidRPr="00CF03A0">
        <w:rPr>
          <w:rFonts w:cs="Arial"/>
          <w:sz w:val="36"/>
          <w:szCs w:val="36"/>
          <w:rtl/>
        </w:rPr>
        <w:t xml:space="preserve"> (</w:t>
      </w:r>
      <w:r w:rsidRPr="00CF03A0">
        <w:rPr>
          <w:rFonts w:cs="Arial" w:hint="cs"/>
          <w:sz w:val="36"/>
          <w:szCs w:val="36"/>
          <w:rtl/>
        </w:rPr>
        <w:t>ت</w:t>
      </w:r>
      <w:r w:rsidRPr="00CF03A0">
        <w:rPr>
          <w:rFonts w:cs="Arial"/>
          <w:sz w:val="36"/>
          <w:szCs w:val="36"/>
          <w:rtl/>
        </w:rPr>
        <w:t xml:space="preserve"> 230 </w:t>
      </w:r>
      <w:r w:rsidRPr="00CF03A0">
        <w:rPr>
          <w:rFonts w:cs="Arial" w:hint="cs"/>
          <w:sz w:val="36"/>
          <w:szCs w:val="36"/>
          <w:rtl/>
        </w:rPr>
        <w:t>هـ</w:t>
      </w:r>
      <w:r w:rsidRPr="00CF03A0">
        <w:rPr>
          <w:rFonts w:cs="Arial"/>
          <w:sz w:val="36"/>
          <w:szCs w:val="36"/>
          <w:rtl/>
        </w:rPr>
        <w:t xml:space="preserve">)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"</w:t>
      </w:r>
      <w:r w:rsidRPr="00CF03A0">
        <w:rPr>
          <w:rFonts w:cs="Arial" w:hint="cs"/>
          <w:sz w:val="36"/>
          <w:szCs w:val="36"/>
          <w:rtl/>
        </w:rPr>
        <w:t>طبقاته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الكبرى</w:t>
      </w:r>
      <w:r w:rsidRPr="00CF03A0">
        <w:rPr>
          <w:rFonts w:cs="Arial"/>
          <w:sz w:val="36"/>
          <w:szCs w:val="36"/>
          <w:rtl/>
        </w:rPr>
        <w:t>".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/>
          <w:sz w:val="36"/>
          <w:szCs w:val="36"/>
          <w:rtl/>
        </w:rPr>
        <w:t xml:space="preserve">2- </w:t>
      </w:r>
      <w:r w:rsidRPr="00CF03A0">
        <w:rPr>
          <w:rFonts w:cs="Arial" w:hint="cs"/>
          <w:sz w:val="36"/>
          <w:szCs w:val="36"/>
          <w:rtl/>
        </w:rPr>
        <w:t>خليفة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خياط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العصفري</w:t>
      </w:r>
      <w:r w:rsidRPr="00CF03A0">
        <w:rPr>
          <w:rFonts w:cs="Arial"/>
          <w:sz w:val="36"/>
          <w:szCs w:val="36"/>
          <w:rtl/>
        </w:rPr>
        <w:t xml:space="preserve"> (</w:t>
      </w:r>
      <w:r w:rsidRPr="00CF03A0">
        <w:rPr>
          <w:rFonts w:cs="Arial" w:hint="cs"/>
          <w:sz w:val="36"/>
          <w:szCs w:val="36"/>
          <w:rtl/>
        </w:rPr>
        <w:t>ت</w:t>
      </w:r>
      <w:r w:rsidRPr="00CF03A0">
        <w:rPr>
          <w:rFonts w:cs="Arial"/>
          <w:sz w:val="36"/>
          <w:szCs w:val="36"/>
          <w:rtl/>
        </w:rPr>
        <w:t xml:space="preserve"> 240 </w:t>
      </w:r>
      <w:r w:rsidRPr="00CF03A0">
        <w:rPr>
          <w:rFonts w:cs="Arial" w:hint="cs"/>
          <w:sz w:val="36"/>
          <w:szCs w:val="36"/>
          <w:rtl/>
        </w:rPr>
        <w:t>هـ</w:t>
      </w:r>
      <w:r w:rsidRPr="00CF03A0">
        <w:rPr>
          <w:rFonts w:cs="Arial"/>
          <w:sz w:val="36"/>
          <w:szCs w:val="36"/>
          <w:rtl/>
        </w:rPr>
        <w:t xml:space="preserve">)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"</w:t>
      </w:r>
      <w:r w:rsidRPr="00CF03A0">
        <w:rPr>
          <w:rFonts w:cs="Arial" w:hint="cs"/>
          <w:sz w:val="36"/>
          <w:szCs w:val="36"/>
          <w:rtl/>
        </w:rPr>
        <w:t>طبقاته</w:t>
      </w:r>
      <w:r w:rsidRPr="00CF03A0">
        <w:rPr>
          <w:rFonts w:cs="Arial"/>
          <w:sz w:val="36"/>
          <w:szCs w:val="36"/>
          <w:rtl/>
        </w:rPr>
        <w:t>".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/>
          <w:sz w:val="36"/>
          <w:szCs w:val="36"/>
          <w:rtl/>
        </w:rPr>
        <w:t xml:space="preserve">3- </w:t>
      </w:r>
      <w:r w:rsidRPr="00CF03A0">
        <w:rPr>
          <w:rFonts w:cs="Arial" w:hint="cs"/>
          <w:sz w:val="36"/>
          <w:szCs w:val="36"/>
          <w:rtl/>
        </w:rPr>
        <w:t>أبو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عبد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الله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الحاكم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كتابه</w:t>
      </w:r>
      <w:r w:rsidRPr="00CF03A0">
        <w:rPr>
          <w:rFonts w:cs="Arial"/>
          <w:sz w:val="36"/>
          <w:szCs w:val="36"/>
          <w:rtl/>
        </w:rPr>
        <w:t xml:space="preserve"> "</w:t>
      </w:r>
      <w:r w:rsidRPr="00CF03A0">
        <w:rPr>
          <w:rFonts w:cs="Arial" w:hint="cs"/>
          <w:sz w:val="36"/>
          <w:szCs w:val="36"/>
          <w:rtl/>
        </w:rPr>
        <w:t>معرفة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علوم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الحديث</w:t>
      </w:r>
      <w:r w:rsidRPr="00CF03A0">
        <w:rPr>
          <w:rFonts w:cs="Arial"/>
          <w:sz w:val="36"/>
          <w:szCs w:val="36"/>
          <w:rtl/>
        </w:rPr>
        <w:t>".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حيث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قسم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هؤلاء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الرواة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إلى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عدة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طبقات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بحسب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لقائهم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للشيوخ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لكن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بصورة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أدق،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فمثلاً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لقي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كبار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الصحابة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التابعين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يعد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طبقة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أولى،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ومن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لقي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دونهم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يعد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طبقة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ثانية،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ومن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لقي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صغارهم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يعد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طبقة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ثالثة،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وهكذا</w:t>
      </w:r>
      <w:r w:rsidRPr="00CF03A0">
        <w:rPr>
          <w:rFonts w:cs="Arial"/>
          <w:sz w:val="36"/>
          <w:szCs w:val="36"/>
          <w:rtl/>
        </w:rPr>
        <w:t xml:space="preserve"> 1.</w:t>
      </w:r>
      <w:r w:rsidRPr="00CF03A0">
        <w:rPr>
          <w:rFonts w:cs="Arial" w:hint="cs"/>
          <w:sz w:val="36"/>
          <w:szCs w:val="36"/>
          <w:rtl/>
        </w:rPr>
        <w:t>لم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يقتصر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المحدثون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على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تقسيم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الرواة</w:t>
      </w:r>
      <w:r w:rsidRPr="00CF03A0">
        <w:rPr>
          <w:rFonts w:cs="Arial"/>
          <w:sz w:val="36"/>
          <w:szCs w:val="36"/>
          <w:rtl/>
        </w:rPr>
        <w:t xml:space="preserve"> .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بحسب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الشيوخ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تطور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استعماله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عند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علماء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الحديث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إلى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معان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أخرى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كالفضل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والسابقة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كما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الصحابة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أو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الحال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والمنزلة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كما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تقدم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ذكر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ذلك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كلام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عباس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الدوري،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وكل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هذه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التقسيمات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يشملها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معنى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الطبقة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لسان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العرب،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كما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سبق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الإشارة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إلى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ذلك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التعريف</w:t>
      </w:r>
      <w:r w:rsidRPr="00CF03A0">
        <w:rPr>
          <w:rFonts w:cs="Arial"/>
          <w:sz w:val="36"/>
          <w:szCs w:val="36"/>
          <w:rtl/>
        </w:rPr>
        <w:t>.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lastRenderedPageBreak/>
        <w:t>وقد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استمر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التأليف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على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الطبقات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يتسع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ويتطور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حتى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نهاية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القرن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التاسع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الهجري</w:t>
      </w:r>
      <w:r w:rsidRPr="00CF03A0">
        <w:rPr>
          <w:rFonts w:cs="Arial"/>
          <w:sz w:val="36"/>
          <w:szCs w:val="36"/>
          <w:rtl/>
        </w:rPr>
        <w:t>.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كما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امتدَّ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استعمال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نظام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الطبقات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إلى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كتب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التراجم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الأخرى</w:t>
      </w:r>
      <w:r w:rsidRPr="00CF03A0">
        <w:rPr>
          <w:rFonts w:cs="Arial"/>
          <w:sz w:val="36"/>
          <w:szCs w:val="36"/>
          <w:rtl/>
        </w:rPr>
        <w:t>: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كـ</w:t>
      </w:r>
      <w:r w:rsidRPr="00CF03A0">
        <w:rPr>
          <w:rFonts w:cs="Arial"/>
          <w:sz w:val="36"/>
          <w:szCs w:val="36"/>
          <w:rtl/>
        </w:rPr>
        <w:t xml:space="preserve"> "</w:t>
      </w:r>
      <w:r w:rsidRPr="00CF03A0">
        <w:rPr>
          <w:rFonts w:cs="Arial" w:hint="cs"/>
          <w:sz w:val="36"/>
          <w:szCs w:val="36"/>
          <w:rtl/>
        </w:rPr>
        <w:t>طبقات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القراء</w:t>
      </w:r>
      <w:r w:rsidRPr="00CF03A0">
        <w:rPr>
          <w:rFonts w:cs="Arial"/>
          <w:sz w:val="36"/>
          <w:szCs w:val="36"/>
          <w:rtl/>
        </w:rPr>
        <w:t xml:space="preserve">" </w:t>
      </w:r>
      <w:r w:rsidRPr="00CF03A0">
        <w:rPr>
          <w:rFonts w:cs="Arial" w:hint="cs"/>
          <w:sz w:val="36"/>
          <w:szCs w:val="36"/>
          <w:rtl/>
        </w:rPr>
        <w:t>لخليفة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خياط</w:t>
      </w:r>
      <w:r w:rsidRPr="00CF03A0">
        <w:rPr>
          <w:rFonts w:cs="Arial"/>
          <w:sz w:val="36"/>
          <w:szCs w:val="36"/>
          <w:rtl/>
        </w:rPr>
        <w:t xml:space="preserve"> (</w:t>
      </w:r>
      <w:r w:rsidRPr="00CF03A0">
        <w:rPr>
          <w:rFonts w:cs="Arial" w:hint="cs"/>
          <w:sz w:val="36"/>
          <w:szCs w:val="36"/>
          <w:rtl/>
        </w:rPr>
        <w:t>ت</w:t>
      </w:r>
      <w:r w:rsidRPr="00CF03A0">
        <w:rPr>
          <w:rFonts w:cs="Arial"/>
          <w:sz w:val="36"/>
          <w:szCs w:val="36"/>
          <w:rtl/>
        </w:rPr>
        <w:t xml:space="preserve"> 240 </w:t>
      </w:r>
      <w:r w:rsidRPr="00CF03A0">
        <w:rPr>
          <w:rFonts w:cs="Arial" w:hint="cs"/>
          <w:sz w:val="36"/>
          <w:szCs w:val="36"/>
          <w:rtl/>
        </w:rPr>
        <w:t>هـ</w:t>
      </w:r>
      <w:r w:rsidRPr="00CF03A0">
        <w:rPr>
          <w:rFonts w:cs="Arial"/>
          <w:sz w:val="36"/>
          <w:szCs w:val="36"/>
          <w:rtl/>
        </w:rPr>
        <w:t xml:space="preserve">) </w:t>
      </w:r>
      <w:r w:rsidRPr="00CF03A0">
        <w:rPr>
          <w:rFonts w:cs="Arial" w:hint="cs"/>
          <w:sz w:val="36"/>
          <w:szCs w:val="36"/>
          <w:rtl/>
        </w:rPr>
        <w:t>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</w:t>
      </w:r>
      <w:r w:rsidRPr="00CF03A0">
        <w:rPr>
          <w:rFonts w:cs="Arial"/>
          <w:sz w:val="36"/>
          <w:szCs w:val="36"/>
          <w:rtl/>
        </w:rPr>
        <w:t xml:space="preserve"> "</w:t>
      </w:r>
      <w:r w:rsidRPr="00CF03A0">
        <w:rPr>
          <w:rFonts w:cs="Arial" w:hint="cs"/>
          <w:sz w:val="36"/>
          <w:szCs w:val="36"/>
          <w:rtl/>
        </w:rPr>
        <w:t>طبقات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الفقهاء</w:t>
      </w:r>
      <w:r w:rsidRPr="00CF03A0">
        <w:rPr>
          <w:rFonts w:cs="Arial"/>
          <w:sz w:val="36"/>
          <w:szCs w:val="36"/>
          <w:rtl/>
        </w:rPr>
        <w:t xml:space="preserve">" </w:t>
      </w:r>
      <w:r w:rsidRPr="00CF03A0">
        <w:rPr>
          <w:rFonts w:cs="Arial" w:hint="cs"/>
          <w:sz w:val="36"/>
          <w:szCs w:val="36"/>
          <w:rtl/>
        </w:rPr>
        <w:t>لأبي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إسحاق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الشيرازي</w:t>
      </w:r>
      <w:r w:rsidRPr="00CF03A0">
        <w:rPr>
          <w:rFonts w:cs="Arial"/>
          <w:sz w:val="36"/>
          <w:szCs w:val="36"/>
          <w:rtl/>
        </w:rPr>
        <w:t xml:space="preserve"> (</w:t>
      </w:r>
      <w:r w:rsidRPr="00CF03A0">
        <w:rPr>
          <w:rFonts w:cs="Arial" w:hint="cs"/>
          <w:sz w:val="36"/>
          <w:szCs w:val="36"/>
          <w:rtl/>
        </w:rPr>
        <w:t>ت</w:t>
      </w:r>
      <w:r w:rsidRPr="00CF03A0">
        <w:rPr>
          <w:rFonts w:cs="Arial"/>
          <w:sz w:val="36"/>
          <w:szCs w:val="36"/>
          <w:rtl/>
        </w:rPr>
        <w:t xml:space="preserve"> 476 </w:t>
      </w:r>
      <w:r w:rsidRPr="00CF03A0">
        <w:rPr>
          <w:rFonts w:cs="Arial" w:hint="cs"/>
          <w:sz w:val="36"/>
          <w:szCs w:val="36"/>
          <w:rtl/>
        </w:rPr>
        <w:t>هـ</w:t>
      </w:r>
      <w:r w:rsidRPr="00CF03A0">
        <w:rPr>
          <w:rFonts w:cs="Arial"/>
          <w:sz w:val="36"/>
          <w:szCs w:val="36"/>
          <w:rtl/>
        </w:rPr>
        <w:t xml:space="preserve">) </w:t>
      </w:r>
      <w:r w:rsidRPr="00CF03A0">
        <w:rPr>
          <w:rFonts w:cs="Arial" w:hint="cs"/>
          <w:sz w:val="36"/>
          <w:szCs w:val="36"/>
          <w:rtl/>
        </w:rPr>
        <w:t>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</w:t>
      </w:r>
      <w:r w:rsidRPr="00CF03A0">
        <w:rPr>
          <w:rFonts w:cs="Arial"/>
          <w:sz w:val="36"/>
          <w:szCs w:val="36"/>
          <w:rtl/>
        </w:rPr>
        <w:t xml:space="preserve"> "</w:t>
      </w:r>
      <w:r w:rsidRPr="00CF03A0">
        <w:rPr>
          <w:rFonts w:cs="Arial" w:hint="cs"/>
          <w:sz w:val="36"/>
          <w:szCs w:val="36"/>
          <w:rtl/>
        </w:rPr>
        <w:t>طبقات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الصوفية</w:t>
      </w:r>
      <w:r w:rsidRPr="00CF03A0">
        <w:rPr>
          <w:rFonts w:cs="Arial"/>
          <w:sz w:val="36"/>
          <w:szCs w:val="36"/>
          <w:rtl/>
        </w:rPr>
        <w:t xml:space="preserve">" </w:t>
      </w:r>
      <w:r w:rsidRPr="00CF03A0">
        <w:rPr>
          <w:rFonts w:cs="Arial" w:hint="cs"/>
          <w:sz w:val="36"/>
          <w:szCs w:val="36"/>
          <w:rtl/>
        </w:rPr>
        <w:t>لأبي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عبد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الرحمن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السلمي</w:t>
      </w:r>
      <w:r w:rsidRPr="00CF03A0">
        <w:rPr>
          <w:rFonts w:cs="Arial"/>
          <w:sz w:val="36"/>
          <w:szCs w:val="36"/>
          <w:rtl/>
        </w:rPr>
        <w:t xml:space="preserve"> (</w:t>
      </w:r>
      <w:r w:rsidRPr="00CF03A0">
        <w:rPr>
          <w:rFonts w:cs="Arial" w:hint="cs"/>
          <w:sz w:val="36"/>
          <w:szCs w:val="36"/>
          <w:rtl/>
        </w:rPr>
        <w:t>ت</w:t>
      </w:r>
      <w:r w:rsidRPr="00CF03A0">
        <w:rPr>
          <w:rFonts w:cs="Arial"/>
          <w:sz w:val="36"/>
          <w:szCs w:val="36"/>
          <w:rtl/>
        </w:rPr>
        <w:t xml:space="preserve"> 412 </w:t>
      </w:r>
      <w:r w:rsidRPr="00CF03A0">
        <w:rPr>
          <w:rFonts w:cs="Arial" w:hint="cs"/>
          <w:sz w:val="36"/>
          <w:szCs w:val="36"/>
          <w:rtl/>
        </w:rPr>
        <w:t>هـ</w:t>
      </w:r>
      <w:r w:rsidRPr="00CF03A0">
        <w:rPr>
          <w:rFonts w:cs="Arial"/>
          <w:sz w:val="36"/>
          <w:szCs w:val="36"/>
          <w:rtl/>
        </w:rPr>
        <w:t xml:space="preserve">) </w:t>
      </w:r>
      <w:r w:rsidRPr="00CF03A0">
        <w:rPr>
          <w:rFonts w:cs="Arial" w:hint="cs"/>
          <w:sz w:val="36"/>
          <w:szCs w:val="36"/>
          <w:rtl/>
        </w:rPr>
        <w:t>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</w:t>
      </w:r>
      <w:r w:rsidRPr="00CF03A0">
        <w:rPr>
          <w:rFonts w:cs="Arial"/>
          <w:sz w:val="36"/>
          <w:szCs w:val="36"/>
          <w:rtl/>
        </w:rPr>
        <w:t xml:space="preserve"> "</w:t>
      </w:r>
      <w:r w:rsidRPr="00CF03A0">
        <w:rPr>
          <w:rFonts w:cs="Arial" w:hint="cs"/>
          <w:sz w:val="36"/>
          <w:szCs w:val="36"/>
          <w:rtl/>
        </w:rPr>
        <w:t>طبقات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فحول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الشعراء</w:t>
      </w:r>
      <w:r w:rsidRPr="00CF03A0">
        <w:rPr>
          <w:rFonts w:cs="Arial"/>
          <w:sz w:val="36"/>
          <w:szCs w:val="36"/>
          <w:rtl/>
        </w:rPr>
        <w:t xml:space="preserve">" </w:t>
      </w:r>
      <w:r w:rsidRPr="00CF03A0">
        <w:rPr>
          <w:rFonts w:cs="Arial" w:hint="cs"/>
          <w:sz w:val="36"/>
          <w:szCs w:val="36"/>
          <w:rtl/>
        </w:rPr>
        <w:t>لمحمد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سلاّم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الجمحي</w:t>
      </w:r>
      <w:r w:rsidRPr="00CF03A0">
        <w:rPr>
          <w:rFonts w:cs="Arial"/>
          <w:sz w:val="36"/>
          <w:szCs w:val="36"/>
          <w:rtl/>
        </w:rPr>
        <w:t xml:space="preserve"> (</w:t>
      </w:r>
      <w:r w:rsidRPr="00CF03A0">
        <w:rPr>
          <w:rFonts w:cs="Arial" w:hint="cs"/>
          <w:sz w:val="36"/>
          <w:szCs w:val="36"/>
          <w:rtl/>
        </w:rPr>
        <w:t>ت</w:t>
      </w:r>
      <w:r w:rsidRPr="00CF03A0">
        <w:rPr>
          <w:rFonts w:cs="Arial"/>
          <w:sz w:val="36"/>
          <w:szCs w:val="36"/>
          <w:rtl/>
        </w:rPr>
        <w:t xml:space="preserve"> 232 </w:t>
      </w:r>
      <w:r w:rsidRPr="00CF03A0">
        <w:rPr>
          <w:rFonts w:cs="Arial" w:hint="cs"/>
          <w:sz w:val="36"/>
          <w:szCs w:val="36"/>
          <w:rtl/>
        </w:rPr>
        <w:t>هـ</w:t>
      </w:r>
      <w:r w:rsidRPr="00CF03A0">
        <w:rPr>
          <w:rFonts w:cs="Arial"/>
          <w:sz w:val="36"/>
          <w:szCs w:val="36"/>
          <w:rtl/>
        </w:rPr>
        <w:t xml:space="preserve">) </w:t>
      </w:r>
      <w:r w:rsidRPr="00CF03A0">
        <w:rPr>
          <w:rFonts w:cs="Arial" w:hint="cs"/>
          <w:sz w:val="36"/>
          <w:szCs w:val="36"/>
          <w:rtl/>
        </w:rPr>
        <w:t>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و</w:t>
      </w:r>
      <w:r w:rsidRPr="00CF03A0">
        <w:rPr>
          <w:rFonts w:cs="Arial"/>
          <w:sz w:val="36"/>
          <w:szCs w:val="36"/>
          <w:rtl/>
        </w:rPr>
        <w:t xml:space="preserve"> "</w:t>
      </w:r>
      <w:r w:rsidRPr="00CF03A0">
        <w:rPr>
          <w:rFonts w:cs="Arial" w:hint="cs"/>
          <w:sz w:val="36"/>
          <w:szCs w:val="36"/>
          <w:rtl/>
        </w:rPr>
        <w:t>طبقات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النحويين</w:t>
      </w:r>
      <w:r w:rsidRPr="00CF03A0">
        <w:rPr>
          <w:rFonts w:cs="Arial"/>
          <w:sz w:val="36"/>
          <w:szCs w:val="36"/>
          <w:rtl/>
        </w:rPr>
        <w:t xml:space="preserve">" </w:t>
      </w:r>
      <w:r w:rsidRPr="00CF03A0">
        <w:rPr>
          <w:rFonts w:cs="Arial" w:hint="cs"/>
          <w:sz w:val="36"/>
          <w:szCs w:val="36"/>
          <w:rtl/>
        </w:rPr>
        <w:t>لأبي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بكر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الزبيدي</w:t>
      </w:r>
      <w:r w:rsidRPr="00CF03A0">
        <w:rPr>
          <w:rFonts w:cs="Arial"/>
          <w:sz w:val="36"/>
          <w:szCs w:val="36"/>
          <w:rtl/>
        </w:rPr>
        <w:t xml:space="preserve"> (</w:t>
      </w:r>
      <w:r w:rsidRPr="00CF03A0">
        <w:rPr>
          <w:rFonts w:cs="Arial" w:hint="cs"/>
          <w:sz w:val="36"/>
          <w:szCs w:val="36"/>
          <w:rtl/>
        </w:rPr>
        <w:t>ت</w:t>
      </w:r>
      <w:r w:rsidRPr="00CF03A0">
        <w:rPr>
          <w:rFonts w:cs="Arial"/>
          <w:sz w:val="36"/>
          <w:szCs w:val="36"/>
          <w:rtl/>
        </w:rPr>
        <w:t xml:space="preserve"> 379 </w:t>
      </w:r>
      <w:r w:rsidRPr="00CF03A0">
        <w:rPr>
          <w:rFonts w:cs="Arial" w:hint="cs"/>
          <w:sz w:val="36"/>
          <w:szCs w:val="36"/>
          <w:rtl/>
        </w:rPr>
        <w:t>هـ</w:t>
      </w:r>
      <w:r w:rsidRPr="00CF03A0">
        <w:rPr>
          <w:rFonts w:cs="Arial"/>
          <w:sz w:val="36"/>
          <w:szCs w:val="36"/>
          <w:rtl/>
        </w:rPr>
        <w:t xml:space="preserve">) </w:t>
      </w:r>
      <w:r w:rsidRPr="00CF03A0">
        <w:rPr>
          <w:rFonts w:cs="Arial" w:hint="cs"/>
          <w:sz w:val="36"/>
          <w:szCs w:val="36"/>
          <w:rtl/>
        </w:rPr>
        <w:t>وغير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ذلك</w:t>
      </w:r>
      <w:r w:rsidRPr="00CF03A0">
        <w:rPr>
          <w:rFonts w:cs="Arial"/>
          <w:sz w:val="36"/>
          <w:szCs w:val="36"/>
          <w:rtl/>
        </w:rPr>
        <w:t>.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ج</w:t>
      </w:r>
      <w:r w:rsidRPr="00CF03A0">
        <w:rPr>
          <w:rFonts w:cs="Arial"/>
          <w:sz w:val="36"/>
          <w:szCs w:val="36"/>
          <w:rtl/>
        </w:rPr>
        <w:t xml:space="preserve">- </w:t>
      </w:r>
      <w:r w:rsidRPr="00CF03A0">
        <w:rPr>
          <w:rFonts w:cs="Arial" w:hint="cs"/>
          <w:sz w:val="36"/>
          <w:szCs w:val="36"/>
          <w:rtl/>
        </w:rPr>
        <w:t>فائدة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معرفة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علم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الطبقات</w:t>
      </w:r>
      <w:r w:rsidRPr="00CF03A0">
        <w:rPr>
          <w:rFonts w:cs="Arial"/>
          <w:sz w:val="36"/>
          <w:szCs w:val="36"/>
          <w:rtl/>
        </w:rPr>
        <w:t>:</w:t>
      </w:r>
    </w:p>
    <w:p w:rsidR="00CF03A0" w:rsidRPr="00CF03A0" w:rsidRDefault="00CF03A0" w:rsidP="00CF03A0">
      <w:pPr>
        <w:rPr>
          <w:sz w:val="36"/>
          <w:szCs w:val="36"/>
          <w:rtl/>
        </w:rPr>
      </w:pPr>
      <w:r w:rsidRPr="00CF03A0">
        <w:rPr>
          <w:rFonts w:cs="Arial" w:hint="cs"/>
          <w:sz w:val="36"/>
          <w:szCs w:val="36"/>
          <w:rtl/>
        </w:rPr>
        <w:t>قال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الحافظ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العراقي</w:t>
      </w:r>
      <w:r w:rsidRPr="00CF03A0">
        <w:rPr>
          <w:rFonts w:cs="Arial"/>
          <w:sz w:val="36"/>
          <w:szCs w:val="36"/>
          <w:rtl/>
        </w:rPr>
        <w:t xml:space="preserve"> (</w:t>
      </w:r>
      <w:r w:rsidRPr="00CF03A0">
        <w:rPr>
          <w:rFonts w:cs="Arial" w:hint="cs"/>
          <w:sz w:val="36"/>
          <w:szCs w:val="36"/>
          <w:rtl/>
        </w:rPr>
        <w:t>ت</w:t>
      </w:r>
      <w:r w:rsidRPr="00CF03A0">
        <w:rPr>
          <w:rFonts w:cs="Arial"/>
          <w:sz w:val="36"/>
          <w:szCs w:val="36"/>
          <w:rtl/>
        </w:rPr>
        <w:t xml:space="preserve"> 806 </w:t>
      </w:r>
      <w:r w:rsidRPr="00CF03A0">
        <w:rPr>
          <w:rFonts w:cs="Arial" w:hint="cs"/>
          <w:sz w:val="36"/>
          <w:szCs w:val="36"/>
          <w:rtl/>
        </w:rPr>
        <w:t>هـ</w:t>
      </w:r>
      <w:r w:rsidRPr="00CF03A0">
        <w:rPr>
          <w:rFonts w:cs="Arial"/>
          <w:sz w:val="36"/>
          <w:szCs w:val="36"/>
          <w:rtl/>
        </w:rPr>
        <w:t>) :</w:t>
      </w:r>
    </w:p>
    <w:p w:rsidR="00F42C8A" w:rsidRPr="00CF03A0" w:rsidRDefault="00CF03A0" w:rsidP="00CF03A0">
      <w:pPr>
        <w:rPr>
          <w:sz w:val="36"/>
          <w:szCs w:val="36"/>
        </w:rPr>
      </w:pPr>
      <w:r w:rsidRPr="00CF03A0">
        <w:rPr>
          <w:rFonts w:cs="Arial"/>
          <w:sz w:val="36"/>
          <w:szCs w:val="36"/>
          <w:rtl/>
        </w:rPr>
        <w:t>"</w:t>
      </w:r>
      <w:r w:rsidRPr="00CF03A0">
        <w:rPr>
          <w:rFonts w:cs="Arial" w:hint="cs"/>
          <w:sz w:val="36"/>
          <w:szCs w:val="36"/>
          <w:rtl/>
        </w:rPr>
        <w:t>ومن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المهمات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معرفة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طبقات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الرواة،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فإنه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قد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يتفق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اسمان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اللفظ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فيظن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أحدهما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الآخر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فيتميز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ذلك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بمعرفة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طبقتهما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إن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كانا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من</w:t>
      </w:r>
      <w:r w:rsidRPr="00CF03A0">
        <w:rPr>
          <w:rFonts w:cs="Arial"/>
          <w:sz w:val="36"/>
          <w:szCs w:val="36"/>
          <w:rtl/>
        </w:rPr>
        <w:t xml:space="preserve"> </w:t>
      </w:r>
      <w:r w:rsidRPr="00CF03A0">
        <w:rPr>
          <w:rFonts w:cs="Arial" w:hint="cs"/>
          <w:sz w:val="36"/>
          <w:szCs w:val="36"/>
          <w:rtl/>
        </w:rPr>
        <w:t>طبقتين</w:t>
      </w:r>
      <w:r w:rsidRPr="00CF03A0">
        <w:rPr>
          <w:rFonts w:cs="Arial"/>
          <w:sz w:val="36"/>
          <w:szCs w:val="36"/>
          <w:rtl/>
        </w:rPr>
        <w:t xml:space="preserve"> .</w:t>
      </w:r>
    </w:p>
    <w:sectPr w:rsidR="00F42C8A" w:rsidRPr="00CF03A0" w:rsidSect="00F864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B9"/>
    <w:rsid w:val="009523DA"/>
    <w:rsid w:val="00CF03A0"/>
    <w:rsid w:val="00D23BB9"/>
    <w:rsid w:val="00F42C8A"/>
    <w:rsid w:val="00F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Company>SACC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2020-04-04T22:25:00Z</dcterms:created>
  <dcterms:modified xsi:type="dcterms:W3CDTF">2020-04-04T22:26:00Z</dcterms:modified>
</cp:coreProperties>
</file>