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F5" w:rsidRPr="009A7FBC" w:rsidRDefault="00DC1CF5" w:rsidP="00DC1CF5">
      <w:pPr>
        <w:jc w:val="center"/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t>المحاضرة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الثانية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t>اسم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الكلية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والقسم</w:t>
      </w:r>
      <w:r w:rsidRPr="009A7FBC">
        <w:rPr>
          <w:rFonts w:cs="Arial"/>
          <w:sz w:val="32"/>
          <w:szCs w:val="32"/>
          <w:rtl/>
        </w:rPr>
        <w:t xml:space="preserve"> : </w:t>
      </w:r>
      <w:r w:rsidRPr="009A7FBC">
        <w:rPr>
          <w:rFonts w:cs="Arial" w:hint="cs"/>
          <w:sz w:val="32"/>
          <w:szCs w:val="32"/>
          <w:rtl/>
        </w:rPr>
        <w:t>كلية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العلوم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الاسلامية</w:t>
      </w:r>
      <w:r w:rsidRPr="009A7FBC">
        <w:rPr>
          <w:rFonts w:cs="Arial"/>
          <w:sz w:val="32"/>
          <w:szCs w:val="32"/>
          <w:rtl/>
        </w:rPr>
        <w:t xml:space="preserve"> / </w:t>
      </w:r>
      <w:r w:rsidRPr="009A7FBC">
        <w:rPr>
          <w:rFonts w:cs="Arial" w:hint="cs"/>
          <w:sz w:val="32"/>
          <w:szCs w:val="32"/>
          <w:rtl/>
        </w:rPr>
        <w:t>قسم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الحديث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وعلومه</w:t>
      </w:r>
      <w:r w:rsidRPr="009A7FBC">
        <w:rPr>
          <w:rFonts w:cs="Arial"/>
          <w:sz w:val="32"/>
          <w:szCs w:val="32"/>
          <w:rtl/>
        </w:rPr>
        <w:t xml:space="preserve"> 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t>اسم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المحاضر</w:t>
      </w:r>
      <w:r w:rsidRPr="009A7FBC">
        <w:rPr>
          <w:rFonts w:cs="Arial"/>
          <w:sz w:val="32"/>
          <w:szCs w:val="32"/>
          <w:rtl/>
        </w:rPr>
        <w:t xml:space="preserve"> : </w:t>
      </w:r>
      <w:proofErr w:type="spellStart"/>
      <w:r w:rsidRPr="009A7FBC">
        <w:rPr>
          <w:rFonts w:cs="Arial" w:hint="cs"/>
          <w:sz w:val="32"/>
          <w:szCs w:val="32"/>
          <w:rtl/>
        </w:rPr>
        <w:t>أ</w:t>
      </w:r>
      <w:r w:rsidRPr="009A7FBC">
        <w:rPr>
          <w:rFonts w:cs="Arial"/>
          <w:sz w:val="32"/>
          <w:szCs w:val="32"/>
          <w:rtl/>
        </w:rPr>
        <w:t>.</w:t>
      </w:r>
      <w:r w:rsidRPr="009A7FBC">
        <w:rPr>
          <w:rFonts w:cs="Arial" w:hint="cs"/>
          <w:sz w:val="32"/>
          <w:szCs w:val="32"/>
          <w:rtl/>
        </w:rPr>
        <w:t>م</w:t>
      </w:r>
      <w:r w:rsidRPr="009A7FBC">
        <w:rPr>
          <w:rFonts w:cs="Arial"/>
          <w:sz w:val="32"/>
          <w:szCs w:val="32"/>
          <w:rtl/>
        </w:rPr>
        <w:t>.</w:t>
      </w:r>
      <w:r w:rsidRPr="009A7FBC">
        <w:rPr>
          <w:rFonts w:cs="Arial" w:hint="cs"/>
          <w:sz w:val="32"/>
          <w:szCs w:val="32"/>
          <w:rtl/>
        </w:rPr>
        <w:t>د</w:t>
      </w:r>
      <w:proofErr w:type="spellEnd"/>
      <w:r w:rsidRPr="009A7FBC">
        <w:rPr>
          <w:rFonts w:cs="Arial"/>
          <w:sz w:val="32"/>
          <w:szCs w:val="32"/>
          <w:rtl/>
        </w:rPr>
        <w:t xml:space="preserve">. </w:t>
      </w:r>
      <w:r w:rsidRPr="009A7FBC">
        <w:rPr>
          <w:rFonts w:cs="Arial" w:hint="cs"/>
          <w:sz w:val="32"/>
          <w:szCs w:val="32"/>
          <w:rtl/>
        </w:rPr>
        <w:t>حازم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عبد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الوهاب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عارف</w:t>
      </w:r>
      <w:r w:rsidRPr="009A7FBC">
        <w:rPr>
          <w:rFonts w:cs="Arial"/>
          <w:sz w:val="32"/>
          <w:szCs w:val="32"/>
          <w:rtl/>
        </w:rPr>
        <w:t xml:space="preserve"> .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t>المرحلة</w:t>
      </w:r>
      <w:r w:rsidRPr="009A7FBC">
        <w:rPr>
          <w:rFonts w:cs="Arial"/>
          <w:sz w:val="32"/>
          <w:szCs w:val="32"/>
          <w:rtl/>
        </w:rPr>
        <w:t xml:space="preserve"> : </w:t>
      </w:r>
      <w:r w:rsidRPr="009A7FBC">
        <w:rPr>
          <w:rFonts w:cs="Arial" w:hint="cs"/>
          <w:sz w:val="32"/>
          <w:szCs w:val="32"/>
          <w:rtl/>
        </w:rPr>
        <w:t>الرابعة</w:t>
      </w:r>
      <w:r w:rsidRPr="009A7FBC">
        <w:rPr>
          <w:rFonts w:cs="Arial"/>
          <w:sz w:val="32"/>
          <w:szCs w:val="32"/>
          <w:rtl/>
        </w:rPr>
        <w:t xml:space="preserve"> .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t>اسم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المادة</w:t>
      </w:r>
      <w:r w:rsidRPr="009A7FBC">
        <w:rPr>
          <w:rFonts w:cs="Arial"/>
          <w:sz w:val="32"/>
          <w:szCs w:val="32"/>
          <w:rtl/>
        </w:rPr>
        <w:t xml:space="preserve"> </w:t>
      </w:r>
      <w:proofErr w:type="spellStart"/>
      <w:r w:rsidRPr="009A7FBC">
        <w:rPr>
          <w:rFonts w:cs="Arial" w:hint="cs"/>
          <w:sz w:val="32"/>
          <w:szCs w:val="32"/>
          <w:rtl/>
        </w:rPr>
        <w:t>بالانكليزي</w:t>
      </w:r>
      <w:proofErr w:type="spellEnd"/>
      <w:r w:rsidRPr="009A7FBC">
        <w:rPr>
          <w:rFonts w:cs="Arial"/>
          <w:sz w:val="32"/>
          <w:szCs w:val="32"/>
          <w:rtl/>
        </w:rPr>
        <w:t xml:space="preserve"> : </w:t>
      </w:r>
      <w:r w:rsidRPr="009A7FBC">
        <w:rPr>
          <w:sz w:val="32"/>
          <w:szCs w:val="32"/>
        </w:rPr>
        <w:t>Based theories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t>اسم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المادة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بالعربي</w:t>
      </w:r>
      <w:r w:rsidRPr="009A7FBC">
        <w:rPr>
          <w:rFonts w:cs="Arial"/>
          <w:sz w:val="32"/>
          <w:szCs w:val="32"/>
          <w:rtl/>
        </w:rPr>
        <w:t xml:space="preserve"> : </w:t>
      </w:r>
      <w:r w:rsidRPr="009A7FBC">
        <w:rPr>
          <w:rFonts w:cs="Arial" w:hint="cs"/>
          <w:sz w:val="32"/>
          <w:szCs w:val="32"/>
          <w:rtl/>
        </w:rPr>
        <w:t>نظريات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الاسانيد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t>اسم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المحاضر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انكليزي</w:t>
      </w:r>
      <w:r w:rsidRPr="009A7FBC">
        <w:rPr>
          <w:rFonts w:cs="Arial"/>
          <w:sz w:val="32"/>
          <w:szCs w:val="32"/>
          <w:rtl/>
        </w:rPr>
        <w:t xml:space="preserve"> : </w:t>
      </w:r>
      <w:r w:rsidRPr="009A7FBC">
        <w:rPr>
          <w:sz w:val="32"/>
          <w:szCs w:val="32"/>
        </w:rPr>
        <w:t xml:space="preserve">dr. </w:t>
      </w:r>
      <w:proofErr w:type="spellStart"/>
      <w:r w:rsidRPr="009A7FBC">
        <w:rPr>
          <w:sz w:val="32"/>
          <w:szCs w:val="32"/>
        </w:rPr>
        <w:t>hazim</w:t>
      </w:r>
      <w:proofErr w:type="spellEnd"/>
      <w:r w:rsidRPr="009A7FBC">
        <w:rPr>
          <w:sz w:val="32"/>
          <w:szCs w:val="32"/>
        </w:rPr>
        <w:t xml:space="preserve"> </w:t>
      </w:r>
      <w:proofErr w:type="spellStart"/>
      <w:r w:rsidRPr="009A7FBC">
        <w:rPr>
          <w:sz w:val="32"/>
          <w:szCs w:val="32"/>
        </w:rPr>
        <w:t>abd</w:t>
      </w:r>
      <w:proofErr w:type="spellEnd"/>
      <w:r w:rsidRPr="009A7FBC">
        <w:rPr>
          <w:sz w:val="32"/>
          <w:szCs w:val="32"/>
        </w:rPr>
        <w:t xml:space="preserve"> </w:t>
      </w:r>
      <w:proofErr w:type="spellStart"/>
      <w:r w:rsidRPr="009A7FBC">
        <w:rPr>
          <w:sz w:val="32"/>
          <w:szCs w:val="32"/>
        </w:rPr>
        <w:t>alwahab</w:t>
      </w:r>
      <w:proofErr w:type="spellEnd"/>
      <w:r w:rsidRPr="009A7FBC">
        <w:rPr>
          <w:rFonts w:cs="Arial"/>
          <w:sz w:val="32"/>
          <w:szCs w:val="32"/>
          <w:rtl/>
        </w:rPr>
        <w:t xml:space="preserve"> 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t>اسم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المحاضر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بالعربي</w:t>
      </w:r>
      <w:r w:rsidRPr="009A7FBC">
        <w:rPr>
          <w:rFonts w:cs="Arial"/>
          <w:sz w:val="32"/>
          <w:szCs w:val="32"/>
          <w:rtl/>
        </w:rPr>
        <w:t xml:space="preserve"> : </w:t>
      </w:r>
      <w:r w:rsidRPr="009A7FBC">
        <w:rPr>
          <w:rFonts w:cs="Arial" w:hint="cs"/>
          <w:sz w:val="32"/>
          <w:szCs w:val="32"/>
          <w:rtl/>
        </w:rPr>
        <w:t>د</w:t>
      </w:r>
      <w:r w:rsidRPr="009A7FBC">
        <w:rPr>
          <w:rFonts w:cs="Arial"/>
          <w:sz w:val="32"/>
          <w:szCs w:val="32"/>
          <w:rtl/>
        </w:rPr>
        <w:t xml:space="preserve">. </w:t>
      </w:r>
      <w:r w:rsidRPr="009A7FBC">
        <w:rPr>
          <w:rFonts w:cs="Arial" w:hint="cs"/>
          <w:sz w:val="32"/>
          <w:szCs w:val="32"/>
          <w:rtl/>
        </w:rPr>
        <w:t>حازم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عبد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الوهاب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عارف</w:t>
      </w:r>
      <w:r w:rsidRPr="009A7FBC">
        <w:rPr>
          <w:rFonts w:cs="Arial"/>
          <w:sz w:val="32"/>
          <w:szCs w:val="32"/>
          <w:rtl/>
        </w:rPr>
        <w:t xml:space="preserve"> 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t>مصادر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المحاضرة</w:t>
      </w:r>
      <w:r w:rsidRPr="009A7FBC">
        <w:rPr>
          <w:rFonts w:cs="Arial"/>
          <w:sz w:val="32"/>
          <w:szCs w:val="32"/>
          <w:rtl/>
        </w:rPr>
        <w:t xml:space="preserve"> : </w:t>
      </w:r>
      <w:r w:rsidRPr="009A7FBC">
        <w:rPr>
          <w:rFonts w:cs="Arial" w:hint="cs"/>
          <w:sz w:val="32"/>
          <w:szCs w:val="32"/>
          <w:rtl/>
        </w:rPr>
        <w:t>نظريات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الاسانيد</w:t>
      </w:r>
      <w:r w:rsidRPr="009A7FBC">
        <w:rPr>
          <w:rFonts w:cs="Arial"/>
          <w:sz w:val="32"/>
          <w:szCs w:val="32"/>
          <w:rtl/>
        </w:rPr>
        <w:t xml:space="preserve"> : </w:t>
      </w:r>
      <w:r w:rsidRPr="009A7FBC">
        <w:rPr>
          <w:rFonts w:cs="Arial" w:hint="cs"/>
          <w:sz w:val="32"/>
          <w:szCs w:val="32"/>
          <w:rtl/>
        </w:rPr>
        <w:t>للدكتور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رائد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العبيدي</w:t>
      </w:r>
      <w:r w:rsidRPr="009A7FBC">
        <w:rPr>
          <w:rFonts w:cs="Arial"/>
          <w:sz w:val="32"/>
          <w:szCs w:val="32"/>
          <w:rtl/>
        </w:rPr>
        <w:t xml:space="preserve"> / </w:t>
      </w:r>
      <w:r w:rsidRPr="009A7FBC">
        <w:rPr>
          <w:rFonts w:cs="Arial" w:hint="cs"/>
          <w:sz w:val="32"/>
          <w:szCs w:val="32"/>
          <w:rtl/>
        </w:rPr>
        <w:t>كلية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العلوم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الاسلامية</w:t>
      </w:r>
      <w:r w:rsidRPr="009A7FBC">
        <w:rPr>
          <w:rFonts w:cs="Arial"/>
          <w:sz w:val="32"/>
          <w:szCs w:val="32"/>
          <w:rtl/>
        </w:rPr>
        <w:t xml:space="preserve">/ </w:t>
      </w:r>
      <w:r w:rsidRPr="009A7FBC">
        <w:rPr>
          <w:rFonts w:cs="Arial" w:hint="cs"/>
          <w:sz w:val="32"/>
          <w:szCs w:val="32"/>
          <w:rtl/>
        </w:rPr>
        <w:t>الجامعة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العراقية</w:t>
      </w:r>
      <w:r w:rsidRPr="009A7FBC">
        <w:rPr>
          <w:rFonts w:cs="Arial"/>
          <w:sz w:val="32"/>
          <w:szCs w:val="32"/>
          <w:rtl/>
        </w:rPr>
        <w:t xml:space="preserve"> .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t>وإذا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كان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معرفة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أحوال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الرواة،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فلا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بيانها،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بأن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يخبر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عرَف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حال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راوٍ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بحاله؛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ليعلمه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الناس،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وقد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قامت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الأمة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بهذا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الفرض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كما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ينبغي</w:t>
      </w:r>
      <w:r w:rsidRPr="009A7FBC">
        <w:rPr>
          <w:rFonts w:cs="Arial"/>
          <w:sz w:val="32"/>
          <w:szCs w:val="32"/>
          <w:rtl/>
        </w:rPr>
        <w:t>"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t>تقوية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إسناد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الحديث</w:t>
      </w:r>
      <w:r w:rsidRPr="009A7FBC">
        <w:rPr>
          <w:rFonts w:cs="Arial"/>
          <w:sz w:val="32"/>
          <w:szCs w:val="32"/>
          <w:rtl/>
        </w:rPr>
        <w:t xml:space="preserve"> :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t>قد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يأتي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الحديث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بسند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ضعيف،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فيمكن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تقوية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السند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طريق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الشاهد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او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المتابع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بشروطه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وضوابطه</w:t>
      </w:r>
      <w:r w:rsidRPr="009A7FBC">
        <w:rPr>
          <w:rFonts w:cs="Arial"/>
          <w:sz w:val="32"/>
          <w:szCs w:val="32"/>
          <w:rtl/>
        </w:rPr>
        <w:t>.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t>المتابعات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جمع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متابعة،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هو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يتابع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أو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يروي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راو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حديثاً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يشارك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غيره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الرواية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شيخه،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أو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موافقة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الراوي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لغيره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رواية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الحديث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المعين،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بشرط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تقع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لغير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الصحابي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الذي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يروي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الحديث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النبي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صلى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الله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عليه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وسلم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كأن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يقع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للراوي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عنه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أو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قبله،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وصورتها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أن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يروي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الحديث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ابن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عمر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نافع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مولاه،</w:t>
      </w:r>
      <w:r w:rsidRPr="009A7FBC">
        <w:rPr>
          <w:rFonts w:cs="Arial"/>
          <w:sz w:val="32"/>
          <w:szCs w:val="32"/>
          <w:rtl/>
        </w:rPr>
        <w:t xml:space="preserve"> </w:t>
      </w:r>
      <w:proofErr w:type="spellStart"/>
      <w:r w:rsidRPr="009A7FBC">
        <w:rPr>
          <w:rFonts w:cs="Arial" w:hint="cs"/>
          <w:sz w:val="32"/>
          <w:szCs w:val="32"/>
          <w:rtl/>
        </w:rPr>
        <w:t>ويوافقه</w:t>
      </w:r>
      <w:proofErr w:type="spellEnd"/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روايته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سالم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عبدالله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يرويه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كذلك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ابيه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فيقال</w:t>
      </w:r>
      <w:r w:rsidRPr="009A7FBC">
        <w:rPr>
          <w:rFonts w:cs="Arial"/>
          <w:sz w:val="32"/>
          <w:szCs w:val="32"/>
          <w:rtl/>
        </w:rPr>
        <w:t xml:space="preserve"> : </w:t>
      </w:r>
      <w:r w:rsidRPr="009A7FBC">
        <w:rPr>
          <w:rFonts w:cs="Arial" w:hint="cs"/>
          <w:sz w:val="32"/>
          <w:szCs w:val="32"/>
          <w:rtl/>
        </w:rPr>
        <w:t>تابع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سالم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نافعًا،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وكل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منهما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متابِع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ومتابَع،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وفائدته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رفع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الغرابة</w:t>
      </w:r>
      <w:r w:rsidRPr="009A7FBC">
        <w:rPr>
          <w:rFonts w:cs="Arial"/>
          <w:sz w:val="32"/>
          <w:szCs w:val="32"/>
          <w:rtl/>
        </w:rPr>
        <w:t>.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t>الشواهد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جمع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شاهد،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وهو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نوع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المتابعة،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لكنه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خاص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روى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الحديث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النبي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صلى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الله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عليه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وسلم،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وهو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الصحابي،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فهو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متابعة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صحابي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لصحابي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آخر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متن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حديث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لفظاً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أو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معنى،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كحديث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يروى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جابر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عبد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الله،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ويروى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مثله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أو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نحوه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أو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معناه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عائشة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المؤمنين،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فيقال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حديث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جابر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له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شاهد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حديث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عائشة،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وكذلك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العكس</w:t>
      </w:r>
      <w:r w:rsidRPr="009A7FBC">
        <w:rPr>
          <w:rFonts w:cs="Arial"/>
          <w:sz w:val="32"/>
          <w:szCs w:val="32"/>
          <w:rtl/>
        </w:rPr>
        <w:t xml:space="preserve">.  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lastRenderedPageBreak/>
        <w:t>وإذا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عرفت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الإسناد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والشواهد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تبين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لك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الشواهد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هي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أسانيد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تقوي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إسناد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حديث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ما،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ومعنى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قولهم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الحديث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إسناده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قوي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ـ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سنده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قوي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حيث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الاتصال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وعدالة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وضبط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الرواة،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ولكن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ليس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بالضرورة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يكون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الحديث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صحيحا،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قد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يكون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شاذا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أو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معللا،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جاء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نصب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الراية</w:t>
      </w:r>
      <w:r w:rsidRPr="009A7FBC">
        <w:rPr>
          <w:rFonts w:cs="Arial"/>
          <w:sz w:val="32"/>
          <w:szCs w:val="32"/>
          <w:rtl/>
        </w:rPr>
        <w:t xml:space="preserve"> </w:t>
      </w:r>
      <w:proofErr w:type="spellStart"/>
      <w:r w:rsidRPr="009A7FBC">
        <w:rPr>
          <w:rFonts w:cs="Arial" w:hint="cs"/>
          <w:sz w:val="32"/>
          <w:szCs w:val="32"/>
          <w:rtl/>
        </w:rPr>
        <w:t>للزيلعي</w:t>
      </w:r>
      <w:proofErr w:type="spellEnd"/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وصحة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الإسناد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يتوقف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على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ثقة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الرجال،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ولو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فرض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ثقة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الرجال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يلزم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صحة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الحديث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حتى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ينتفي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الشذوذ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والعلة</w:t>
      </w:r>
      <w:r w:rsidRPr="009A7FBC">
        <w:rPr>
          <w:rFonts w:cs="Arial"/>
          <w:sz w:val="32"/>
          <w:szCs w:val="32"/>
          <w:rtl/>
        </w:rPr>
        <w:t xml:space="preserve">.  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t>وجاء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فتح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المغيث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لا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تلازم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بين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الإسناد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والمتن،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إذ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قد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يصح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المسند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أو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يحسن</w:t>
      </w:r>
      <w:r w:rsidRPr="009A7FBC">
        <w:rPr>
          <w:rFonts w:cs="Arial"/>
          <w:sz w:val="32"/>
          <w:szCs w:val="32"/>
          <w:rtl/>
        </w:rPr>
        <w:t xml:space="preserve"> </w:t>
      </w:r>
      <w:proofErr w:type="spellStart"/>
      <w:r w:rsidRPr="009A7FBC">
        <w:rPr>
          <w:rFonts w:cs="Arial" w:hint="cs"/>
          <w:sz w:val="32"/>
          <w:szCs w:val="32"/>
          <w:rtl/>
        </w:rPr>
        <w:t>لاستجماع</w:t>
      </w:r>
      <w:proofErr w:type="spellEnd"/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شروطه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الاتصال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والعدالة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والضبط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دون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المتن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لشذوذ،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أو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علة</w:t>
      </w:r>
      <w:r w:rsidRPr="009A7FBC">
        <w:rPr>
          <w:rFonts w:cs="Arial"/>
          <w:sz w:val="32"/>
          <w:szCs w:val="32"/>
          <w:rtl/>
        </w:rPr>
        <w:t>.</w:t>
      </w:r>
    </w:p>
    <w:p w:rsidR="00DC1CF5" w:rsidRPr="009A7FBC" w:rsidRDefault="00DC1CF5" w:rsidP="00DC1CF5">
      <w:pPr>
        <w:rPr>
          <w:sz w:val="32"/>
          <w:szCs w:val="32"/>
          <w:rtl/>
        </w:rPr>
      </w:pPr>
    </w:p>
    <w:p w:rsidR="00DC1CF5" w:rsidRPr="009A7FBC" w:rsidRDefault="00DC1CF5" w:rsidP="00DC1CF5">
      <w:pPr>
        <w:rPr>
          <w:sz w:val="32"/>
          <w:szCs w:val="32"/>
          <w:rtl/>
        </w:rPr>
      </w:pPr>
    </w:p>
    <w:p w:rsidR="00DC1CF5" w:rsidRPr="009A7FBC" w:rsidRDefault="00DC1CF5" w:rsidP="00DC1CF5">
      <w:pPr>
        <w:rPr>
          <w:sz w:val="32"/>
          <w:szCs w:val="32"/>
          <w:rtl/>
        </w:rPr>
      </w:pPr>
    </w:p>
    <w:p w:rsidR="00DC1CF5" w:rsidRPr="009A7FBC" w:rsidRDefault="00DC1CF5" w:rsidP="00DC1CF5">
      <w:pPr>
        <w:rPr>
          <w:sz w:val="32"/>
          <w:szCs w:val="32"/>
          <w:rtl/>
        </w:rPr>
      </w:pPr>
    </w:p>
    <w:p w:rsidR="00DC1CF5" w:rsidRPr="009A7FBC" w:rsidRDefault="00DC1CF5" w:rsidP="00DC1CF5">
      <w:pPr>
        <w:rPr>
          <w:sz w:val="32"/>
          <w:szCs w:val="32"/>
          <w:rtl/>
        </w:rPr>
      </w:pPr>
    </w:p>
    <w:p w:rsidR="00DC1CF5" w:rsidRPr="009A7FBC" w:rsidRDefault="00DC1CF5" w:rsidP="00DC1CF5">
      <w:pPr>
        <w:rPr>
          <w:sz w:val="32"/>
          <w:szCs w:val="32"/>
          <w:rtl/>
        </w:rPr>
      </w:pPr>
    </w:p>
    <w:p w:rsidR="00DC1CF5" w:rsidRPr="009A7FBC" w:rsidRDefault="00DC1CF5" w:rsidP="00DC1CF5">
      <w:pPr>
        <w:rPr>
          <w:sz w:val="32"/>
          <w:szCs w:val="32"/>
          <w:rtl/>
        </w:rPr>
      </w:pPr>
    </w:p>
    <w:p w:rsidR="00DC1CF5" w:rsidRPr="009A7FBC" w:rsidRDefault="00DC1CF5" w:rsidP="00DC1CF5">
      <w:pPr>
        <w:rPr>
          <w:sz w:val="32"/>
          <w:szCs w:val="32"/>
          <w:rtl/>
        </w:rPr>
      </w:pP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t>معرفة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طبقات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الرواة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/>
          <w:sz w:val="32"/>
          <w:szCs w:val="32"/>
          <w:rtl/>
        </w:rPr>
        <w:t xml:space="preserve">   </w:t>
      </w:r>
      <w:r w:rsidRPr="009A7FBC">
        <w:rPr>
          <w:rFonts w:cs="Arial" w:hint="cs"/>
          <w:sz w:val="32"/>
          <w:szCs w:val="32"/>
          <w:rtl/>
        </w:rPr>
        <w:t>تعريف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الطبقة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/>
          <w:sz w:val="32"/>
          <w:szCs w:val="32"/>
          <w:rtl/>
        </w:rPr>
        <w:t xml:space="preserve">  </w:t>
      </w:r>
      <w:r w:rsidRPr="009A7FBC">
        <w:rPr>
          <w:rFonts w:cs="Arial" w:hint="cs"/>
          <w:sz w:val="32"/>
          <w:szCs w:val="32"/>
          <w:rtl/>
        </w:rPr>
        <w:t>جمع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طبقة،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وهم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قوم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تقاربوا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السن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والإسناد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أو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الإسناد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فقط،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بأن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يكون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شيوخ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هذا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هم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شيوخ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الآخر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أو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يقاربوا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شيوخه،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وقد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يكون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الراوي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طبقة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باعتبار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مشابهته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لها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وجه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طبقة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أخرى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لمشابهته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لها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وجه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آخر،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كأنس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مالك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وشبهه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أصاغر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الصحابة،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هم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العشرة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طبقة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الصحابة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وعلى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هذا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الصحابة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كلهم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طبقة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باعتبار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اشتراكهم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الصحبة،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وباعتبار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آخر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هو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النظر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إلى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الفضل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والسابقة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الإسلام</w:t>
      </w:r>
      <w:r w:rsidRPr="009A7FBC">
        <w:rPr>
          <w:rFonts w:cs="Arial"/>
          <w:sz w:val="32"/>
          <w:szCs w:val="32"/>
          <w:rtl/>
        </w:rPr>
        <w:t xml:space="preserve"> - </w:t>
      </w:r>
      <w:r w:rsidRPr="009A7FBC">
        <w:rPr>
          <w:rFonts w:cs="Arial" w:hint="cs"/>
          <w:sz w:val="32"/>
          <w:szCs w:val="32"/>
          <w:rtl/>
        </w:rPr>
        <w:t>هم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عدة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طبقات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كما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ذكر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الحافظ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ابن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سعد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</w:t>
      </w:r>
      <w:r w:rsidRPr="009A7FBC">
        <w:rPr>
          <w:rFonts w:cs="Arial"/>
          <w:sz w:val="32"/>
          <w:szCs w:val="32"/>
          <w:rtl/>
        </w:rPr>
        <w:t xml:space="preserve"> "</w:t>
      </w:r>
      <w:r w:rsidRPr="009A7FBC">
        <w:rPr>
          <w:rFonts w:cs="Arial" w:hint="cs"/>
          <w:sz w:val="32"/>
          <w:szCs w:val="32"/>
          <w:rtl/>
        </w:rPr>
        <w:t>طبقاته</w:t>
      </w:r>
      <w:r w:rsidRPr="009A7FBC">
        <w:rPr>
          <w:rFonts w:cs="Arial"/>
          <w:sz w:val="32"/>
          <w:szCs w:val="32"/>
          <w:rtl/>
        </w:rPr>
        <w:t xml:space="preserve">" </w:t>
      </w:r>
      <w:r w:rsidRPr="009A7FBC">
        <w:rPr>
          <w:rFonts w:cs="Arial" w:hint="cs"/>
          <w:sz w:val="32"/>
          <w:szCs w:val="32"/>
          <w:rtl/>
        </w:rPr>
        <w:t>والحاكم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</w:t>
      </w:r>
      <w:r w:rsidRPr="009A7FBC">
        <w:rPr>
          <w:rFonts w:cs="Arial"/>
          <w:sz w:val="32"/>
          <w:szCs w:val="32"/>
          <w:rtl/>
        </w:rPr>
        <w:t xml:space="preserve"> "</w:t>
      </w:r>
      <w:r w:rsidRPr="009A7FBC">
        <w:rPr>
          <w:rFonts w:cs="Arial" w:hint="cs"/>
          <w:sz w:val="32"/>
          <w:szCs w:val="32"/>
          <w:rtl/>
        </w:rPr>
        <w:t>معرفة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علوم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الحديث</w:t>
      </w:r>
      <w:r w:rsidRPr="009A7FBC">
        <w:rPr>
          <w:rFonts w:cs="Arial"/>
          <w:sz w:val="32"/>
          <w:szCs w:val="32"/>
          <w:rtl/>
        </w:rPr>
        <w:t xml:space="preserve"> 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/>
          <w:sz w:val="32"/>
          <w:szCs w:val="32"/>
          <w:rtl/>
        </w:rPr>
        <w:t xml:space="preserve">   </w:t>
      </w:r>
      <w:r w:rsidRPr="009A7FBC">
        <w:rPr>
          <w:rFonts w:cs="Arial" w:hint="cs"/>
          <w:sz w:val="32"/>
          <w:szCs w:val="32"/>
          <w:rtl/>
        </w:rPr>
        <w:t>ومثل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ذلك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طبقة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التابعين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بالاعتبارين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المذكورين</w:t>
      </w:r>
      <w:r w:rsidRPr="009A7FBC">
        <w:rPr>
          <w:rFonts w:cs="Arial"/>
          <w:sz w:val="32"/>
          <w:szCs w:val="32"/>
          <w:rtl/>
        </w:rPr>
        <w:t>.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t>فائدة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معرفة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علم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الطبقات</w:t>
      </w:r>
      <w:r w:rsidRPr="009A7FBC">
        <w:rPr>
          <w:rFonts w:cs="Arial"/>
          <w:sz w:val="32"/>
          <w:szCs w:val="32"/>
          <w:rtl/>
        </w:rPr>
        <w:t>: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lastRenderedPageBreak/>
        <w:t>قال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الحافظ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العراقي</w:t>
      </w:r>
      <w:r w:rsidRPr="009A7FBC">
        <w:rPr>
          <w:rFonts w:cs="Arial"/>
          <w:sz w:val="32"/>
          <w:szCs w:val="32"/>
          <w:rtl/>
        </w:rPr>
        <w:t>: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/>
          <w:sz w:val="32"/>
          <w:szCs w:val="32"/>
          <w:rtl/>
        </w:rPr>
        <w:t>"</w:t>
      </w:r>
      <w:r w:rsidRPr="009A7FBC">
        <w:rPr>
          <w:rFonts w:cs="Arial" w:hint="cs"/>
          <w:sz w:val="32"/>
          <w:szCs w:val="32"/>
          <w:rtl/>
        </w:rPr>
        <w:t>ومن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المهمات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معرفة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طبقات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الرواة،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فإنه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قد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يتفق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اسمان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اللفظ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فيظن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أحدهما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الآخر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فيتميز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ذلك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بمعرفة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طبقتهما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إن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كانا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طبقتين،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فإن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كانا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طبقة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واحدة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فربما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أشكل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الأمر،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وربما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عرف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ذلك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فوقه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أو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دونه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الرواة،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فربما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كان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أحد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المتفقين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الاسم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يروي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روى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عنه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الآخر،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فإن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اشتركا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الراوي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الأعلى</w:t>
      </w:r>
      <w:r w:rsidRPr="009A7FBC">
        <w:rPr>
          <w:rFonts w:cs="Arial"/>
          <w:sz w:val="32"/>
          <w:szCs w:val="32"/>
          <w:rtl/>
        </w:rPr>
        <w:t xml:space="preserve"> </w:t>
      </w:r>
      <w:proofErr w:type="spellStart"/>
      <w:r w:rsidRPr="009A7FBC">
        <w:rPr>
          <w:rFonts w:cs="Arial" w:hint="cs"/>
          <w:sz w:val="32"/>
          <w:szCs w:val="32"/>
          <w:rtl/>
        </w:rPr>
        <w:t>وفيمن</w:t>
      </w:r>
      <w:proofErr w:type="spellEnd"/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روى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عنهما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فالإشكال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حينئذ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أشد،</w:t>
      </w:r>
      <w:r w:rsidRPr="009A7FBC">
        <w:rPr>
          <w:rFonts w:cs="Arial"/>
          <w:sz w:val="32"/>
          <w:szCs w:val="32"/>
          <w:rtl/>
        </w:rPr>
        <w:t xml:space="preserve"> ....... </w:t>
      </w:r>
      <w:r w:rsidRPr="009A7FBC">
        <w:rPr>
          <w:rFonts w:cs="Arial" w:hint="cs"/>
          <w:sz w:val="32"/>
          <w:szCs w:val="32"/>
          <w:rtl/>
        </w:rPr>
        <w:t>وبسبب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الجهل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بمعرفة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الطبقات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غلط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غير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واحد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المصنفين،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فربما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ظن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راوياً</w:t>
      </w:r>
      <w:r w:rsidRPr="009A7FBC">
        <w:rPr>
          <w:rFonts w:cs="Arial"/>
          <w:sz w:val="32"/>
          <w:szCs w:val="32"/>
          <w:rtl/>
        </w:rPr>
        <w:t xml:space="preserve"> </w:t>
      </w:r>
      <w:proofErr w:type="spellStart"/>
      <w:r w:rsidRPr="009A7FBC">
        <w:rPr>
          <w:rFonts w:cs="Arial" w:hint="cs"/>
          <w:sz w:val="32"/>
          <w:szCs w:val="32"/>
          <w:rtl/>
        </w:rPr>
        <w:t>راوياً</w:t>
      </w:r>
      <w:proofErr w:type="spellEnd"/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آخر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غيره،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وربما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أدخل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راوياً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غير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طبقته</w:t>
      </w:r>
      <w:r w:rsidRPr="009A7FBC">
        <w:rPr>
          <w:rFonts w:cs="Arial"/>
          <w:sz w:val="32"/>
          <w:szCs w:val="32"/>
          <w:rtl/>
        </w:rPr>
        <w:t xml:space="preserve">" 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 w:hint="cs"/>
          <w:sz w:val="32"/>
          <w:szCs w:val="32"/>
          <w:rtl/>
        </w:rPr>
        <w:t>فائدة</w:t>
      </w:r>
      <w:r w:rsidRPr="009A7FBC">
        <w:rPr>
          <w:rFonts w:cs="Arial"/>
          <w:sz w:val="32"/>
          <w:szCs w:val="32"/>
          <w:rtl/>
        </w:rPr>
        <w:t>: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/>
          <w:sz w:val="32"/>
          <w:szCs w:val="32"/>
          <w:rtl/>
        </w:rPr>
        <w:t xml:space="preserve">   </w:t>
      </w:r>
      <w:r w:rsidRPr="009A7FBC">
        <w:rPr>
          <w:rFonts w:cs="Arial" w:hint="cs"/>
          <w:sz w:val="32"/>
          <w:szCs w:val="32"/>
          <w:rtl/>
        </w:rPr>
        <w:t>جعل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ابن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سعد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طبقات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الصحابة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خمساً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وجعلهم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الحاكم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اثنتي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عشر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طبقة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وهكذا</w:t>
      </w:r>
      <w:r w:rsidRPr="009A7FBC">
        <w:rPr>
          <w:rFonts w:cs="Arial"/>
          <w:sz w:val="32"/>
          <w:szCs w:val="32"/>
          <w:rtl/>
        </w:rPr>
        <w:t xml:space="preserve"> .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/>
          <w:sz w:val="32"/>
          <w:szCs w:val="32"/>
          <w:rtl/>
        </w:rPr>
        <w:t xml:space="preserve">   </w:t>
      </w:r>
      <w:r w:rsidRPr="009A7FBC">
        <w:rPr>
          <w:rFonts w:cs="Arial" w:hint="cs"/>
          <w:sz w:val="32"/>
          <w:szCs w:val="32"/>
          <w:rtl/>
        </w:rPr>
        <w:t>قال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السخاوي</w:t>
      </w:r>
      <w:r w:rsidRPr="009A7FBC">
        <w:rPr>
          <w:rFonts w:cs="Arial"/>
          <w:sz w:val="32"/>
          <w:szCs w:val="32"/>
          <w:rtl/>
        </w:rPr>
        <w:t xml:space="preserve"> : </w:t>
      </w:r>
      <w:r w:rsidRPr="009A7FBC">
        <w:rPr>
          <w:rFonts w:cs="Arial" w:hint="cs"/>
          <w:sz w:val="32"/>
          <w:szCs w:val="32"/>
          <w:rtl/>
        </w:rPr>
        <w:t>منهم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يجعل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طبقة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أربعين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سنة</w:t>
      </w:r>
      <w:r w:rsidRPr="009A7FBC">
        <w:rPr>
          <w:rFonts w:cs="Arial"/>
          <w:sz w:val="32"/>
          <w:szCs w:val="32"/>
          <w:rtl/>
        </w:rPr>
        <w:t>.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/>
          <w:sz w:val="32"/>
          <w:szCs w:val="32"/>
          <w:rtl/>
        </w:rPr>
        <w:t xml:space="preserve">   </w:t>
      </w:r>
      <w:r w:rsidRPr="009A7FBC">
        <w:rPr>
          <w:rFonts w:cs="Arial" w:hint="cs"/>
          <w:sz w:val="32"/>
          <w:szCs w:val="32"/>
          <w:rtl/>
        </w:rPr>
        <w:t>وجعل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الحافظ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ابن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حجر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طبقات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رواة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الكتب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الستة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اثنتي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عشر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طبقةً</w:t>
      </w:r>
      <w:r w:rsidRPr="009A7FBC">
        <w:rPr>
          <w:rFonts w:cs="Arial"/>
          <w:sz w:val="32"/>
          <w:szCs w:val="32"/>
          <w:rtl/>
        </w:rPr>
        <w:t>.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/>
          <w:sz w:val="32"/>
          <w:szCs w:val="32"/>
          <w:rtl/>
        </w:rPr>
        <w:t xml:space="preserve">   </w:t>
      </w:r>
      <w:r w:rsidRPr="009A7FBC">
        <w:rPr>
          <w:rFonts w:cs="Arial" w:hint="cs"/>
          <w:sz w:val="32"/>
          <w:szCs w:val="32"/>
          <w:rtl/>
        </w:rPr>
        <w:t>الأولى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الصحابة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على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اختلاف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مراتبهم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وتمييز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ليس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له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منهم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إلا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مجرد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الرؤية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غيره</w:t>
      </w:r>
      <w:r w:rsidRPr="009A7FBC">
        <w:rPr>
          <w:rFonts w:cs="Arial"/>
          <w:sz w:val="32"/>
          <w:szCs w:val="32"/>
          <w:rtl/>
        </w:rPr>
        <w:t>.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/>
          <w:sz w:val="32"/>
          <w:szCs w:val="32"/>
          <w:rtl/>
        </w:rPr>
        <w:t xml:space="preserve">   </w:t>
      </w:r>
      <w:r w:rsidRPr="009A7FBC">
        <w:rPr>
          <w:rFonts w:cs="Arial" w:hint="cs"/>
          <w:sz w:val="32"/>
          <w:szCs w:val="32"/>
          <w:rtl/>
        </w:rPr>
        <w:t>الثانية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طبقة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كبار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التابعين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كابن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المسيب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فإن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كان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مخضرماً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صرحت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بذلك</w:t>
      </w:r>
      <w:r w:rsidRPr="009A7FBC">
        <w:rPr>
          <w:rFonts w:cs="Arial"/>
          <w:sz w:val="32"/>
          <w:szCs w:val="32"/>
          <w:rtl/>
        </w:rPr>
        <w:t>.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/>
          <w:sz w:val="32"/>
          <w:szCs w:val="32"/>
          <w:rtl/>
        </w:rPr>
        <w:t xml:space="preserve">   </w:t>
      </w:r>
      <w:r w:rsidRPr="009A7FBC">
        <w:rPr>
          <w:rFonts w:cs="Arial" w:hint="cs"/>
          <w:sz w:val="32"/>
          <w:szCs w:val="32"/>
          <w:rtl/>
        </w:rPr>
        <w:t>الثالثة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الطبقة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الوسطى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التابعين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كالحسن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وابن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سيرين</w:t>
      </w:r>
      <w:r w:rsidRPr="009A7FBC">
        <w:rPr>
          <w:rFonts w:cs="Arial"/>
          <w:sz w:val="32"/>
          <w:szCs w:val="32"/>
          <w:rtl/>
        </w:rPr>
        <w:t>.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/>
          <w:sz w:val="32"/>
          <w:szCs w:val="32"/>
          <w:rtl/>
        </w:rPr>
        <w:t xml:space="preserve">   </w:t>
      </w:r>
      <w:r w:rsidRPr="009A7FBC">
        <w:rPr>
          <w:rFonts w:cs="Arial" w:hint="cs"/>
          <w:sz w:val="32"/>
          <w:szCs w:val="32"/>
          <w:rtl/>
        </w:rPr>
        <w:t>الرابعة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طبقة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تليها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جلّ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روايتهم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كبار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التابعين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كالزهري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وقتادة</w:t>
      </w:r>
      <w:r w:rsidRPr="009A7FBC">
        <w:rPr>
          <w:rFonts w:cs="Arial"/>
          <w:sz w:val="32"/>
          <w:szCs w:val="32"/>
          <w:rtl/>
        </w:rPr>
        <w:t>.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/>
          <w:sz w:val="32"/>
          <w:szCs w:val="32"/>
          <w:rtl/>
        </w:rPr>
        <w:t xml:space="preserve">   </w:t>
      </w:r>
      <w:r w:rsidRPr="009A7FBC">
        <w:rPr>
          <w:rFonts w:cs="Arial" w:hint="cs"/>
          <w:sz w:val="32"/>
          <w:szCs w:val="32"/>
          <w:rtl/>
        </w:rPr>
        <w:t>الخامسة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الطبقة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الصغرى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منهم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الذين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رأوا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الواحد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والاثنين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ولم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يثبت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بعضهم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السماع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</w:t>
      </w:r>
      <w:bookmarkStart w:id="0" w:name="_GoBack"/>
      <w:bookmarkEnd w:id="0"/>
      <w:r w:rsidRPr="009A7FBC">
        <w:rPr>
          <w:rFonts w:cs="Arial" w:hint="cs"/>
          <w:sz w:val="32"/>
          <w:szCs w:val="32"/>
          <w:rtl/>
        </w:rPr>
        <w:t>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الصحابة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كالأعمش</w:t>
      </w:r>
      <w:r w:rsidRPr="009A7FBC">
        <w:rPr>
          <w:rFonts w:cs="Arial"/>
          <w:sz w:val="32"/>
          <w:szCs w:val="32"/>
          <w:rtl/>
        </w:rPr>
        <w:t>.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/>
          <w:sz w:val="32"/>
          <w:szCs w:val="32"/>
          <w:rtl/>
        </w:rPr>
        <w:t xml:space="preserve">   </w:t>
      </w:r>
      <w:r w:rsidRPr="009A7FBC">
        <w:rPr>
          <w:rFonts w:cs="Arial" w:hint="cs"/>
          <w:sz w:val="32"/>
          <w:szCs w:val="32"/>
          <w:rtl/>
        </w:rPr>
        <w:t>السادسة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طبقة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عاصروا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الخامسة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لكن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يثبت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لهم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لقاء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أحد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الصحابة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كابن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جريج</w:t>
      </w:r>
      <w:r w:rsidRPr="009A7FBC">
        <w:rPr>
          <w:rFonts w:cs="Arial"/>
          <w:sz w:val="32"/>
          <w:szCs w:val="32"/>
          <w:rtl/>
        </w:rPr>
        <w:t>.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/>
          <w:sz w:val="32"/>
          <w:szCs w:val="32"/>
          <w:rtl/>
        </w:rPr>
        <w:t xml:space="preserve">   </w:t>
      </w:r>
      <w:r w:rsidRPr="009A7FBC">
        <w:rPr>
          <w:rFonts w:cs="Arial" w:hint="cs"/>
          <w:sz w:val="32"/>
          <w:szCs w:val="32"/>
          <w:rtl/>
        </w:rPr>
        <w:t>السابعة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كبار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أتباع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التابعين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كمالك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والثوري</w:t>
      </w:r>
      <w:r w:rsidRPr="009A7FBC">
        <w:rPr>
          <w:rFonts w:cs="Arial"/>
          <w:sz w:val="32"/>
          <w:szCs w:val="32"/>
          <w:rtl/>
        </w:rPr>
        <w:t>.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/>
          <w:sz w:val="32"/>
          <w:szCs w:val="32"/>
          <w:rtl/>
        </w:rPr>
        <w:t xml:space="preserve">   </w:t>
      </w:r>
      <w:r w:rsidRPr="009A7FBC">
        <w:rPr>
          <w:rFonts w:cs="Arial" w:hint="cs"/>
          <w:sz w:val="32"/>
          <w:szCs w:val="32"/>
          <w:rtl/>
        </w:rPr>
        <w:t>الثامنة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الطبقة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الوسطى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منهم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كابن</w:t>
      </w:r>
      <w:r w:rsidRPr="009A7FBC">
        <w:rPr>
          <w:rFonts w:cs="Arial"/>
          <w:sz w:val="32"/>
          <w:szCs w:val="32"/>
          <w:rtl/>
        </w:rPr>
        <w:t xml:space="preserve"> </w:t>
      </w:r>
      <w:proofErr w:type="spellStart"/>
      <w:r w:rsidRPr="009A7FBC">
        <w:rPr>
          <w:rFonts w:cs="Arial" w:hint="cs"/>
          <w:sz w:val="32"/>
          <w:szCs w:val="32"/>
          <w:rtl/>
        </w:rPr>
        <w:t>عيينة</w:t>
      </w:r>
      <w:proofErr w:type="spellEnd"/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وابن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علية</w:t>
      </w:r>
      <w:r w:rsidRPr="009A7FBC">
        <w:rPr>
          <w:rFonts w:cs="Arial"/>
          <w:sz w:val="32"/>
          <w:szCs w:val="32"/>
          <w:rtl/>
        </w:rPr>
        <w:t>.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/>
          <w:sz w:val="32"/>
          <w:szCs w:val="32"/>
          <w:rtl/>
        </w:rPr>
        <w:t xml:space="preserve">   </w:t>
      </w:r>
      <w:r w:rsidRPr="009A7FBC">
        <w:rPr>
          <w:rFonts w:cs="Arial" w:hint="cs"/>
          <w:sz w:val="32"/>
          <w:szCs w:val="32"/>
          <w:rtl/>
        </w:rPr>
        <w:t>التاسعة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الطبقة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الصغرى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أتباع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التابعين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كيزيد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هارون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والشافعي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وأبي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داود</w:t>
      </w:r>
      <w:r w:rsidRPr="009A7FBC">
        <w:rPr>
          <w:rFonts w:cs="Arial"/>
          <w:sz w:val="32"/>
          <w:szCs w:val="32"/>
          <w:rtl/>
        </w:rPr>
        <w:t xml:space="preserve"> </w:t>
      </w:r>
      <w:proofErr w:type="spellStart"/>
      <w:r w:rsidRPr="009A7FBC">
        <w:rPr>
          <w:rFonts w:cs="Arial" w:hint="cs"/>
          <w:sz w:val="32"/>
          <w:szCs w:val="32"/>
          <w:rtl/>
        </w:rPr>
        <w:t>والطيالسي</w:t>
      </w:r>
      <w:proofErr w:type="spellEnd"/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وعبد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الرزاق</w:t>
      </w:r>
      <w:r w:rsidRPr="009A7FBC">
        <w:rPr>
          <w:rFonts w:cs="Arial"/>
          <w:sz w:val="32"/>
          <w:szCs w:val="32"/>
          <w:rtl/>
        </w:rPr>
        <w:t>.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/>
          <w:sz w:val="32"/>
          <w:szCs w:val="32"/>
          <w:rtl/>
        </w:rPr>
        <w:t xml:space="preserve">   </w:t>
      </w:r>
      <w:r w:rsidRPr="009A7FBC">
        <w:rPr>
          <w:rFonts w:cs="Arial" w:hint="cs"/>
          <w:sz w:val="32"/>
          <w:szCs w:val="32"/>
          <w:rtl/>
        </w:rPr>
        <w:t>العاشرة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كبار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الآخذين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تبع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الأتباع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لم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يلقَ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التابعين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كأحمد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حنبل</w:t>
      </w:r>
      <w:r w:rsidRPr="009A7FBC">
        <w:rPr>
          <w:rFonts w:cs="Arial"/>
          <w:sz w:val="32"/>
          <w:szCs w:val="32"/>
          <w:rtl/>
        </w:rPr>
        <w:t>.</w:t>
      </w:r>
    </w:p>
    <w:p w:rsidR="00DC1CF5" w:rsidRPr="009A7FBC" w:rsidRDefault="00DC1CF5" w:rsidP="00DC1CF5">
      <w:pPr>
        <w:rPr>
          <w:sz w:val="32"/>
          <w:szCs w:val="32"/>
          <w:rtl/>
        </w:rPr>
      </w:pPr>
      <w:r w:rsidRPr="009A7FBC">
        <w:rPr>
          <w:rFonts w:cs="Arial"/>
          <w:sz w:val="32"/>
          <w:szCs w:val="32"/>
          <w:rtl/>
        </w:rPr>
        <w:lastRenderedPageBreak/>
        <w:t xml:space="preserve">   </w:t>
      </w:r>
      <w:r w:rsidRPr="009A7FBC">
        <w:rPr>
          <w:rFonts w:cs="Arial" w:hint="cs"/>
          <w:sz w:val="32"/>
          <w:szCs w:val="32"/>
          <w:rtl/>
        </w:rPr>
        <w:t>الحادية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عشرة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الطبقة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الوسطى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من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ذلك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كالذهلي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والبخاري</w:t>
      </w:r>
      <w:r w:rsidRPr="009A7FBC">
        <w:rPr>
          <w:rFonts w:cs="Arial"/>
          <w:sz w:val="32"/>
          <w:szCs w:val="32"/>
          <w:rtl/>
        </w:rPr>
        <w:t>.</w:t>
      </w:r>
    </w:p>
    <w:p w:rsidR="00F42C8A" w:rsidRPr="009A7FBC" w:rsidRDefault="00DC1CF5" w:rsidP="00DC1CF5">
      <w:pPr>
        <w:rPr>
          <w:sz w:val="32"/>
          <w:szCs w:val="32"/>
        </w:rPr>
      </w:pPr>
      <w:r w:rsidRPr="009A7FBC">
        <w:rPr>
          <w:rFonts w:cs="Arial"/>
          <w:sz w:val="32"/>
          <w:szCs w:val="32"/>
          <w:rtl/>
        </w:rPr>
        <w:t xml:space="preserve">   </w:t>
      </w:r>
      <w:r w:rsidRPr="009A7FBC">
        <w:rPr>
          <w:rFonts w:cs="Arial" w:hint="cs"/>
          <w:sz w:val="32"/>
          <w:szCs w:val="32"/>
          <w:rtl/>
        </w:rPr>
        <w:t>الثانية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عشرة</w:t>
      </w:r>
      <w:r w:rsidRPr="009A7FBC">
        <w:rPr>
          <w:rFonts w:cs="Arial"/>
          <w:sz w:val="32"/>
          <w:szCs w:val="32"/>
          <w:rtl/>
        </w:rPr>
        <w:t xml:space="preserve">: </w:t>
      </w:r>
      <w:r w:rsidRPr="009A7FBC">
        <w:rPr>
          <w:rFonts w:cs="Arial" w:hint="cs"/>
          <w:sz w:val="32"/>
          <w:szCs w:val="32"/>
          <w:rtl/>
        </w:rPr>
        <w:t>صغار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الآخذين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عن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تبع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الأتباع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كالترمذي،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وألحقت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بها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باقي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شيوخ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الأئمة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الستة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الذين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تأخرّت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وفاتهم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قليلاً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كبعض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شيوخ</w:t>
      </w:r>
      <w:r w:rsidRPr="009A7FBC">
        <w:rPr>
          <w:rFonts w:cs="Arial"/>
          <w:sz w:val="32"/>
          <w:szCs w:val="32"/>
          <w:rtl/>
        </w:rPr>
        <w:t xml:space="preserve"> </w:t>
      </w:r>
      <w:r w:rsidRPr="009A7FBC">
        <w:rPr>
          <w:rFonts w:cs="Arial" w:hint="cs"/>
          <w:sz w:val="32"/>
          <w:szCs w:val="32"/>
          <w:rtl/>
        </w:rPr>
        <w:t>النسائي</w:t>
      </w:r>
      <w:r w:rsidRPr="009A7FBC">
        <w:rPr>
          <w:rFonts w:cs="Arial"/>
          <w:sz w:val="32"/>
          <w:szCs w:val="32"/>
          <w:rtl/>
        </w:rPr>
        <w:t>.</w:t>
      </w:r>
    </w:p>
    <w:sectPr w:rsidR="00F42C8A" w:rsidRPr="009A7FBC" w:rsidSect="00F864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61"/>
    <w:rsid w:val="008E5C61"/>
    <w:rsid w:val="009A7FBC"/>
    <w:rsid w:val="00DC1CF5"/>
    <w:rsid w:val="00F42C8A"/>
    <w:rsid w:val="00F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3441</Characters>
  <Application>Microsoft Office Word</Application>
  <DocSecurity>0</DocSecurity>
  <Lines>28</Lines>
  <Paragraphs>8</Paragraphs>
  <ScaleCrop>false</ScaleCrop>
  <Company>SACC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2020-04-04T21:57:00Z</dcterms:created>
  <dcterms:modified xsi:type="dcterms:W3CDTF">2020-04-04T22:09:00Z</dcterms:modified>
</cp:coreProperties>
</file>