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A9" w:rsidRPr="00AB3275" w:rsidRDefault="00AB3275" w:rsidP="00AB3275">
      <w:pPr>
        <w:rPr>
          <w:b/>
          <w:bCs/>
          <w:sz w:val="40"/>
          <w:szCs w:val="40"/>
          <w:rtl/>
          <w:lang w:bidi="ar-IQ"/>
        </w:rPr>
      </w:pPr>
      <w:r w:rsidRPr="00AB3275">
        <w:rPr>
          <w:rFonts w:hint="cs"/>
          <w:b/>
          <w:bCs/>
          <w:sz w:val="40"/>
          <w:szCs w:val="40"/>
          <w:rtl/>
          <w:lang w:bidi="ar-IQ"/>
        </w:rPr>
        <w:t>المحاضرة</w:t>
      </w:r>
      <w:r w:rsidR="001C4821" w:rsidRPr="00AB3275">
        <w:rPr>
          <w:rFonts w:hint="cs"/>
          <w:b/>
          <w:bCs/>
          <w:sz w:val="40"/>
          <w:szCs w:val="40"/>
          <w:rtl/>
          <w:lang w:bidi="ar-IQ"/>
        </w:rPr>
        <w:t xml:space="preserve"> الا</w:t>
      </w:r>
      <w:r w:rsidRPr="00AB3275">
        <w:rPr>
          <w:rFonts w:hint="cs"/>
          <w:b/>
          <w:bCs/>
          <w:sz w:val="40"/>
          <w:szCs w:val="40"/>
          <w:rtl/>
          <w:lang w:bidi="ar-IQ"/>
        </w:rPr>
        <w:t>و</w:t>
      </w:r>
      <w:r w:rsidR="001C4821" w:rsidRPr="00AB3275">
        <w:rPr>
          <w:rFonts w:hint="cs"/>
          <w:b/>
          <w:bCs/>
          <w:sz w:val="40"/>
          <w:szCs w:val="40"/>
          <w:rtl/>
          <w:lang w:bidi="ar-IQ"/>
        </w:rPr>
        <w:t>لى</w:t>
      </w:r>
    </w:p>
    <w:p w:rsidR="001C4821" w:rsidRPr="00AB3275" w:rsidRDefault="001C4821">
      <w:pPr>
        <w:rPr>
          <w:b/>
          <w:bCs/>
          <w:sz w:val="40"/>
          <w:szCs w:val="40"/>
          <w:rtl/>
          <w:lang w:bidi="ar-IQ"/>
        </w:rPr>
      </w:pPr>
      <w:r w:rsidRPr="00AB3275">
        <w:rPr>
          <w:rFonts w:hint="cs"/>
          <w:b/>
          <w:bCs/>
          <w:sz w:val="40"/>
          <w:szCs w:val="40"/>
          <w:rtl/>
          <w:lang w:bidi="ar-IQ"/>
        </w:rPr>
        <w:t xml:space="preserve">الخلفية الجغرافية للحضارة المصرية </w:t>
      </w:r>
    </w:p>
    <w:p w:rsidR="000D2AAB" w:rsidRDefault="001C4821" w:rsidP="000D2AAB">
      <w:pPr>
        <w:ind w:firstLine="720"/>
        <w:jc w:val="both"/>
        <w:rPr>
          <w:sz w:val="36"/>
          <w:szCs w:val="36"/>
          <w:rtl/>
          <w:lang w:bidi="ar-IQ"/>
        </w:rPr>
      </w:pPr>
      <w:r w:rsidRPr="000D2AAB">
        <w:rPr>
          <w:rFonts w:hint="cs"/>
          <w:sz w:val="36"/>
          <w:szCs w:val="36"/>
          <w:rtl/>
          <w:lang w:bidi="ar-IQ"/>
        </w:rPr>
        <w:t xml:space="preserve">لكي نفهم الحضارة المصرية وسير تاريخ نشوئها منذ القدم الى ادوارها التاريخية ينبغي لنا ان نلم الماما </w:t>
      </w:r>
      <w:proofErr w:type="spellStart"/>
      <w:r w:rsidRPr="000D2AAB">
        <w:rPr>
          <w:rFonts w:hint="cs"/>
          <w:sz w:val="36"/>
          <w:szCs w:val="36"/>
          <w:rtl/>
          <w:lang w:bidi="ar-IQ"/>
        </w:rPr>
        <w:t>باهم</w:t>
      </w:r>
      <w:proofErr w:type="spellEnd"/>
      <w:r w:rsidRPr="000D2AAB">
        <w:rPr>
          <w:rFonts w:hint="cs"/>
          <w:sz w:val="36"/>
          <w:szCs w:val="36"/>
          <w:rtl/>
          <w:lang w:bidi="ar-IQ"/>
        </w:rPr>
        <w:t xml:space="preserve"> الخصائص الجغرافية لبلاد وادي النيل التي ارثت </w:t>
      </w:r>
      <w:proofErr w:type="spellStart"/>
      <w:r w:rsidRPr="000D2AAB">
        <w:rPr>
          <w:rFonts w:hint="cs"/>
          <w:sz w:val="36"/>
          <w:szCs w:val="36"/>
          <w:rtl/>
          <w:lang w:bidi="ar-IQ"/>
        </w:rPr>
        <w:t>تاثيرا</w:t>
      </w:r>
      <w:proofErr w:type="spellEnd"/>
      <w:r w:rsidRPr="000D2AAB">
        <w:rPr>
          <w:rFonts w:hint="cs"/>
          <w:sz w:val="36"/>
          <w:szCs w:val="36"/>
          <w:rtl/>
          <w:lang w:bidi="ar-IQ"/>
        </w:rPr>
        <w:t xml:space="preserve"> مباشرا في حوادث التاريخ المصري القديم ان مصر تقع في الجانب الشمالي الشرقي في ق</w:t>
      </w:r>
      <w:r w:rsidR="00BD57CC" w:rsidRPr="000D2AAB">
        <w:rPr>
          <w:rFonts w:hint="cs"/>
          <w:sz w:val="36"/>
          <w:szCs w:val="36"/>
          <w:rtl/>
          <w:lang w:bidi="ar-IQ"/>
        </w:rPr>
        <w:t xml:space="preserve">ارة افريقيا وهي عبارة عن وادي طويل يمتد بامتداد النيل </w:t>
      </w:r>
      <w:proofErr w:type="spellStart"/>
      <w:r w:rsidR="00BD57CC" w:rsidRPr="000D2AAB">
        <w:rPr>
          <w:rFonts w:hint="cs"/>
          <w:sz w:val="36"/>
          <w:szCs w:val="36"/>
          <w:rtl/>
          <w:lang w:bidi="ar-IQ"/>
        </w:rPr>
        <w:t>مصدرالحياة</w:t>
      </w:r>
      <w:proofErr w:type="spellEnd"/>
      <w:r w:rsidR="00BD57CC" w:rsidRPr="000D2AAB">
        <w:rPr>
          <w:rFonts w:hint="cs"/>
          <w:sz w:val="36"/>
          <w:szCs w:val="36"/>
          <w:rtl/>
          <w:lang w:bidi="ar-IQ"/>
        </w:rPr>
        <w:t xml:space="preserve"> والخصب حيث نعرف ان هذا النهر </w:t>
      </w:r>
      <w:proofErr w:type="spellStart"/>
      <w:r w:rsidR="00BD57CC" w:rsidRPr="000D2AAB">
        <w:rPr>
          <w:rFonts w:hint="cs"/>
          <w:sz w:val="36"/>
          <w:szCs w:val="36"/>
          <w:rtl/>
          <w:lang w:bidi="ar-IQ"/>
        </w:rPr>
        <w:t>ينشطرعند</w:t>
      </w:r>
      <w:proofErr w:type="spellEnd"/>
      <w:r w:rsidR="00BD57CC" w:rsidRPr="000D2AAB">
        <w:rPr>
          <w:rFonts w:hint="cs"/>
          <w:sz w:val="36"/>
          <w:szCs w:val="36"/>
          <w:rtl/>
          <w:lang w:bidi="ar-IQ"/>
        </w:rPr>
        <w:t xml:space="preserve"> العاصمة "منفس" </w:t>
      </w:r>
      <w:proofErr w:type="gramStart"/>
      <w:r w:rsidR="00BD57CC" w:rsidRPr="000D2AAB">
        <w:rPr>
          <w:rFonts w:hint="cs"/>
          <w:sz w:val="36"/>
          <w:szCs w:val="36"/>
          <w:rtl/>
          <w:lang w:bidi="ar-IQ"/>
        </w:rPr>
        <w:t>القديمة ,</w:t>
      </w:r>
      <w:proofErr w:type="gramEnd"/>
      <w:r w:rsidR="00BD57CC" w:rsidRPr="000D2AAB">
        <w:rPr>
          <w:rFonts w:hint="cs"/>
          <w:sz w:val="36"/>
          <w:szCs w:val="36"/>
          <w:rtl/>
          <w:lang w:bidi="ar-IQ"/>
        </w:rPr>
        <w:t xml:space="preserve"> القريبة من القاهرة اليوم الى عدة فروع تشكل الدلتا ينصب ماؤها في مصبات عديدة.</w:t>
      </w:r>
      <w:r w:rsidRPr="000D2AAB">
        <w:rPr>
          <w:rFonts w:hint="cs"/>
          <w:sz w:val="36"/>
          <w:szCs w:val="36"/>
          <w:rtl/>
          <w:lang w:bidi="ar-IQ"/>
        </w:rPr>
        <w:t xml:space="preserve"> </w:t>
      </w:r>
      <w:r w:rsidR="00BD57CC" w:rsidRPr="000D2AAB">
        <w:rPr>
          <w:rFonts w:hint="cs"/>
          <w:sz w:val="36"/>
          <w:szCs w:val="36"/>
          <w:rtl/>
          <w:lang w:bidi="ar-IQ"/>
        </w:rPr>
        <w:t xml:space="preserve">في </w:t>
      </w:r>
      <w:proofErr w:type="spellStart"/>
      <w:r w:rsidR="00BD57CC" w:rsidRPr="000D2AAB">
        <w:rPr>
          <w:rFonts w:hint="cs"/>
          <w:sz w:val="36"/>
          <w:szCs w:val="36"/>
          <w:rtl/>
          <w:lang w:bidi="ar-IQ"/>
        </w:rPr>
        <w:t>هذة</w:t>
      </w:r>
      <w:proofErr w:type="spellEnd"/>
      <w:r w:rsidR="00BD57CC" w:rsidRPr="000D2AAB">
        <w:rPr>
          <w:rFonts w:hint="cs"/>
          <w:sz w:val="36"/>
          <w:szCs w:val="36"/>
          <w:rtl/>
          <w:lang w:bidi="ar-IQ"/>
        </w:rPr>
        <w:t xml:space="preserve"> المنطقة التي ت</w:t>
      </w:r>
      <w:r w:rsidR="00B80AAD" w:rsidRPr="000D2AAB">
        <w:rPr>
          <w:rFonts w:hint="cs"/>
          <w:sz w:val="36"/>
          <w:szCs w:val="36"/>
          <w:rtl/>
          <w:lang w:bidi="ar-IQ"/>
        </w:rPr>
        <w:t>حتوي على تربة اخصب بقاع الارض لا</w:t>
      </w:r>
      <w:r w:rsidR="00BD57CC" w:rsidRPr="000D2AAB">
        <w:rPr>
          <w:rFonts w:hint="cs"/>
          <w:sz w:val="36"/>
          <w:szCs w:val="36"/>
          <w:rtl/>
          <w:lang w:bidi="ar-IQ"/>
        </w:rPr>
        <w:t>ن ارضها</w:t>
      </w:r>
      <w:r w:rsidR="00B80AAD" w:rsidRPr="000D2AAB">
        <w:rPr>
          <w:rFonts w:hint="cs"/>
          <w:sz w:val="36"/>
          <w:szCs w:val="36"/>
          <w:rtl/>
          <w:lang w:bidi="ar-IQ"/>
        </w:rPr>
        <w:t xml:space="preserve"> رسوبية و يغمرها ماء الفيضان في كل </w:t>
      </w:r>
      <w:proofErr w:type="gramStart"/>
      <w:r w:rsidR="00B80AAD" w:rsidRPr="000D2AAB">
        <w:rPr>
          <w:rFonts w:hint="cs"/>
          <w:sz w:val="36"/>
          <w:szCs w:val="36"/>
          <w:rtl/>
          <w:lang w:bidi="ar-IQ"/>
        </w:rPr>
        <w:t>سنة ,</w:t>
      </w:r>
      <w:proofErr w:type="gramEnd"/>
      <w:r w:rsidR="00B80AAD" w:rsidRPr="000D2AAB">
        <w:rPr>
          <w:rFonts w:hint="cs"/>
          <w:sz w:val="36"/>
          <w:szCs w:val="36"/>
          <w:rtl/>
          <w:lang w:bidi="ar-IQ"/>
        </w:rPr>
        <w:t xml:space="preserve"> </w:t>
      </w:r>
    </w:p>
    <w:p w:rsidR="000D2AAB" w:rsidRDefault="00B80AAD" w:rsidP="000D2AAB">
      <w:pPr>
        <w:ind w:firstLine="720"/>
        <w:jc w:val="both"/>
        <w:rPr>
          <w:sz w:val="36"/>
          <w:szCs w:val="36"/>
          <w:rtl/>
          <w:lang w:bidi="ar-IQ"/>
        </w:rPr>
      </w:pPr>
      <w:r w:rsidRPr="000D2AAB">
        <w:rPr>
          <w:rFonts w:hint="cs"/>
          <w:sz w:val="36"/>
          <w:szCs w:val="36"/>
          <w:rtl/>
          <w:lang w:bidi="ar-IQ"/>
        </w:rPr>
        <w:t xml:space="preserve">و بالنظر لكون الدلتا تتكون في ازمانها القديمة من سبعة فروع و كنتيجة </w:t>
      </w:r>
      <w:proofErr w:type="spellStart"/>
      <w:r w:rsidRPr="000D2AAB">
        <w:rPr>
          <w:rFonts w:hint="cs"/>
          <w:sz w:val="36"/>
          <w:szCs w:val="36"/>
          <w:rtl/>
          <w:lang w:bidi="ar-IQ"/>
        </w:rPr>
        <w:t>لهذة</w:t>
      </w:r>
      <w:proofErr w:type="spellEnd"/>
      <w:r w:rsidRPr="000D2AAB">
        <w:rPr>
          <w:rFonts w:hint="cs"/>
          <w:sz w:val="36"/>
          <w:szCs w:val="36"/>
          <w:rtl/>
          <w:lang w:bidi="ar-IQ"/>
        </w:rPr>
        <w:t xml:space="preserve"> الفوارق الطبيعية لوادي النيل فقد انقسمت مصر تاريخيا و جغرافيا الى قسمين هما مصر العليا و تتكون من الوادي الطويل الذي يحيط </w:t>
      </w:r>
      <w:proofErr w:type="spellStart"/>
      <w:r w:rsidRPr="000D2AAB">
        <w:rPr>
          <w:rFonts w:hint="cs"/>
          <w:sz w:val="36"/>
          <w:szCs w:val="36"/>
          <w:rtl/>
          <w:lang w:bidi="ar-IQ"/>
        </w:rPr>
        <w:t>بة</w:t>
      </w:r>
      <w:proofErr w:type="spellEnd"/>
      <w:r w:rsidRPr="000D2AAB">
        <w:rPr>
          <w:rFonts w:hint="cs"/>
          <w:sz w:val="36"/>
          <w:szCs w:val="36"/>
          <w:rtl/>
          <w:lang w:bidi="ar-IQ"/>
        </w:rPr>
        <w:t xml:space="preserve"> النيل من الشرق و الغرب و التي تتكون جبال صحراوية و </w:t>
      </w:r>
      <w:proofErr w:type="gramStart"/>
      <w:r w:rsidRPr="000D2AAB">
        <w:rPr>
          <w:rFonts w:hint="cs"/>
          <w:sz w:val="36"/>
          <w:szCs w:val="36"/>
          <w:rtl/>
          <w:lang w:bidi="ar-IQ"/>
        </w:rPr>
        <w:t>تلال,</w:t>
      </w:r>
      <w:proofErr w:type="gramEnd"/>
      <w:r w:rsidRPr="000D2AAB">
        <w:rPr>
          <w:rFonts w:hint="cs"/>
          <w:sz w:val="36"/>
          <w:szCs w:val="36"/>
          <w:rtl/>
          <w:lang w:bidi="ar-IQ"/>
        </w:rPr>
        <w:t xml:space="preserve"> ثم مصر السفلى</w:t>
      </w:r>
      <w:r w:rsidR="000B4514" w:rsidRPr="000D2AAB">
        <w:rPr>
          <w:rFonts w:hint="cs"/>
          <w:sz w:val="36"/>
          <w:szCs w:val="36"/>
          <w:rtl/>
          <w:lang w:bidi="ar-IQ"/>
        </w:rPr>
        <w:t xml:space="preserve"> و هي الارض المنبسطة التي تعرف </w:t>
      </w:r>
      <w:proofErr w:type="spellStart"/>
      <w:r w:rsidR="000B4514" w:rsidRPr="000D2AAB">
        <w:rPr>
          <w:rFonts w:hint="cs"/>
          <w:sz w:val="36"/>
          <w:szCs w:val="36"/>
          <w:rtl/>
          <w:lang w:bidi="ar-IQ"/>
        </w:rPr>
        <w:t>بالدلتا.ان</w:t>
      </w:r>
      <w:proofErr w:type="spellEnd"/>
      <w:r w:rsidR="000B4514" w:rsidRPr="000D2AAB">
        <w:rPr>
          <w:rFonts w:hint="cs"/>
          <w:sz w:val="36"/>
          <w:szCs w:val="36"/>
          <w:rtl/>
          <w:lang w:bidi="ar-IQ"/>
        </w:rPr>
        <w:t xml:space="preserve"> هذا الانشطار الجغرافي في طبيعة وادي النيل نجدة بارزا في تاريخها القديم الذي يشكل في الحقيقة تاريخا ثنائيا نتيجة </w:t>
      </w:r>
      <w:proofErr w:type="spellStart"/>
      <w:r w:rsidR="000B4514" w:rsidRPr="000D2AAB">
        <w:rPr>
          <w:rFonts w:hint="cs"/>
          <w:sz w:val="36"/>
          <w:szCs w:val="36"/>
          <w:rtl/>
          <w:lang w:bidi="ar-IQ"/>
        </w:rPr>
        <w:t>ه</w:t>
      </w:r>
      <w:r w:rsidR="00393788" w:rsidRPr="000D2AAB">
        <w:rPr>
          <w:rFonts w:hint="cs"/>
          <w:sz w:val="36"/>
          <w:szCs w:val="36"/>
          <w:rtl/>
          <w:lang w:bidi="ar-IQ"/>
        </w:rPr>
        <w:t>ذة</w:t>
      </w:r>
      <w:proofErr w:type="spellEnd"/>
      <w:r w:rsidR="00393788" w:rsidRPr="000D2AAB">
        <w:rPr>
          <w:rFonts w:hint="cs"/>
          <w:sz w:val="36"/>
          <w:szCs w:val="36"/>
          <w:rtl/>
          <w:lang w:bidi="ar-IQ"/>
        </w:rPr>
        <w:t xml:space="preserve"> الانقسام الجغرافي. </w:t>
      </w:r>
    </w:p>
    <w:p w:rsidR="000D2AAB" w:rsidRDefault="00393788" w:rsidP="000D2AAB">
      <w:pPr>
        <w:ind w:left="-58" w:firstLine="720"/>
        <w:jc w:val="both"/>
        <w:rPr>
          <w:sz w:val="36"/>
          <w:szCs w:val="36"/>
          <w:rtl/>
          <w:lang w:bidi="ar-IQ"/>
        </w:rPr>
      </w:pPr>
      <w:r w:rsidRPr="000D2AAB">
        <w:rPr>
          <w:rFonts w:hint="cs"/>
          <w:sz w:val="36"/>
          <w:szCs w:val="36"/>
          <w:rtl/>
          <w:lang w:bidi="ar-IQ"/>
        </w:rPr>
        <w:t xml:space="preserve">و عندما زارها المؤرخ اليوناني هيرودوتس في اواسط القرن </w:t>
      </w:r>
      <w:proofErr w:type="gramStart"/>
      <w:r w:rsidRPr="000D2AAB">
        <w:rPr>
          <w:rFonts w:hint="cs"/>
          <w:sz w:val="36"/>
          <w:szCs w:val="36"/>
          <w:rtl/>
          <w:lang w:bidi="ar-IQ"/>
        </w:rPr>
        <w:t>الخامس  الميلادي</w:t>
      </w:r>
      <w:proofErr w:type="gramEnd"/>
      <w:r w:rsidRPr="000D2AAB">
        <w:rPr>
          <w:rFonts w:hint="cs"/>
          <w:sz w:val="36"/>
          <w:szCs w:val="36"/>
          <w:rtl/>
          <w:lang w:bidi="ar-IQ"/>
        </w:rPr>
        <w:t xml:space="preserve"> قال ان مصر "هبة النيل",</w:t>
      </w:r>
      <w:r w:rsidR="00AD5A0C" w:rsidRPr="000D2AAB">
        <w:rPr>
          <w:rFonts w:hint="cs"/>
          <w:sz w:val="36"/>
          <w:szCs w:val="36"/>
          <w:rtl/>
          <w:lang w:bidi="ar-IQ"/>
        </w:rPr>
        <w:t xml:space="preserve"> </w:t>
      </w:r>
      <w:r w:rsidRPr="000D2AAB">
        <w:rPr>
          <w:rFonts w:hint="cs"/>
          <w:sz w:val="36"/>
          <w:szCs w:val="36"/>
          <w:rtl/>
          <w:lang w:bidi="ar-IQ"/>
        </w:rPr>
        <w:t xml:space="preserve">ففي اواسط الصيف من كل سنة يفيض النيل فيطغى </w:t>
      </w:r>
      <w:proofErr w:type="spellStart"/>
      <w:r w:rsidRPr="000D2AAB">
        <w:rPr>
          <w:rFonts w:hint="cs"/>
          <w:sz w:val="36"/>
          <w:szCs w:val="36"/>
          <w:rtl/>
          <w:lang w:bidi="ar-IQ"/>
        </w:rPr>
        <w:t>ماؤة</w:t>
      </w:r>
      <w:proofErr w:type="spellEnd"/>
      <w:r w:rsidR="00192FA9" w:rsidRPr="000D2AAB">
        <w:rPr>
          <w:rFonts w:hint="cs"/>
          <w:sz w:val="36"/>
          <w:szCs w:val="36"/>
          <w:rtl/>
          <w:lang w:bidi="ar-IQ"/>
        </w:rPr>
        <w:t xml:space="preserve"> على الارض المحيطة </w:t>
      </w:r>
      <w:proofErr w:type="spellStart"/>
      <w:r w:rsidR="00192FA9" w:rsidRPr="000D2AAB">
        <w:rPr>
          <w:rFonts w:hint="cs"/>
          <w:sz w:val="36"/>
          <w:szCs w:val="36"/>
          <w:rtl/>
          <w:lang w:bidi="ar-IQ"/>
        </w:rPr>
        <w:t>بة</w:t>
      </w:r>
      <w:proofErr w:type="spellEnd"/>
      <w:r w:rsidR="00192FA9" w:rsidRPr="000D2AAB">
        <w:rPr>
          <w:rFonts w:hint="cs"/>
          <w:sz w:val="36"/>
          <w:szCs w:val="36"/>
          <w:rtl/>
          <w:lang w:bidi="ar-IQ"/>
        </w:rPr>
        <w:t xml:space="preserve"> لمدة شهرين تترسب خلالهما كل ما</w:t>
      </w:r>
      <w:r w:rsidR="00AD5A0C" w:rsidRPr="000D2AAB">
        <w:rPr>
          <w:rFonts w:hint="cs"/>
          <w:sz w:val="36"/>
          <w:szCs w:val="36"/>
          <w:rtl/>
          <w:lang w:bidi="ar-IQ"/>
        </w:rPr>
        <w:t xml:space="preserve"> </w:t>
      </w:r>
      <w:r w:rsidR="00192FA9" w:rsidRPr="000D2AAB">
        <w:rPr>
          <w:rFonts w:hint="cs"/>
          <w:sz w:val="36"/>
          <w:szCs w:val="36"/>
          <w:rtl/>
          <w:lang w:bidi="ar-IQ"/>
        </w:rPr>
        <w:t xml:space="preserve"> </w:t>
      </w:r>
      <w:proofErr w:type="spellStart"/>
      <w:r w:rsidR="00192FA9" w:rsidRPr="000D2AAB">
        <w:rPr>
          <w:rFonts w:hint="cs"/>
          <w:sz w:val="36"/>
          <w:szCs w:val="36"/>
          <w:rtl/>
          <w:lang w:bidi="ar-IQ"/>
        </w:rPr>
        <w:t>يحملة</w:t>
      </w:r>
      <w:proofErr w:type="spellEnd"/>
      <w:r w:rsidR="00AD5A0C" w:rsidRPr="000D2AAB">
        <w:rPr>
          <w:rFonts w:hint="cs"/>
          <w:sz w:val="36"/>
          <w:szCs w:val="36"/>
          <w:rtl/>
          <w:lang w:bidi="ar-IQ"/>
        </w:rPr>
        <w:t xml:space="preserve"> </w:t>
      </w:r>
      <w:r w:rsidR="00192FA9" w:rsidRPr="000D2AAB">
        <w:rPr>
          <w:rFonts w:hint="cs"/>
          <w:sz w:val="36"/>
          <w:szCs w:val="36"/>
          <w:rtl/>
          <w:lang w:bidi="ar-IQ"/>
        </w:rPr>
        <w:t xml:space="preserve"> </w:t>
      </w:r>
      <w:proofErr w:type="spellStart"/>
      <w:r w:rsidR="00192FA9" w:rsidRPr="000D2AAB">
        <w:rPr>
          <w:rFonts w:hint="cs"/>
          <w:sz w:val="36"/>
          <w:szCs w:val="36"/>
          <w:rtl/>
          <w:lang w:bidi="ar-IQ"/>
        </w:rPr>
        <w:t>معة</w:t>
      </w:r>
      <w:proofErr w:type="spellEnd"/>
      <w:r w:rsidR="00192FA9" w:rsidRPr="000D2AAB">
        <w:rPr>
          <w:rFonts w:hint="cs"/>
          <w:sz w:val="36"/>
          <w:szCs w:val="36"/>
          <w:rtl/>
          <w:lang w:bidi="ar-IQ"/>
        </w:rPr>
        <w:t xml:space="preserve"> من الطين الذي هو مادة الخصوبة الذي </w:t>
      </w:r>
      <w:proofErr w:type="spellStart"/>
      <w:r w:rsidR="00192FA9" w:rsidRPr="000D2AAB">
        <w:rPr>
          <w:rFonts w:hint="cs"/>
          <w:sz w:val="36"/>
          <w:szCs w:val="36"/>
          <w:rtl/>
          <w:lang w:bidi="ar-IQ"/>
        </w:rPr>
        <w:t>يحملة</w:t>
      </w:r>
      <w:proofErr w:type="spellEnd"/>
      <w:r w:rsidR="00192FA9" w:rsidRPr="000D2AAB">
        <w:rPr>
          <w:rFonts w:hint="cs"/>
          <w:sz w:val="36"/>
          <w:szCs w:val="36"/>
          <w:rtl/>
          <w:lang w:bidi="ar-IQ"/>
        </w:rPr>
        <w:t xml:space="preserve"> من اواسط افريقيا , </w:t>
      </w:r>
      <w:proofErr w:type="spellStart"/>
      <w:r w:rsidR="00192FA9" w:rsidRPr="000D2AAB">
        <w:rPr>
          <w:rFonts w:hint="cs"/>
          <w:sz w:val="36"/>
          <w:szCs w:val="36"/>
          <w:rtl/>
          <w:lang w:bidi="ar-IQ"/>
        </w:rPr>
        <w:t>الامرالذي</w:t>
      </w:r>
      <w:proofErr w:type="spellEnd"/>
      <w:r w:rsidR="00192FA9" w:rsidRPr="000D2AAB">
        <w:rPr>
          <w:rFonts w:hint="cs"/>
          <w:sz w:val="36"/>
          <w:szCs w:val="36"/>
          <w:rtl/>
          <w:lang w:bidi="ar-IQ"/>
        </w:rPr>
        <w:t xml:space="preserve"> جعل الانسان في </w:t>
      </w:r>
      <w:proofErr w:type="spellStart"/>
      <w:r w:rsidR="00192FA9" w:rsidRPr="000D2AAB">
        <w:rPr>
          <w:rFonts w:hint="cs"/>
          <w:sz w:val="36"/>
          <w:szCs w:val="36"/>
          <w:rtl/>
          <w:lang w:bidi="ar-IQ"/>
        </w:rPr>
        <w:t>هذة</w:t>
      </w:r>
      <w:proofErr w:type="spellEnd"/>
      <w:r w:rsidR="00192FA9" w:rsidRPr="000D2AAB">
        <w:rPr>
          <w:rFonts w:hint="cs"/>
          <w:sz w:val="36"/>
          <w:szCs w:val="36"/>
          <w:rtl/>
          <w:lang w:bidi="ar-IQ"/>
        </w:rPr>
        <w:t xml:space="preserve"> البلاد يستفيد من </w:t>
      </w:r>
      <w:proofErr w:type="spellStart"/>
      <w:r w:rsidR="00192FA9" w:rsidRPr="000D2AAB">
        <w:rPr>
          <w:rFonts w:hint="cs"/>
          <w:sz w:val="36"/>
          <w:szCs w:val="36"/>
          <w:rtl/>
          <w:lang w:bidi="ar-IQ"/>
        </w:rPr>
        <w:t>هذة</w:t>
      </w:r>
      <w:proofErr w:type="spellEnd"/>
      <w:r w:rsidR="00AD5A0C" w:rsidRPr="000D2AAB">
        <w:rPr>
          <w:rFonts w:hint="cs"/>
          <w:sz w:val="36"/>
          <w:szCs w:val="36"/>
          <w:rtl/>
          <w:lang w:bidi="ar-IQ"/>
        </w:rPr>
        <w:t xml:space="preserve"> </w:t>
      </w:r>
      <w:r w:rsidR="00192FA9" w:rsidRPr="000D2AAB">
        <w:rPr>
          <w:rFonts w:hint="cs"/>
          <w:sz w:val="36"/>
          <w:szCs w:val="36"/>
          <w:rtl/>
          <w:lang w:bidi="ar-IQ"/>
        </w:rPr>
        <w:t xml:space="preserve"> البركة منذ القدم</w:t>
      </w:r>
      <w:r w:rsidR="00AD5A0C" w:rsidRPr="000D2AAB">
        <w:rPr>
          <w:rFonts w:hint="cs"/>
          <w:sz w:val="36"/>
          <w:szCs w:val="36"/>
          <w:rtl/>
          <w:lang w:bidi="ar-IQ"/>
        </w:rPr>
        <w:t xml:space="preserve"> نظرا لكون مصر بلادا عديمة المطر </w:t>
      </w:r>
      <w:proofErr w:type="spellStart"/>
      <w:r w:rsidR="00192FA9" w:rsidRPr="000D2AAB">
        <w:rPr>
          <w:rFonts w:hint="cs"/>
          <w:sz w:val="36"/>
          <w:szCs w:val="36"/>
          <w:rtl/>
          <w:lang w:bidi="ar-IQ"/>
        </w:rPr>
        <w:t>بوجة</w:t>
      </w:r>
      <w:proofErr w:type="spellEnd"/>
      <w:r w:rsidR="00192FA9" w:rsidRPr="000D2AAB">
        <w:rPr>
          <w:rFonts w:hint="cs"/>
          <w:sz w:val="36"/>
          <w:szCs w:val="36"/>
          <w:rtl/>
          <w:lang w:bidi="ar-IQ"/>
        </w:rPr>
        <w:t xml:space="preserve"> اساس </w:t>
      </w:r>
      <w:r w:rsidR="00AD5A0C" w:rsidRPr="000D2AAB">
        <w:rPr>
          <w:rFonts w:hint="cs"/>
          <w:sz w:val="36"/>
          <w:szCs w:val="36"/>
          <w:rtl/>
          <w:lang w:bidi="ar-IQ"/>
        </w:rPr>
        <w:t xml:space="preserve">فيكون النيل وما على جانبية من الاراضي الضيقة اساسا للحياة و العيش بحيث نرى الاستيطان الرئيس في </w:t>
      </w:r>
      <w:proofErr w:type="spellStart"/>
      <w:r w:rsidR="00AD5A0C" w:rsidRPr="000D2AAB">
        <w:rPr>
          <w:rFonts w:hint="cs"/>
          <w:sz w:val="36"/>
          <w:szCs w:val="36"/>
          <w:rtl/>
          <w:lang w:bidi="ar-IQ"/>
        </w:rPr>
        <w:t>هذة</w:t>
      </w:r>
      <w:proofErr w:type="spellEnd"/>
      <w:r w:rsidR="00AD5A0C" w:rsidRPr="000D2AAB">
        <w:rPr>
          <w:rFonts w:hint="cs"/>
          <w:sz w:val="36"/>
          <w:szCs w:val="36"/>
          <w:rtl/>
          <w:lang w:bidi="ar-IQ"/>
        </w:rPr>
        <w:t xml:space="preserve"> الشقة الخضراء كثيفا. </w:t>
      </w:r>
    </w:p>
    <w:p w:rsidR="000D2AAB" w:rsidRDefault="00AD5A0C" w:rsidP="000D2AAB">
      <w:pPr>
        <w:ind w:left="-58" w:firstLine="778"/>
        <w:jc w:val="both"/>
        <w:rPr>
          <w:sz w:val="36"/>
          <w:szCs w:val="36"/>
          <w:rtl/>
          <w:lang w:bidi="ar-IQ"/>
        </w:rPr>
      </w:pPr>
      <w:r w:rsidRPr="000D2AAB">
        <w:rPr>
          <w:rFonts w:hint="cs"/>
          <w:sz w:val="36"/>
          <w:szCs w:val="36"/>
          <w:rtl/>
          <w:lang w:bidi="ar-IQ"/>
        </w:rPr>
        <w:lastRenderedPageBreak/>
        <w:t>لقد ادى</w:t>
      </w:r>
      <w:r w:rsidR="00393788" w:rsidRPr="000D2AAB">
        <w:rPr>
          <w:rFonts w:hint="cs"/>
          <w:sz w:val="36"/>
          <w:szCs w:val="36"/>
          <w:rtl/>
          <w:lang w:bidi="ar-IQ"/>
        </w:rPr>
        <w:t xml:space="preserve"> </w:t>
      </w:r>
      <w:r w:rsidRPr="000D2AAB">
        <w:rPr>
          <w:rFonts w:hint="cs"/>
          <w:sz w:val="36"/>
          <w:szCs w:val="36"/>
          <w:rtl/>
          <w:lang w:bidi="ar-IQ"/>
        </w:rPr>
        <w:t xml:space="preserve">وضع مصر الجغرافي الذي جعلها بمغزل عن العالم الخارجي تقريبا بسبب الصحارى والهضاب </w:t>
      </w:r>
      <w:proofErr w:type="gramStart"/>
      <w:r w:rsidRPr="000D2AAB">
        <w:rPr>
          <w:rFonts w:hint="cs"/>
          <w:sz w:val="36"/>
          <w:szCs w:val="36"/>
          <w:rtl/>
          <w:lang w:bidi="ar-IQ"/>
        </w:rPr>
        <w:t xml:space="preserve">القاحلة </w:t>
      </w:r>
      <w:r w:rsidR="00E54530" w:rsidRPr="000D2AAB">
        <w:rPr>
          <w:rFonts w:hint="cs"/>
          <w:sz w:val="36"/>
          <w:szCs w:val="36"/>
          <w:rtl/>
          <w:lang w:bidi="ar-IQ"/>
        </w:rPr>
        <w:t xml:space="preserve"> المحيطة</w:t>
      </w:r>
      <w:proofErr w:type="gramEnd"/>
      <w:r w:rsidR="00E54530" w:rsidRPr="000D2AAB">
        <w:rPr>
          <w:rFonts w:hint="cs"/>
          <w:sz w:val="36"/>
          <w:szCs w:val="36"/>
          <w:rtl/>
          <w:lang w:bidi="ar-IQ"/>
        </w:rPr>
        <w:t xml:space="preserve"> بوادي النيل الى ان يتكون في مصر فن و ثقافة مستقلة تقريبا و ذات طابع مصري بحث. ذلك لان وادي النيل في وضعة و </w:t>
      </w:r>
      <w:proofErr w:type="spellStart"/>
      <w:r w:rsidR="00E54530" w:rsidRPr="000D2AAB">
        <w:rPr>
          <w:rFonts w:hint="cs"/>
          <w:sz w:val="36"/>
          <w:szCs w:val="36"/>
          <w:rtl/>
          <w:lang w:bidi="ar-IQ"/>
        </w:rPr>
        <w:t>طبيعتة</w:t>
      </w:r>
      <w:proofErr w:type="spellEnd"/>
      <w:r w:rsidR="00E54530" w:rsidRPr="000D2AAB">
        <w:rPr>
          <w:rFonts w:hint="cs"/>
          <w:sz w:val="36"/>
          <w:szCs w:val="36"/>
          <w:rtl/>
          <w:lang w:bidi="ar-IQ"/>
        </w:rPr>
        <w:t xml:space="preserve">  الجغرافية يشكل واحة </w:t>
      </w:r>
      <w:r w:rsidR="00F21C47" w:rsidRPr="000D2AAB">
        <w:rPr>
          <w:rFonts w:hint="cs"/>
          <w:sz w:val="36"/>
          <w:szCs w:val="36"/>
          <w:rtl/>
          <w:lang w:bidi="ar-IQ"/>
        </w:rPr>
        <w:t xml:space="preserve">وسط الصحراء ,ولكن مع ذلك فان هذا </w:t>
      </w:r>
      <w:proofErr w:type="spellStart"/>
      <w:r w:rsidR="00F21C47" w:rsidRPr="000D2AAB">
        <w:rPr>
          <w:rFonts w:hint="cs"/>
          <w:sz w:val="36"/>
          <w:szCs w:val="36"/>
          <w:rtl/>
          <w:lang w:bidi="ar-IQ"/>
        </w:rPr>
        <w:t>لايعني</w:t>
      </w:r>
      <w:proofErr w:type="spellEnd"/>
      <w:r w:rsidR="00F21C47" w:rsidRPr="000D2AAB">
        <w:rPr>
          <w:rFonts w:hint="cs"/>
          <w:sz w:val="36"/>
          <w:szCs w:val="36"/>
          <w:rtl/>
          <w:lang w:bidi="ar-IQ"/>
        </w:rPr>
        <w:t xml:space="preserve"> ان مصر كانت منعزلة انعزالا كليا عن العالم الخارجي ,فقد غزت وادي النيل في فترات متفاوتة من الزمن هجرات لشعوب كثيرة دفعت من الشرق و الغرب بدافع الحالة الاقتصادية شاقة طرقها خلال الصحراء و نزلت على ضفافة ,وكذلك فان المصريين  </w:t>
      </w:r>
      <w:r w:rsidR="004B3377" w:rsidRPr="000D2AAB">
        <w:rPr>
          <w:rFonts w:hint="cs"/>
          <w:sz w:val="36"/>
          <w:szCs w:val="36"/>
          <w:rtl/>
          <w:lang w:bidi="ar-IQ"/>
        </w:rPr>
        <w:t xml:space="preserve">انفسهم كثيرا ما خرجوا من واديهم  و غزاة و ركبوا البحر الى سواحل سوريا و جزيرة كريت عن طريق التجارة حيث وجدت في جميع </w:t>
      </w:r>
      <w:proofErr w:type="spellStart"/>
      <w:r w:rsidR="004B3377" w:rsidRPr="000D2AAB">
        <w:rPr>
          <w:rFonts w:hint="cs"/>
          <w:sz w:val="36"/>
          <w:szCs w:val="36"/>
          <w:rtl/>
          <w:lang w:bidi="ar-IQ"/>
        </w:rPr>
        <w:t>هذة</w:t>
      </w:r>
      <w:proofErr w:type="spellEnd"/>
      <w:r w:rsidR="004B3377" w:rsidRPr="000D2AAB">
        <w:rPr>
          <w:rFonts w:hint="cs"/>
          <w:sz w:val="36"/>
          <w:szCs w:val="36"/>
          <w:rtl/>
          <w:lang w:bidi="ar-IQ"/>
        </w:rPr>
        <w:t xml:space="preserve"> الاماكن اكثر مصرية كثيرة </w:t>
      </w:r>
      <w:r w:rsidR="001A763B" w:rsidRPr="000D2AAB">
        <w:rPr>
          <w:rFonts w:hint="cs"/>
          <w:sz w:val="36"/>
          <w:szCs w:val="36"/>
          <w:rtl/>
          <w:lang w:bidi="ar-IQ"/>
        </w:rPr>
        <w:t xml:space="preserve">, لذا كان المصريون القدماء خاضعين الى جميع القلبات السياسية و الاقتصادية و </w:t>
      </w:r>
      <w:proofErr w:type="spellStart"/>
      <w:r w:rsidR="001A763B" w:rsidRPr="000D2AAB">
        <w:rPr>
          <w:rFonts w:hint="cs"/>
          <w:sz w:val="36"/>
          <w:szCs w:val="36"/>
          <w:rtl/>
          <w:lang w:bidi="ar-IQ"/>
        </w:rPr>
        <w:t>االثقافية</w:t>
      </w:r>
      <w:proofErr w:type="spellEnd"/>
      <w:r w:rsidR="001A763B" w:rsidRPr="000D2AAB">
        <w:rPr>
          <w:rFonts w:hint="cs"/>
          <w:sz w:val="36"/>
          <w:szCs w:val="36"/>
          <w:rtl/>
          <w:lang w:bidi="ar-IQ"/>
        </w:rPr>
        <w:t xml:space="preserve"> التي تحدث في اقطار الشرق الادنى .ان </w:t>
      </w:r>
      <w:proofErr w:type="spellStart"/>
      <w:r w:rsidR="001A763B" w:rsidRPr="000D2AAB">
        <w:rPr>
          <w:rFonts w:hint="cs"/>
          <w:sz w:val="36"/>
          <w:szCs w:val="36"/>
          <w:rtl/>
          <w:lang w:bidi="ar-IQ"/>
        </w:rPr>
        <w:t>هذة</w:t>
      </w:r>
      <w:proofErr w:type="spellEnd"/>
      <w:r w:rsidR="001A763B" w:rsidRPr="000D2AAB">
        <w:rPr>
          <w:rFonts w:hint="cs"/>
          <w:sz w:val="36"/>
          <w:szCs w:val="36"/>
          <w:rtl/>
          <w:lang w:bidi="ar-IQ"/>
        </w:rPr>
        <w:t xml:space="preserve"> المعلومات التي تقدمها</w:t>
      </w:r>
      <w:r w:rsidR="004B3377" w:rsidRPr="000D2AAB">
        <w:rPr>
          <w:rFonts w:hint="cs"/>
          <w:sz w:val="36"/>
          <w:szCs w:val="36"/>
          <w:rtl/>
          <w:lang w:bidi="ar-IQ"/>
        </w:rPr>
        <w:t xml:space="preserve"> </w:t>
      </w:r>
      <w:r w:rsidR="001A763B" w:rsidRPr="000D2AAB">
        <w:rPr>
          <w:rFonts w:hint="cs"/>
          <w:sz w:val="36"/>
          <w:szCs w:val="36"/>
          <w:rtl/>
          <w:lang w:bidi="ar-IQ"/>
        </w:rPr>
        <w:t xml:space="preserve">هي في الواقع حقائق تاريخية تبدا في مصر بابتداء </w:t>
      </w:r>
      <w:r w:rsidR="00A036A5" w:rsidRPr="000D2AAB">
        <w:rPr>
          <w:rFonts w:hint="cs"/>
          <w:sz w:val="36"/>
          <w:szCs w:val="36"/>
          <w:rtl/>
          <w:lang w:bidi="ar-IQ"/>
        </w:rPr>
        <w:t xml:space="preserve">السلالة الملكية  الاولى </w:t>
      </w:r>
      <w:proofErr w:type="spellStart"/>
      <w:r w:rsidR="00A036A5" w:rsidRPr="000D2AAB">
        <w:rPr>
          <w:rFonts w:hint="cs"/>
          <w:sz w:val="36"/>
          <w:szCs w:val="36"/>
          <w:rtl/>
          <w:lang w:bidi="ar-IQ"/>
        </w:rPr>
        <w:t>اى</w:t>
      </w:r>
      <w:proofErr w:type="spellEnd"/>
      <w:r w:rsidR="00A036A5" w:rsidRPr="000D2AAB">
        <w:rPr>
          <w:rFonts w:hint="cs"/>
          <w:sz w:val="36"/>
          <w:szCs w:val="36"/>
          <w:rtl/>
          <w:lang w:bidi="ar-IQ"/>
        </w:rPr>
        <w:t xml:space="preserve"> حوالي سنة(2850 ق.م)و لكن هناك عصور كثيرة سبقت هذا التاريخ مر فيها انسان وادي في تطورات حضارية عديدة نسميها بعصور ما قبل التاريخ و هي على جانب كبير من الاهمية في تاريخ بلاد وادي النيل </w:t>
      </w:r>
      <w:proofErr w:type="spellStart"/>
      <w:r w:rsidR="00A036A5" w:rsidRPr="000D2AAB">
        <w:rPr>
          <w:rFonts w:hint="cs"/>
          <w:sz w:val="36"/>
          <w:szCs w:val="36"/>
          <w:rtl/>
          <w:lang w:bidi="ar-IQ"/>
        </w:rPr>
        <w:t>لانها</w:t>
      </w:r>
      <w:proofErr w:type="spellEnd"/>
      <w:r w:rsidR="00A036A5" w:rsidRPr="000D2AAB">
        <w:rPr>
          <w:rFonts w:hint="cs"/>
          <w:sz w:val="36"/>
          <w:szCs w:val="36"/>
          <w:rtl/>
          <w:lang w:bidi="ar-IQ"/>
        </w:rPr>
        <w:t xml:space="preserve"> هي التي كونت انسان وادي النيل و </w:t>
      </w:r>
      <w:proofErr w:type="spellStart"/>
      <w:r w:rsidR="00A036A5" w:rsidRPr="000D2AAB">
        <w:rPr>
          <w:rFonts w:hint="cs"/>
          <w:sz w:val="36"/>
          <w:szCs w:val="36"/>
          <w:rtl/>
          <w:lang w:bidi="ar-IQ"/>
        </w:rPr>
        <w:t>هياتة</w:t>
      </w:r>
      <w:proofErr w:type="spellEnd"/>
      <w:r w:rsidR="00A036A5" w:rsidRPr="000D2AAB">
        <w:rPr>
          <w:rFonts w:hint="cs"/>
          <w:sz w:val="36"/>
          <w:szCs w:val="36"/>
          <w:rtl/>
          <w:lang w:bidi="ar-IQ"/>
        </w:rPr>
        <w:t xml:space="preserve"> الى احتلال مكانته للائقة </w:t>
      </w:r>
      <w:r w:rsidR="00F57F39" w:rsidRPr="000D2AAB">
        <w:rPr>
          <w:rFonts w:hint="cs"/>
          <w:sz w:val="36"/>
          <w:szCs w:val="36"/>
          <w:rtl/>
          <w:lang w:bidi="ar-IQ"/>
        </w:rPr>
        <w:t xml:space="preserve">في تاريخ بلاد الشرق القديم بصفة عامة وتاريخ امتنا العربية بصفة خاصة </w:t>
      </w:r>
    </w:p>
    <w:p w:rsidR="00F21C47" w:rsidRDefault="00F57F39" w:rsidP="000D2AAB">
      <w:pPr>
        <w:ind w:left="720" w:firstLine="778"/>
        <w:jc w:val="both"/>
        <w:rPr>
          <w:sz w:val="36"/>
          <w:szCs w:val="36"/>
          <w:rtl/>
          <w:lang w:bidi="ar-IQ"/>
        </w:rPr>
      </w:pPr>
      <w:r w:rsidRPr="000D2AAB">
        <w:rPr>
          <w:rFonts w:hint="cs"/>
          <w:sz w:val="36"/>
          <w:szCs w:val="36"/>
          <w:rtl/>
          <w:lang w:bidi="ar-IQ"/>
        </w:rPr>
        <w:t xml:space="preserve">لذلك فمن الافضل قبل الدخول الى تقسيمات الادوار المميزة لتاريخ وادي النيل لابد لنا ان نتعرف عن مصادر معرفتنا بالحضارة المصرية </w:t>
      </w:r>
      <w:proofErr w:type="gramStart"/>
      <w:r w:rsidRPr="000D2AAB">
        <w:rPr>
          <w:rFonts w:hint="cs"/>
          <w:sz w:val="36"/>
          <w:szCs w:val="36"/>
          <w:rtl/>
          <w:lang w:bidi="ar-IQ"/>
        </w:rPr>
        <w:t>القديمة .</w:t>
      </w:r>
      <w:r w:rsidR="000D2AAB">
        <w:rPr>
          <w:rFonts w:hint="cs"/>
          <w:sz w:val="36"/>
          <w:szCs w:val="36"/>
          <w:rtl/>
          <w:lang w:bidi="ar-IQ"/>
        </w:rPr>
        <w:t>ان</w:t>
      </w:r>
      <w:proofErr w:type="gramEnd"/>
      <w:r w:rsidR="000D2AAB">
        <w:rPr>
          <w:rFonts w:hint="cs"/>
          <w:sz w:val="36"/>
          <w:szCs w:val="36"/>
          <w:rtl/>
          <w:lang w:bidi="ar-IQ"/>
        </w:rPr>
        <w:t xml:space="preserve"> اسم بلاد مصر مأخوذ من </w:t>
      </w:r>
      <w:proofErr w:type="spellStart"/>
      <w:r w:rsidR="000D2AAB">
        <w:rPr>
          <w:rFonts w:hint="cs"/>
          <w:sz w:val="36"/>
          <w:szCs w:val="36"/>
          <w:rtl/>
          <w:lang w:bidi="ar-IQ"/>
        </w:rPr>
        <w:t>من</w:t>
      </w:r>
      <w:proofErr w:type="spellEnd"/>
      <w:r w:rsidR="000D2AAB">
        <w:rPr>
          <w:rFonts w:hint="cs"/>
          <w:sz w:val="36"/>
          <w:szCs w:val="36"/>
          <w:rtl/>
          <w:lang w:bidi="ar-IQ"/>
        </w:rPr>
        <w:t xml:space="preserve"> اسمها </w:t>
      </w:r>
      <w:proofErr w:type="spellStart"/>
      <w:r w:rsidR="000D2AAB">
        <w:rPr>
          <w:rFonts w:hint="cs"/>
          <w:sz w:val="36"/>
          <w:szCs w:val="36"/>
          <w:rtl/>
          <w:lang w:bidi="ar-IQ"/>
        </w:rPr>
        <w:t>الاتيني</w:t>
      </w:r>
      <w:proofErr w:type="spellEnd"/>
      <w:r w:rsidR="000D2AAB">
        <w:rPr>
          <w:rFonts w:hint="cs"/>
          <w:sz w:val="36"/>
          <w:szCs w:val="36"/>
          <w:rtl/>
          <w:lang w:bidi="ar-IQ"/>
        </w:rPr>
        <w:t xml:space="preserve"> المشتق بدوره من الاسم اليوناني الذي يرجح انه من احد أسماء مدينة منفس القديمة .</w:t>
      </w:r>
    </w:p>
    <w:p w:rsidR="000C47A1" w:rsidRDefault="000D2AAB" w:rsidP="000C47A1">
      <w:pPr>
        <w:ind w:left="720" w:firstLine="778"/>
        <w:jc w:val="both"/>
        <w:rPr>
          <w:sz w:val="36"/>
          <w:szCs w:val="36"/>
          <w:rtl/>
          <w:lang w:bidi="ar-IQ"/>
        </w:rPr>
      </w:pPr>
      <w:r>
        <w:rPr>
          <w:rFonts w:hint="cs"/>
          <w:sz w:val="36"/>
          <w:szCs w:val="36"/>
          <w:rtl/>
          <w:lang w:bidi="ar-IQ"/>
        </w:rPr>
        <w:t xml:space="preserve">اما اسم مصر فيرجح البعض الى انه يعود الى اسم عربي قديم ويعني مصر بلهجتها </w:t>
      </w:r>
      <w:proofErr w:type="gramStart"/>
      <w:r>
        <w:rPr>
          <w:rFonts w:hint="cs"/>
          <w:sz w:val="36"/>
          <w:szCs w:val="36"/>
          <w:rtl/>
          <w:lang w:bidi="ar-IQ"/>
        </w:rPr>
        <w:t>الحالية ،</w:t>
      </w:r>
      <w:proofErr w:type="gramEnd"/>
      <w:r>
        <w:rPr>
          <w:rFonts w:hint="cs"/>
          <w:sz w:val="36"/>
          <w:szCs w:val="36"/>
          <w:rtl/>
          <w:lang w:bidi="ar-IQ"/>
        </w:rPr>
        <w:t xml:space="preserve"> وقد ورد اسم مصر في الوثائق الاشورية وفي رسائل العمارنة الشهيرة ويعود الفضل في معرفة اثار وتراث هذه البلاد الى التنقيبات الاثارية </w:t>
      </w:r>
      <w:r w:rsidR="000C47A1">
        <w:rPr>
          <w:rFonts w:hint="cs"/>
          <w:sz w:val="36"/>
          <w:szCs w:val="36"/>
          <w:rtl/>
          <w:lang w:bidi="ar-IQ"/>
        </w:rPr>
        <w:t xml:space="preserve">التي قام بها علماء </w:t>
      </w:r>
      <w:r w:rsidR="000C47A1">
        <w:rPr>
          <w:rFonts w:hint="cs"/>
          <w:sz w:val="36"/>
          <w:szCs w:val="36"/>
          <w:rtl/>
          <w:lang w:bidi="ar-IQ"/>
        </w:rPr>
        <w:lastRenderedPageBreak/>
        <w:t xml:space="preserve">الاثار في أمهات المدن المصرية منذ منتصف القرن الماضي ولوى سرقة الباحثين الغربين الذين جاءوا بشكل سواح الى هذه البلاد لتعرفنا على العديد من الاثار الأخرى ونقلت الى المتاحف الغربية وقسم منها اخفي اثارها حتى </w:t>
      </w:r>
      <w:proofErr w:type="spellStart"/>
      <w:r w:rsidR="000C47A1">
        <w:rPr>
          <w:rFonts w:hint="cs"/>
          <w:sz w:val="36"/>
          <w:szCs w:val="36"/>
          <w:rtl/>
          <w:lang w:bidi="ar-IQ"/>
        </w:rPr>
        <w:t>لاتتم</w:t>
      </w:r>
      <w:proofErr w:type="spellEnd"/>
      <w:r w:rsidR="000C47A1">
        <w:rPr>
          <w:rFonts w:hint="cs"/>
          <w:sz w:val="36"/>
          <w:szCs w:val="36"/>
          <w:rtl/>
          <w:lang w:bidi="ar-IQ"/>
        </w:rPr>
        <w:t xml:space="preserve"> المطالبة بها في مصر . </w:t>
      </w:r>
    </w:p>
    <w:p w:rsidR="00755700" w:rsidRDefault="000C47A1" w:rsidP="000C47A1">
      <w:pPr>
        <w:ind w:left="720" w:firstLine="778"/>
        <w:jc w:val="both"/>
        <w:rPr>
          <w:sz w:val="36"/>
          <w:szCs w:val="36"/>
          <w:rtl/>
          <w:lang w:bidi="ar-IQ"/>
        </w:rPr>
      </w:pPr>
      <w:r>
        <w:rPr>
          <w:rFonts w:hint="cs"/>
          <w:sz w:val="36"/>
          <w:szCs w:val="36"/>
          <w:rtl/>
          <w:lang w:bidi="ar-IQ"/>
        </w:rPr>
        <w:t xml:space="preserve">ان عمليات التنقيبات الاثارية وما صاحب من بحوث علمية وجهور مبذولة في حل الرموز الخاصة بالخط </w:t>
      </w:r>
      <w:proofErr w:type="spellStart"/>
      <w:r>
        <w:rPr>
          <w:rFonts w:hint="cs"/>
          <w:sz w:val="36"/>
          <w:szCs w:val="36"/>
          <w:rtl/>
          <w:lang w:bidi="ar-IQ"/>
        </w:rPr>
        <w:t>الهيروغليفي</w:t>
      </w:r>
      <w:proofErr w:type="spellEnd"/>
      <w:r>
        <w:rPr>
          <w:rFonts w:hint="cs"/>
          <w:sz w:val="36"/>
          <w:szCs w:val="36"/>
          <w:rtl/>
          <w:lang w:bidi="ar-IQ"/>
        </w:rPr>
        <w:t xml:space="preserve"> أدت الى بالنتيجة الى كشف الكثير من الجوانب الغامضة عن الحضارة المصرية القديمة ، فنشأت في مصر طر التنقيب والبحث عن مواطن الحضارة ومما شجع العلماء وساعدهم الى دراسة الاثار هو كون طبيعة الاثار المصرية نفسها كانت سالمة ومحفوظة وكثير منها بقي شاخصا سالما </w:t>
      </w:r>
      <w:proofErr w:type="spellStart"/>
      <w:r>
        <w:rPr>
          <w:rFonts w:hint="cs"/>
          <w:sz w:val="36"/>
          <w:szCs w:val="36"/>
          <w:rtl/>
          <w:lang w:bidi="ar-IQ"/>
        </w:rPr>
        <w:t>كالاهرامات</w:t>
      </w:r>
      <w:proofErr w:type="spellEnd"/>
      <w:r>
        <w:rPr>
          <w:rFonts w:hint="cs"/>
          <w:sz w:val="36"/>
          <w:szCs w:val="36"/>
          <w:rtl/>
          <w:lang w:bidi="ar-IQ"/>
        </w:rPr>
        <w:t xml:space="preserve"> والمسلات ومعابد القبور الكبيرة ، كما ان لمناخ وادي النيل دور كبير في الحفاظ على الاثار المطمورة مما جعل عمل المنقبين </w:t>
      </w:r>
      <w:proofErr w:type="spellStart"/>
      <w:r>
        <w:rPr>
          <w:rFonts w:hint="cs"/>
          <w:sz w:val="36"/>
          <w:szCs w:val="36"/>
          <w:rtl/>
          <w:lang w:bidi="ar-IQ"/>
        </w:rPr>
        <w:t>الاثاريين</w:t>
      </w:r>
      <w:proofErr w:type="spellEnd"/>
      <w:r>
        <w:rPr>
          <w:rFonts w:hint="cs"/>
          <w:sz w:val="36"/>
          <w:szCs w:val="36"/>
          <w:rtl/>
          <w:lang w:bidi="ar-IQ"/>
        </w:rPr>
        <w:t xml:space="preserve"> مضمونا في العثور على الاثار القديمة ، الى جانب دور الوثائق المدونة التي تركها لنال المصريون القدماء التي ساعدت على ضبط أدوار التاريخ </w:t>
      </w:r>
      <w:proofErr w:type="spellStart"/>
      <w:r>
        <w:rPr>
          <w:rFonts w:hint="cs"/>
          <w:sz w:val="36"/>
          <w:szCs w:val="36"/>
          <w:rtl/>
          <w:lang w:bidi="ar-IQ"/>
        </w:rPr>
        <w:t>التاريخ</w:t>
      </w:r>
      <w:proofErr w:type="spellEnd"/>
      <w:r>
        <w:rPr>
          <w:rFonts w:hint="cs"/>
          <w:sz w:val="36"/>
          <w:szCs w:val="36"/>
          <w:rtl/>
          <w:lang w:bidi="ar-IQ"/>
        </w:rPr>
        <w:t xml:space="preserve"> وحضارة مصر القديمة ، وتعد ابرز هذه الوثائق التاريخية المدونة اثباتا </w:t>
      </w:r>
      <w:r w:rsidR="00755700">
        <w:rPr>
          <w:rFonts w:hint="cs"/>
          <w:sz w:val="36"/>
          <w:szCs w:val="36"/>
          <w:rtl/>
          <w:lang w:bidi="ar-IQ"/>
        </w:rPr>
        <w:t xml:space="preserve">لملوك المصريين هي التي جمعها الكاهن المصري الشهير </w:t>
      </w:r>
      <w:proofErr w:type="spellStart"/>
      <w:r w:rsidR="00755700">
        <w:rPr>
          <w:rFonts w:hint="cs"/>
          <w:sz w:val="36"/>
          <w:szCs w:val="36"/>
          <w:rtl/>
          <w:lang w:bidi="ar-IQ"/>
        </w:rPr>
        <w:t>منيثوحيث</w:t>
      </w:r>
      <w:proofErr w:type="spellEnd"/>
      <w:r w:rsidR="00755700">
        <w:rPr>
          <w:rFonts w:hint="cs"/>
          <w:sz w:val="36"/>
          <w:szCs w:val="36"/>
          <w:rtl/>
          <w:lang w:bidi="ar-IQ"/>
        </w:rPr>
        <w:t xml:space="preserve"> الفها باللغة اليونانية في عهد </w:t>
      </w:r>
      <w:proofErr w:type="spellStart"/>
      <w:r w:rsidR="00755700">
        <w:rPr>
          <w:rFonts w:hint="cs"/>
          <w:sz w:val="36"/>
          <w:szCs w:val="36"/>
          <w:rtl/>
          <w:lang w:bidi="ar-IQ"/>
        </w:rPr>
        <w:t>البطالسة</w:t>
      </w:r>
      <w:proofErr w:type="spellEnd"/>
      <w:r w:rsidR="00755700">
        <w:rPr>
          <w:rFonts w:hint="cs"/>
          <w:sz w:val="36"/>
          <w:szCs w:val="36"/>
          <w:rtl/>
          <w:lang w:bidi="ar-IQ"/>
        </w:rPr>
        <w:t xml:space="preserve"> في مصر في القرن الثالث ق م في عهد بطليموس </w:t>
      </w:r>
      <w:proofErr w:type="spellStart"/>
      <w:r w:rsidR="00755700">
        <w:rPr>
          <w:rFonts w:hint="cs"/>
          <w:sz w:val="36"/>
          <w:szCs w:val="36"/>
          <w:rtl/>
          <w:lang w:bidi="ar-IQ"/>
        </w:rPr>
        <w:t>فيلادلفوس</w:t>
      </w:r>
      <w:proofErr w:type="spellEnd"/>
      <w:r w:rsidR="00755700">
        <w:rPr>
          <w:rFonts w:hint="cs"/>
          <w:sz w:val="36"/>
          <w:szCs w:val="36"/>
          <w:rtl/>
          <w:lang w:bidi="ar-IQ"/>
        </w:rPr>
        <w:t xml:space="preserve"> ، حيث زودتنا بالكثير من المعلومات حول الحضارة المصرية التي تقسمت الى أدوارها الثلاثة .</w:t>
      </w:r>
    </w:p>
    <w:p w:rsidR="00755700" w:rsidRDefault="00755700" w:rsidP="000C47A1">
      <w:pPr>
        <w:ind w:left="720" w:firstLine="778"/>
        <w:jc w:val="both"/>
        <w:rPr>
          <w:sz w:val="36"/>
          <w:szCs w:val="36"/>
          <w:rtl/>
          <w:lang w:bidi="ar-IQ"/>
        </w:rPr>
      </w:pPr>
      <w:r>
        <w:rPr>
          <w:rFonts w:hint="cs"/>
          <w:sz w:val="36"/>
          <w:szCs w:val="36"/>
          <w:rtl/>
          <w:lang w:bidi="ar-IQ"/>
        </w:rPr>
        <w:t xml:space="preserve">1-عصر المملكة </w:t>
      </w:r>
      <w:proofErr w:type="gramStart"/>
      <w:r>
        <w:rPr>
          <w:rFonts w:hint="cs"/>
          <w:sz w:val="36"/>
          <w:szCs w:val="36"/>
          <w:rtl/>
          <w:lang w:bidi="ar-IQ"/>
        </w:rPr>
        <w:t>القديمة .</w:t>
      </w:r>
      <w:proofErr w:type="gramEnd"/>
    </w:p>
    <w:p w:rsidR="00755700" w:rsidRDefault="00755700" w:rsidP="000C47A1">
      <w:pPr>
        <w:ind w:left="720" w:firstLine="778"/>
        <w:jc w:val="both"/>
        <w:rPr>
          <w:sz w:val="36"/>
          <w:szCs w:val="36"/>
          <w:rtl/>
          <w:lang w:bidi="ar-IQ"/>
        </w:rPr>
      </w:pPr>
      <w:r>
        <w:rPr>
          <w:rFonts w:hint="cs"/>
          <w:sz w:val="36"/>
          <w:szCs w:val="36"/>
          <w:rtl/>
          <w:lang w:bidi="ar-IQ"/>
        </w:rPr>
        <w:t xml:space="preserve">2-عصر المملكة </w:t>
      </w:r>
      <w:proofErr w:type="gramStart"/>
      <w:r>
        <w:rPr>
          <w:rFonts w:hint="cs"/>
          <w:sz w:val="36"/>
          <w:szCs w:val="36"/>
          <w:rtl/>
          <w:lang w:bidi="ar-IQ"/>
        </w:rPr>
        <w:t>الوسطى .</w:t>
      </w:r>
      <w:proofErr w:type="gramEnd"/>
    </w:p>
    <w:p w:rsidR="00755700" w:rsidRDefault="00755700" w:rsidP="000C47A1">
      <w:pPr>
        <w:ind w:left="720" w:firstLine="778"/>
        <w:jc w:val="both"/>
        <w:rPr>
          <w:sz w:val="36"/>
          <w:szCs w:val="36"/>
          <w:rtl/>
          <w:lang w:bidi="ar-IQ"/>
        </w:rPr>
      </w:pPr>
      <w:r>
        <w:rPr>
          <w:rFonts w:hint="cs"/>
          <w:sz w:val="36"/>
          <w:szCs w:val="36"/>
          <w:rtl/>
          <w:lang w:bidi="ar-IQ"/>
        </w:rPr>
        <w:t xml:space="preserve">عصر المملكة الحديثة (العهد </w:t>
      </w:r>
      <w:proofErr w:type="gramStart"/>
      <w:r>
        <w:rPr>
          <w:rFonts w:hint="cs"/>
          <w:sz w:val="36"/>
          <w:szCs w:val="36"/>
          <w:rtl/>
          <w:lang w:bidi="ar-IQ"/>
        </w:rPr>
        <w:t>الامبراطوري )</w:t>
      </w:r>
      <w:proofErr w:type="gramEnd"/>
    </w:p>
    <w:p w:rsidR="00690D84" w:rsidRDefault="00690D84" w:rsidP="00690D84">
      <w:pPr>
        <w:autoSpaceDE w:val="0"/>
        <w:autoSpaceDN w:val="0"/>
        <w:adjustRightInd w:val="0"/>
        <w:spacing w:after="0" w:line="240" w:lineRule="auto"/>
        <w:rPr>
          <w:rFonts w:ascii="NotoNaskhArabicUI" w:cs="NotoNaskhArabicUI"/>
          <w:sz w:val="30"/>
          <w:szCs w:val="30"/>
          <w:rtl/>
        </w:rPr>
      </w:pPr>
      <w:proofErr w:type="gramStart"/>
      <w:r>
        <w:rPr>
          <w:rFonts w:ascii="NotoNaskhArabicUI" w:cs="NotoNaskhArabicUI" w:hint="cs"/>
          <w:sz w:val="30"/>
          <w:szCs w:val="30"/>
          <w:rtl/>
        </w:rPr>
        <w:t>المصدر :</w:t>
      </w:r>
      <w:proofErr w:type="gramEnd"/>
      <w:r>
        <w:rPr>
          <w:rFonts w:ascii="NotoNaskhArabicUI" w:cs="NotoNaskhArabicUI" w:hint="cs"/>
          <w:sz w:val="30"/>
          <w:szCs w:val="30"/>
          <w:rtl/>
        </w:rPr>
        <w:t xml:space="preserve"> موجز تاريخ العراق القديم </w:t>
      </w:r>
    </w:p>
    <w:p w:rsidR="00690D84" w:rsidRDefault="00690D84" w:rsidP="00690D84">
      <w:pPr>
        <w:autoSpaceDE w:val="0"/>
        <w:autoSpaceDN w:val="0"/>
        <w:adjustRightInd w:val="0"/>
        <w:spacing w:after="0" w:line="240" w:lineRule="auto"/>
        <w:rPr>
          <w:rFonts w:ascii="NotoNaskhArabicUI" w:cs="NotoNaskhArabicUI"/>
          <w:sz w:val="30"/>
          <w:szCs w:val="30"/>
          <w:rtl/>
        </w:rPr>
      </w:pPr>
      <w:r>
        <w:rPr>
          <w:rFonts w:ascii="NotoNaskhArabicUI" w:cs="NotoNaskhArabicUI" w:hint="cs"/>
          <w:sz w:val="30"/>
          <w:szCs w:val="30"/>
          <w:rtl/>
        </w:rPr>
        <w:t xml:space="preserve">الجزء الثاني </w:t>
      </w:r>
    </w:p>
    <w:p w:rsidR="00690D84" w:rsidRDefault="00690D84" w:rsidP="00690D84">
      <w:pPr>
        <w:autoSpaceDE w:val="0"/>
        <w:autoSpaceDN w:val="0"/>
        <w:adjustRightInd w:val="0"/>
        <w:spacing w:after="0" w:line="240" w:lineRule="auto"/>
        <w:rPr>
          <w:rFonts w:ascii="NotoNaskhArabicUI" w:cs="NotoNaskhArabicUI"/>
          <w:sz w:val="30"/>
          <w:szCs w:val="30"/>
          <w:rtl/>
        </w:rPr>
      </w:pPr>
      <w:r>
        <w:rPr>
          <w:rFonts w:ascii="NotoNaskhArabicUI" w:cs="NotoNaskhArabicUI" w:hint="cs"/>
          <w:sz w:val="30"/>
          <w:szCs w:val="30"/>
          <w:rtl/>
        </w:rPr>
        <w:t xml:space="preserve">القسم </w:t>
      </w:r>
      <w:proofErr w:type="gramStart"/>
      <w:r>
        <w:rPr>
          <w:rFonts w:ascii="NotoNaskhArabicUI" w:cs="NotoNaskhArabicUI" w:hint="cs"/>
          <w:sz w:val="30"/>
          <w:szCs w:val="30"/>
          <w:rtl/>
        </w:rPr>
        <w:t>الثاني :</w:t>
      </w:r>
      <w:proofErr w:type="gramEnd"/>
      <w:r>
        <w:rPr>
          <w:rFonts w:ascii="NotoNaskhArabicUI" w:cs="NotoNaskhArabicUI" w:hint="cs"/>
          <w:sz w:val="30"/>
          <w:szCs w:val="30"/>
          <w:rtl/>
        </w:rPr>
        <w:t xml:space="preserve"> تاريخ مصر وبلاد الشام </w:t>
      </w:r>
    </w:p>
    <w:p w:rsidR="00690D84" w:rsidRPr="00690D84" w:rsidRDefault="00690D84" w:rsidP="00690D84">
      <w:pPr>
        <w:autoSpaceDE w:val="0"/>
        <w:autoSpaceDN w:val="0"/>
        <w:adjustRightInd w:val="0"/>
        <w:spacing w:after="0" w:line="240" w:lineRule="auto"/>
        <w:rPr>
          <w:rFonts w:ascii="NotoNaskhArabicUI" w:cs="NotoNaskhArabicUI"/>
          <w:sz w:val="30"/>
          <w:szCs w:val="30"/>
          <w:rtl/>
        </w:rPr>
      </w:pPr>
      <w:r>
        <w:rPr>
          <w:rFonts w:ascii="NotoNaskhArabicUI" w:cs="NotoNaskhArabicUI" w:hint="cs"/>
          <w:sz w:val="30"/>
          <w:szCs w:val="30"/>
          <w:rtl/>
        </w:rPr>
        <w:t xml:space="preserve">للمؤلف د. عامر سليمان </w:t>
      </w:r>
      <w:bookmarkStart w:id="0" w:name="_GoBack"/>
      <w:bookmarkEnd w:id="0"/>
    </w:p>
    <w:p w:rsidR="003927A7" w:rsidRPr="000D2AAB" w:rsidRDefault="003927A7" w:rsidP="00AB3275">
      <w:pPr>
        <w:jc w:val="both"/>
        <w:rPr>
          <w:sz w:val="36"/>
          <w:szCs w:val="36"/>
          <w:rtl/>
          <w:lang w:bidi="ar-IQ"/>
        </w:rPr>
      </w:pPr>
    </w:p>
    <w:p w:rsidR="001C4821" w:rsidRDefault="00F21C47" w:rsidP="00E54530">
      <w:pPr>
        <w:rPr>
          <w:lang w:bidi="ar-IQ"/>
        </w:rPr>
      </w:pPr>
      <w:r>
        <w:rPr>
          <w:rFonts w:hint="cs"/>
          <w:rtl/>
          <w:lang w:bidi="ar-IQ"/>
        </w:rPr>
        <w:t xml:space="preserve"> </w:t>
      </w:r>
      <w:r w:rsidR="00AD5A0C">
        <w:rPr>
          <w:rFonts w:hint="cs"/>
          <w:rtl/>
          <w:lang w:bidi="ar-IQ"/>
        </w:rPr>
        <w:t xml:space="preserve"> </w:t>
      </w:r>
      <w:r w:rsidR="000B4514">
        <w:rPr>
          <w:rFonts w:hint="cs"/>
          <w:rtl/>
          <w:lang w:bidi="ar-IQ"/>
        </w:rPr>
        <w:t xml:space="preserve"> </w:t>
      </w:r>
      <w:r w:rsidR="001A763B">
        <w:rPr>
          <w:rFonts w:hint="cs"/>
          <w:rtl/>
          <w:lang w:bidi="ar-IQ"/>
        </w:rPr>
        <w:t xml:space="preserve"> </w:t>
      </w:r>
    </w:p>
    <w:sectPr w:rsidR="001C4821" w:rsidSect="00D530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NaskhArabicUI">
    <w:panose1 w:val="00000000000000000000"/>
    <w:charset w:val="B2"/>
    <w:family w:val="auto"/>
    <w:notTrueType/>
    <w:pitch w:val="default"/>
    <w:sig w:usb0="00002001" w:usb1="00000000" w:usb2="00000000" w:usb3="00000000" w:csb0="0000004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21"/>
    <w:rsid w:val="000B4514"/>
    <w:rsid w:val="000C47A1"/>
    <w:rsid w:val="000D2AAB"/>
    <w:rsid w:val="00192FA9"/>
    <w:rsid w:val="001A21A9"/>
    <w:rsid w:val="001A763B"/>
    <w:rsid w:val="001C4821"/>
    <w:rsid w:val="003927A7"/>
    <w:rsid w:val="00393788"/>
    <w:rsid w:val="004B3377"/>
    <w:rsid w:val="00690D84"/>
    <w:rsid w:val="00755700"/>
    <w:rsid w:val="00A036A5"/>
    <w:rsid w:val="00AB3275"/>
    <w:rsid w:val="00AD5A0C"/>
    <w:rsid w:val="00B80AAD"/>
    <w:rsid w:val="00BD57CC"/>
    <w:rsid w:val="00BE2CA9"/>
    <w:rsid w:val="00D53063"/>
    <w:rsid w:val="00E54530"/>
    <w:rsid w:val="00F01639"/>
    <w:rsid w:val="00F21C47"/>
    <w:rsid w:val="00F5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5C9D"/>
  <w15:docId w15:val="{C8306865-5CA5-4A8D-A3D3-51DF7DDD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684</Words>
  <Characters>3902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 Fattouh</cp:lastModifiedBy>
  <cp:revision>3</cp:revision>
  <dcterms:created xsi:type="dcterms:W3CDTF">2020-04-24T07:25:00Z</dcterms:created>
  <dcterms:modified xsi:type="dcterms:W3CDTF">2020-04-24T14:16:00Z</dcterms:modified>
</cp:coreProperties>
</file>